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18E34" w14:textId="77777777" w:rsidR="001E3B41" w:rsidRPr="00E17001" w:rsidRDefault="001E3B41" w:rsidP="001E3B41">
      <w:pPr>
        <w:spacing w:line="480" w:lineRule="auto"/>
        <w:jc w:val="center"/>
        <w:rPr>
          <w:rFonts w:ascii="Chalkboard" w:hAnsi="Chalkboard"/>
          <w:b/>
          <w:sz w:val="36"/>
          <w:szCs w:val="36"/>
          <w:u w:val="single"/>
        </w:rPr>
      </w:pPr>
      <w:bookmarkStart w:id="0" w:name="_GoBack"/>
      <w:bookmarkEnd w:id="0"/>
      <w:r w:rsidRPr="00E17001">
        <w:rPr>
          <w:rFonts w:ascii="Chalkboard" w:hAnsi="Chalkboard"/>
          <w:b/>
          <w:sz w:val="36"/>
          <w:szCs w:val="36"/>
          <w:u w:val="single"/>
        </w:rPr>
        <w:t xml:space="preserve">Grade 3 - </w:t>
      </w:r>
      <w:r>
        <w:rPr>
          <w:rFonts w:ascii="Chalkboard" w:hAnsi="Chalkboard"/>
          <w:b/>
          <w:sz w:val="36"/>
          <w:szCs w:val="36"/>
          <w:u w:val="single"/>
        </w:rPr>
        <w:t>Art</w:t>
      </w:r>
    </w:p>
    <w:p w14:paraId="5D091710" w14:textId="08647011" w:rsidR="001E3B41" w:rsidRPr="00632C65" w:rsidRDefault="00632A3C" w:rsidP="001E3B41">
      <w:pPr>
        <w:jc w:val="center"/>
        <w:rPr>
          <w:rFonts w:ascii="Chalkboard" w:hAnsi="Chalkboard"/>
          <w:b/>
          <w:color w:val="0000FF"/>
          <w:sz w:val="48"/>
          <w:szCs w:val="48"/>
        </w:rPr>
      </w:pPr>
      <w:r w:rsidRPr="00632C65">
        <w:rPr>
          <w:rFonts w:ascii="Chalkboard" w:hAnsi="Chalkboard"/>
          <w:b/>
          <w:color w:val="0000FF"/>
          <w:sz w:val="48"/>
          <w:szCs w:val="48"/>
        </w:rPr>
        <w:t>Unit 2</w:t>
      </w:r>
      <w:r w:rsidR="001E3B41" w:rsidRPr="00632C65">
        <w:rPr>
          <w:rFonts w:ascii="Chalkboard" w:hAnsi="Chalkboard"/>
          <w:b/>
          <w:color w:val="0000FF"/>
          <w:sz w:val="48"/>
          <w:szCs w:val="48"/>
        </w:rPr>
        <w:t xml:space="preserve"> - </w:t>
      </w:r>
      <w:r w:rsidR="00B372BA" w:rsidRPr="00632C65">
        <w:rPr>
          <w:rFonts w:ascii="Chalkboard" w:hAnsi="Chalkboard"/>
          <w:b/>
          <w:color w:val="0000FF"/>
          <w:sz w:val="48"/>
          <w:szCs w:val="48"/>
        </w:rPr>
        <w:t>Texture</w:t>
      </w:r>
    </w:p>
    <w:p w14:paraId="295AEA11" w14:textId="4D021FB4" w:rsidR="00C82FBA" w:rsidRPr="00632C65" w:rsidRDefault="00B372BA" w:rsidP="001E3B41">
      <w:pPr>
        <w:jc w:val="center"/>
        <w:rPr>
          <w:rFonts w:ascii="Chalkboard" w:hAnsi="Chalkboard"/>
          <w:b/>
          <w:color w:val="0000FF"/>
          <w:sz w:val="36"/>
          <w:szCs w:val="36"/>
        </w:rPr>
      </w:pPr>
      <w:r w:rsidRPr="00632C65">
        <w:rPr>
          <w:rFonts w:ascii="Chalkboard" w:hAnsi="Chalkboard"/>
          <w:b/>
          <w:color w:val="0000FF"/>
          <w:sz w:val="36"/>
          <w:szCs w:val="36"/>
        </w:rPr>
        <w:t>Novem</w:t>
      </w:r>
      <w:r w:rsidR="00C82FBA" w:rsidRPr="00632C65">
        <w:rPr>
          <w:rFonts w:ascii="Chalkboard" w:hAnsi="Chalkboard"/>
          <w:b/>
          <w:color w:val="0000FF"/>
          <w:sz w:val="36"/>
          <w:szCs w:val="36"/>
        </w:rPr>
        <w:t xml:space="preserve">ber </w:t>
      </w:r>
      <w:r w:rsidRPr="00632C65">
        <w:rPr>
          <w:rFonts w:ascii="Chalkboard" w:hAnsi="Chalkboard"/>
          <w:b/>
          <w:color w:val="0000FF"/>
          <w:sz w:val="36"/>
          <w:szCs w:val="36"/>
        </w:rPr>
        <w:t>18</w:t>
      </w:r>
      <w:r w:rsidR="00C82FBA" w:rsidRPr="00632C65">
        <w:rPr>
          <w:rFonts w:ascii="Chalkboard" w:hAnsi="Chalkboard"/>
          <w:b/>
          <w:color w:val="0000FF"/>
          <w:sz w:val="36"/>
          <w:szCs w:val="36"/>
          <w:vertAlign w:val="superscript"/>
        </w:rPr>
        <w:t>th</w:t>
      </w:r>
      <w:r w:rsidRPr="00632C65">
        <w:rPr>
          <w:rFonts w:ascii="Chalkboard" w:hAnsi="Chalkboard"/>
          <w:b/>
          <w:color w:val="0000FF"/>
          <w:sz w:val="36"/>
          <w:szCs w:val="36"/>
        </w:rPr>
        <w:t xml:space="preserve"> - Decem</w:t>
      </w:r>
      <w:r w:rsidR="00C82FBA" w:rsidRPr="00632C65">
        <w:rPr>
          <w:rFonts w:ascii="Chalkboard" w:hAnsi="Chalkboard"/>
          <w:b/>
          <w:color w:val="0000FF"/>
          <w:sz w:val="36"/>
          <w:szCs w:val="36"/>
        </w:rPr>
        <w:t xml:space="preserve">ber </w:t>
      </w:r>
      <w:r w:rsidRPr="00632C65">
        <w:rPr>
          <w:rFonts w:ascii="Chalkboard" w:hAnsi="Chalkboard"/>
          <w:b/>
          <w:color w:val="0000FF"/>
          <w:sz w:val="36"/>
          <w:szCs w:val="36"/>
        </w:rPr>
        <w:t>16</w:t>
      </w:r>
      <w:r w:rsidR="00C82FBA" w:rsidRPr="00632C65">
        <w:rPr>
          <w:rFonts w:ascii="Chalkboard" w:hAnsi="Chalkboard"/>
          <w:b/>
          <w:color w:val="0000FF"/>
          <w:sz w:val="36"/>
          <w:szCs w:val="36"/>
          <w:vertAlign w:val="superscript"/>
        </w:rPr>
        <w:t>th</w:t>
      </w:r>
      <w:r w:rsidR="00C82FBA" w:rsidRPr="00632C65">
        <w:rPr>
          <w:rFonts w:ascii="Chalkboard" w:hAnsi="Chalkboard"/>
          <w:b/>
          <w:color w:val="0000FF"/>
          <w:sz w:val="36"/>
          <w:szCs w:val="36"/>
        </w:rPr>
        <w:t xml:space="preserve"> </w:t>
      </w:r>
    </w:p>
    <w:p w14:paraId="40C6A72A" w14:textId="09899153" w:rsidR="001E3B41" w:rsidRPr="00632C65" w:rsidRDefault="00B372BA" w:rsidP="001E3B41">
      <w:pPr>
        <w:jc w:val="center"/>
        <w:rPr>
          <w:rFonts w:ascii="Chalkboard" w:hAnsi="Chalkboard"/>
          <w:b/>
          <w:color w:val="0000FF"/>
          <w:sz w:val="36"/>
          <w:szCs w:val="36"/>
        </w:rPr>
      </w:pPr>
      <w:r w:rsidRPr="00632C65">
        <w:rPr>
          <w:rFonts w:ascii="Chalkboard" w:hAnsi="Chalkboard"/>
          <w:b/>
          <w:color w:val="0000FF"/>
          <w:sz w:val="36"/>
          <w:szCs w:val="36"/>
        </w:rPr>
        <w:t>(Approx. 4</w:t>
      </w:r>
      <w:r w:rsidR="001E3B41" w:rsidRPr="00632C65">
        <w:rPr>
          <w:rFonts w:ascii="Chalkboard" w:hAnsi="Chalkboard"/>
          <w:b/>
          <w:color w:val="0000FF"/>
          <w:sz w:val="36"/>
          <w:szCs w:val="36"/>
        </w:rPr>
        <w:t xml:space="preserve"> classes)</w:t>
      </w:r>
    </w:p>
    <w:p w14:paraId="677958BC" w14:textId="3016E4CC" w:rsidR="0086612C" w:rsidRDefault="0086612C"/>
    <w:p w14:paraId="490F3F8D" w14:textId="45B462ED" w:rsidR="008B5036" w:rsidRPr="00CC1340" w:rsidRDefault="00CC1340">
      <w:pPr>
        <w:rPr>
          <w:rFonts w:ascii="Chalkboard" w:hAnsi="Chalkboard"/>
          <w:b/>
          <w:sz w:val="28"/>
          <w:szCs w:val="28"/>
        </w:rPr>
      </w:pPr>
      <w:r w:rsidRPr="00CC1340">
        <w:rPr>
          <w:rFonts w:ascii="Chalkboard" w:hAnsi="Chalkboard"/>
          <w:b/>
          <w:sz w:val="28"/>
          <w:szCs w:val="28"/>
        </w:rPr>
        <w:t>Unit Projects</w:t>
      </w:r>
    </w:p>
    <w:p w14:paraId="6905DEA9" w14:textId="79542A97" w:rsidR="008B5036" w:rsidRDefault="00F810B4">
      <w:r>
        <w:rPr>
          <w:noProof/>
        </w:rPr>
        <w:drawing>
          <wp:anchor distT="0" distB="0" distL="114300" distR="114300" simplePos="0" relativeHeight="251694080" behindDoc="0" locked="0" layoutInCell="1" allowOverlap="1" wp14:anchorId="70C6E708" wp14:editId="22EF70EA">
            <wp:simplePos x="0" y="0"/>
            <wp:positionH relativeFrom="column">
              <wp:posOffset>3429000</wp:posOffset>
            </wp:positionH>
            <wp:positionV relativeFrom="paragraph">
              <wp:posOffset>124460</wp:posOffset>
            </wp:positionV>
            <wp:extent cx="1824990" cy="2743200"/>
            <wp:effectExtent l="0" t="0" r="381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99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BDC74" w14:textId="017D58AD" w:rsidR="008B5036" w:rsidRDefault="008B5036"/>
    <w:p w14:paraId="10850691" w14:textId="0058D98F" w:rsidR="008B5036" w:rsidRDefault="00512744">
      <w:r>
        <w:rPr>
          <w:noProof/>
        </w:rPr>
        <w:drawing>
          <wp:anchor distT="0" distB="0" distL="114300" distR="114300" simplePos="0" relativeHeight="251686912" behindDoc="0" locked="0" layoutInCell="1" allowOverlap="1" wp14:anchorId="56FE4DE5" wp14:editId="6B9EE50A">
            <wp:simplePos x="0" y="0"/>
            <wp:positionH relativeFrom="column">
              <wp:posOffset>-457200</wp:posOffset>
            </wp:positionH>
            <wp:positionV relativeFrom="paragraph">
              <wp:posOffset>116840</wp:posOffset>
            </wp:positionV>
            <wp:extent cx="3147060" cy="2400300"/>
            <wp:effectExtent l="0" t="0" r="2540" b="1270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706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599389" w14:textId="00455E51" w:rsidR="008B5036" w:rsidRDefault="008B5036"/>
    <w:p w14:paraId="397DC4B7" w14:textId="77777777" w:rsidR="008B5036" w:rsidRDefault="008B5036"/>
    <w:p w14:paraId="28F06112" w14:textId="77777777" w:rsidR="008B5036" w:rsidRDefault="008B5036"/>
    <w:p w14:paraId="28C8B90C" w14:textId="32648EC0" w:rsidR="008B5036" w:rsidRDefault="008B5036"/>
    <w:p w14:paraId="376FBC1B" w14:textId="77777777" w:rsidR="008B5036" w:rsidRDefault="008B5036"/>
    <w:p w14:paraId="54901ADE" w14:textId="77777777" w:rsidR="008B5036" w:rsidRDefault="008B5036"/>
    <w:p w14:paraId="3763A64B" w14:textId="77777777" w:rsidR="008B5036" w:rsidRDefault="008B5036"/>
    <w:p w14:paraId="04EF5774" w14:textId="3A1E1DCE" w:rsidR="008B5036" w:rsidRDefault="008B5036"/>
    <w:p w14:paraId="6CFAA633" w14:textId="4D5896BB" w:rsidR="008B5036" w:rsidRDefault="008B5036"/>
    <w:p w14:paraId="66C6E10B" w14:textId="750B10F0" w:rsidR="008B5036" w:rsidRDefault="008B5036"/>
    <w:p w14:paraId="76B46033" w14:textId="66D0AE00" w:rsidR="008B5036" w:rsidRDefault="008B5036"/>
    <w:p w14:paraId="00DB7260" w14:textId="45D66E81" w:rsidR="008B5036" w:rsidRDefault="008B5036"/>
    <w:p w14:paraId="7DBF8B70" w14:textId="41F191E6" w:rsidR="008B5036" w:rsidRDefault="008B5036"/>
    <w:p w14:paraId="38553B3B" w14:textId="6B7709A1" w:rsidR="008B5036" w:rsidRDefault="00512744">
      <w:r>
        <w:rPr>
          <w:noProof/>
        </w:rPr>
        <mc:AlternateContent>
          <mc:Choice Requires="wps">
            <w:drawing>
              <wp:anchor distT="0" distB="0" distL="114300" distR="114300" simplePos="0" relativeHeight="251689984" behindDoc="0" locked="0" layoutInCell="1" allowOverlap="1" wp14:anchorId="4164FB58" wp14:editId="6ED4BA88">
                <wp:simplePos x="0" y="0"/>
                <wp:positionH relativeFrom="column">
                  <wp:posOffset>3886200</wp:posOffset>
                </wp:positionH>
                <wp:positionV relativeFrom="paragraph">
                  <wp:posOffset>15875</wp:posOffset>
                </wp:positionV>
                <wp:extent cx="24003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91C1BE" w14:textId="3765D590" w:rsidR="00D85BF7" w:rsidRPr="007E2909" w:rsidRDefault="00D85BF7" w:rsidP="00512744">
                            <w:pPr>
                              <w:rPr>
                                <w:rFonts w:asciiTheme="majorHAnsi" w:hAnsiTheme="majorHAnsi"/>
                                <w:b/>
                              </w:rPr>
                            </w:pPr>
                            <w:r>
                              <w:rPr>
                                <w:rFonts w:asciiTheme="majorHAnsi" w:hAnsiTheme="majorHAnsi"/>
                                <w:b/>
                              </w:rPr>
                              <w:t>Fall Leaf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margin-left:306pt;margin-top:1.25pt;width:189pt;height:2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" filled="f" stroked="f">
                <v:textbox>
                  <w:txbxContent>
                    <w:p w14:paraId="2E91C1BE" w14:textId="3765D590" w:rsidR="00D85BF7" w:rsidRPr="007E2909" w:rsidRDefault="00D85BF7" w:rsidP="00512744">
                      <w:pPr>
                        <w:rPr>
                          <w:rFonts w:asciiTheme="majorHAnsi" w:hAnsiTheme="majorHAnsi"/>
                          <w:b/>
                        </w:rPr>
                      </w:pPr>
                      <w:r>
                        <w:rPr>
                          <w:rFonts w:asciiTheme="majorHAnsi" w:hAnsiTheme="majorHAnsi"/>
                          <w:b/>
                        </w:rPr>
                        <w:t>Fall Leaf Art</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82E42DB" wp14:editId="78D4C4D7">
                <wp:simplePos x="0" y="0"/>
                <wp:positionH relativeFrom="column">
                  <wp:posOffset>571500</wp:posOffset>
                </wp:positionH>
                <wp:positionV relativeFrom="paragraph">
                  <wp:posOffset>15875</wp:posOffset>
                </wp:positionV>
                <wp:extent cx="2400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5D2697" w14:textId="77C13715" w:rsidR="00D85BF7" w:rsidRPr="007E2909" w:rsidRDefault="00D85BF7">
                            <w:pPr>
                              <w:rPr>
                                <w:rFonts w:asciiTheme="majorHAnsi" w:hAnsiTheme="majorHAnsi"/>
                                <w:b/>
                              </w:rPr>
                            </w:pPr>
                            <w:r>
                              <w:rPr>
                                <w:rFonts w:asciiTheme="majorHAnsi" w:hAnsiTheme="majorHAnsi"/>
                                <w:b/>
                              </w:rPr>
                              <w:t>Texture Hunt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45pt;margin-top:1.25pt;width:189pt;height:2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dJc8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" filled="f" stroked="f">
                <v:textbox>
                  <w:txbxContent>
                    <w:p w14:paraId="635D2697" w14:textId="77C13715" w:rsidR="00D85BF7" w:rsidRPr="007E2909" w:rsidRDefault="00D85BF7">
                      <w:pPr>
                        <w:rPr>
                          <w:rFonts w:asciiTheme="majorHAnsi" w:hAnsiTheme="majorHAnsi"/>
                          <w:b/>
                        </w:rPr>
                      </w:pPr>
                      <w:r>
                        <w:rPr>
                          <w:rFonts w:asciiTheme="majorHAnsi" w:hAnsiTheme="majorHAnsi"/>
                          <w:b/>
                        </w:rPr>
                        <w:t>Texture Hunt</w:t>
                      </w:r>
                    </w:p>
                  </w:txbxContent>
                </v:textbox>
                <w10:wrap type="square"/>
              </v:shape>
            </w:pict>
          </mc:Fallback>
        </mc:AlternateContent>
      </w:r>
    </w:p>
    <w:p w14:paraId="38CE08E5" w14:textId="4334393E" w:rsidR="008B5036" w:rsidRDefault="008B5036"/>
    <w:p w14:paraId="53381773" w14:textId="77416757" w:rsidR="008B5036" w:rsidRDefault="008B5036"/>
    <w:p w14:paraId="29E883F3" w14:textId="4584CF79" w:rsidR="008B5036" w:rsidRDefault="00512744">
      <w:r>
        <w:rPr>
          <w:noProof/>
        </w:rPr>
        <w:drawing>
          <wp:anchor distT="0" distB="0" distL="114300" distR="114300" simplePos="0" relativeHeight="251691008" behindDoc="0" locked="0" layoutInCell="1" allowOverlap="1" wp14:anchorId="147D1BD7" wp14:editId="131832FF">
            <wp:simplePos x="0" y="0"/>
            <wp:positionH relativeFrom="column">
              <wp:posOffset>1143000</wp:posOffset>
            </wp:positionH>
            <wp:positionV relativeFrom="paragraph">
              <wp:posOffset>51435</wp:posOffset>
            </wp:positionV>
            <wp:extent cx="3359150" cy="2514600"/>
            <wp:effectExtent l="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9150"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ACDB4" w14:textId="7C35EF44" w:rsidR="008B5036" w:rsidRDefault="008B5036"/>
    <w:p w14:paraId="175256B9" w14:textId="68463275" w:rsidR="008B5036" w:rsidRDefault="008B5036"/>
    <w:p w14:paraId="4CD5B300" w14:textId="77777777" w:rsidR="008B5036" w:rsidRDefault="008B5036"/>
    <w:p w14:paraId="3D40DEE4" w14:textId="77777777" w:rsidR="008B5036" w:rsidRDefault="008B5036"/>
    <w:p w14:paraId="7CB3AD23" w14:textId="77777777" w:rsidR="008B5036" w:rsidRDefault="008B5036"/>
    <w:p w14:paraId="14060F87" w14:textId="243C6CD9" w:rsidR="008B5036" w:rsidRDefault="008B5036"/>
    <w:p w14:paraId="478E729A" w14:textId="77777777" w:rsidR="008B5036" w:rsidRDefault="008B5036"/>
    <w:p w14:paraId="3ECF5F81" w14:textId="77777777" w:rsidR="008B5036" w:rsidRDefault="008B5036"/>
    <w:p w14:paraId="348F9E5F" w14:textId="77777777" w:rsidR="008B5036" w:rsidRDefault="008B5036"/>
    <w:p w14:paraId="04BB796F" w14:textId="262D5EF9" w:rsidR="008B5036" w:rsidRDefault="008B5036"/>
    <w:p w14:paraId="272E3F6A" w14:textId="35A13626" w:rsidR="008B5036" w:rsidRDefault="008B5036"/>
    <w:p w14:paraId="34437FCE" w14:textId="77777777" w:rsidR="008B5036" w:rsidRDefault="008B5036"/>
    <w:p w14:paraId="1C8AC174" w14:textId="77777777" w:rsidR="008B5036" w:rsidRDefault="008B5036"/>
    <w:p w14:paraId="45D7FAF9" w14:textId="4B8944D2" w:rsidR="008B5036" w:rsidRDefault="00512744">
      <w:r>
        <w:rPr>
          <w:noProof/>
        </w:rPr>
        <mc:AlternateContent>
          <mc:Choice Requires="wps">
            <w:drawing>
              <wp:anchor distT="0" distB="0" distL="114300" distR="114300" simplePos="0" relativeHeight="251693056" behindDoc="0" locked="0" layoutInCell="1" allowOverlap="1" wp14:anchorId="6C220D65" wp14:editId="1F35422A">
                <wp:simplePos x="0" y="0"/>
                <wp:positionH relativeFrom="column">
                  <wp:posOffset>1943100</wp:posOffset>
                </wp:positionH>
                <wp:positionV relativeFrom="paragraph">
                  <wp:posOffset>64770</wp:posOffset>
                </wp:positionV>
                <wp:extent cx="24003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7F186" w14:textId="574A880F" w:rsidR="00D85BF7" w:rsidRPr="007E2909" w:rsidRDefault="00D85BF7" w:rsidP="00512744">
                            <w:pPr>
                              <w:rPr>
                                <w:rFonts w:asciiTheme="majorHAnsi" w:hAnsiTheme="majorHAnsi"/>
                                <w:b/>
                              </w:rPr>
                            </w:pPr>
                            <w:r>
                              <w:rPr>
                                <w:rFonts w:asciiTheme="majorHAnsi" w:hAnsiTheme="majorHAnsi"/>
                                <w:b/>
                              </w:rPr>
                              <w:t>Salt Dough Ornaments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28" type="#_x0000_t202" style="position:absolute;margin-left:153pt;margin-top:5.1pt;width:189pt;height:2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zJmtECAAAX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" filled="f" stroked="f">
                <v:textbox>
                  <w:txbxContent>
                    <w:p w14:paraId="02C7F186" w14:textId="574A880F" w:rsidR="00D85BF7" w:rsidRPr="007E2909" w:rsidRDefault="00D85BF7" w:rsidP="00512744">
                      <w:pPr>
                        <w:rPr>
                          <w:rFonts w:asciiTheme="majorHAnsi" w:hAnsiTheme="majorHAnsi"/>
                          <w:b/>
                        </w:rPr>
                      </w:pPr>
                      <w:r>
                        <w:rPr>
                          <w:rFonts w:asciiTheme="majorHAnsi" w:hAnsiTheme="majorHAnsi"/>
                          <w:b/>
                        </w:rPr>
                        <w:t>Salt Dough Ornaments</w:t>
                      </w:r>
                    </w:p>
                  </w:txbxContent>
                </v:textbox>
                <w10:wrap type="square"/>
              </v:shape>
            </w:pict>
          </mc:Fallback>
        </mc:AlternateContent>
      </w:r>
    </w:p>
    <w:p w14:paraId="354E0ABA" w14:textId="77777777" w:rsidR="0086612C" w:rsidRPr="00DE05A9" w:rsidRDefault="0086612C" w:rsidP="0086612C">
      <w:pPr>
        <w:rPr>
          <w:rFonts w:ascii="Chalkboard" w:hAnsi="Chalkboard"/>
          <w:b/>
          <w:sz w:val="28"/>
          <w:szCs w:val="28"/>
        </w:rPr>
      </w:pPr>
      <w:r w:rsidRPr="00DE05A9">
        <w:rPr>
          <w:rFonts w:ascii="Chalkboard" w:hAnsi="Chalkboard"/>
          <w:b/>
          <w:sz w:val="28"/>
          <w:szCs w:val="28"/>
        </w:rPr>
        <w:lastRenderedPageBreak/>
        <w:t>Unit Overview and Rationale</w:t>
      </w:r>
    </w:p>
    <w:p w14:paraId="0DFE40AA" w14:textId="77777777" w:rsidR="0086612C" w:rsidRDefault="0086612C"/>
    <w:p w14:paraId="6E036AFC" w14:textId="735CB6D3" w:rsidR="0086612C" w:rsidRPr="00974799" w:rsidRDefault="0086612C" w:rsidP="004A6BA8">
      <w:pPr>
        <w:spacing w:line="360" w:lineRule="auto"/>
        <w:rPr>
          <w:rFonts w:ascii="Calibri" w:hAnsi="Calibri"/>
        </w:rPr>
      </w:pPr>
      <w:r>
        <w:tab/>
      </w:r>
      <w:r w:rsidRPr="00974799">
        <w:rPr>
          <w:rFonts w:ascii="Calibri" w:hAnsi="Calibri"/>
        </w:rPr>
        <w:t xml:space="preserve">This unit focuses on the concepts of </w:t>
      </w:r>
      <w:r w:rsidR="00C56C41">
        <w:rPr>
          <w:rFonts w:ascii="Calibri" w:hAnsi="Calibri"/>
        </w:rPr>
        <w:t xml:space="preserve">texture through the theme “Seasons.” </w:t>
      </w:r>
      <w:r w:rsidRPr="00974799">
        <w:rPr>
          <w:rFonts w:ascii="Calibri" w:hAnsi="Calibri"/>
        </w:rPr>
        <w:t xml:space="preserve">This theme ties in with the </w:t>
      </w:r>
      <w:r w:rsidR="00C56C41">
        <w:rPr>
          <w:rFonts w:ascii="Calibri" w:hAnsi="Calibri"/>
        </w:rPr>
        <w:t>holiday</w:t>
      </w:r>
      <w:r w:rsidRPr="00974799">
        <w:rPr>
          <w:rFonts w:ascii="Calibri" w:hAnsi="Calibri"/>
        </w:rPr>
        <w:t xml:space="preserve"> activities that take place </w:t>
      </w:r>
      <w:r w:rsidR="00C56C41">
        <w:rPr>
          <w:rFonts w:ascii="Calibri" w:hAnsi="Calibri"/>
        </w:rPr>
        <w:t>during the school year</w:t>
      </w:r>
      <w:r w:rsidRPr="00974799">
        <w:rPr>
          <w:rFonts w:ascii="Calibri" w:hAnsi="Calibri"/>
        </w:rPr>
        <w:t xml:space="preserve">. Throughout this unit, the class will complete several art projects that allow the students to use </w:t>
      </w:r>
      <w:r w:rsidR="001E5547">
        <w:rPr>
          <w:rFonts w:ascii="Calibri" w:hAnsi="Calibri"/>
        </w:rPr>
        <w:t xml:space="preserve">texture </w:t>
      </w:r>
      <w:r w:rsidRPr="00974799">
        <w:rPr>
          <w:rFonts w:ascii="Calibri" w:hAnsi="Calibri"/>
        </w:rPr>
        <w:t xml:space="preserve">while meeting outcomes from all four of the major components in the </w:t>
      </w:r>
      <w:r w:rsidRPr="00974799">
        <w:rPr>
          <w:rFonts w:ascii="Calibri" w:hAnsi="Calibri"/>
          <w:i/>
        </w:rPr>
        <w:t>Alberta Art Program of Studies</w:t>
      </w:r>
      <w:r w:rsidRPr="00974799">
        <w:rPr>
          <w:rFonts w:ascii="Calibri" w:hAnsi="Calibri"/>
        </w:rPr>
        <w:t xml:space="preserve"> (Reflection, depiction, composition, and expression). The majority of the art projects will fall into the theme of this unit “</w:t>
      </w:r>
      <w:r w:rsidR="001E5547">
        <w:rPr>
          <w:rFonts w:ascii="Calibri" w:hAnsi="Calibri"/>
        </w:rPr>
        <w:t>Seasons,”</w:t>
      </w:r>
      <w:r w:rsidRPr="00974799">
        <w:rPr>
          <w:rFonts w:ascii="Calibri" w:hAnsi="Calibri"/>
        </w:rPr>
        <w:t xml:space="preserve"> as the students explore </w:t>
      </w:r>
      <w:r w:rsidR="001E5547">
        <w:rPr>
          <w:rFonts w:ascii="Calibri" w:hAnsi="Calibri"/>
        </w:rPr>
        <w:t>fall and winter themes</w:t>
      </w:r>
      <w:r w:rsidRPr="00974799">
        <w:rPr>
          <w:rFonts w:ascii="Calibri" w:hAnsi="Calibri"/>
        </w:rPr>
        <w:t xml:space="preserve"> through the opportunity to complete projects such as </w:t>
      </w:r>
      <w:r w:rsidR="001E5547">
        <w:rPr>
          <w:rFonts w:ascii="Calibri" w:hAnsi="Calibri"/>
        </w:rPr>
        <w:t>texture hunts outdoors, fall leaf and winter snowmen/snowflake art</w:t>
      </w:r>
      <w:r w:rsidRPr="00974799">
        <w:rPr>
          <w:rFonts w:ascii="Calibri" w:hAnsi="Calibri"/>
        </w:rPr>
        <w:t>.</w:t>
      </w:r>
      <w:r w:rsidR="001E5547">
        <w:rPr>
          <w:rFonts w:ascii="Calibri" w:hAnsi="Calibri"/>
        </w:rPr>
        <w:t xml:space="preserve"> The goal is for students explore using different textures in their art and to think about why artists use texture to enhance their art</w:t>
      </w:r>
      <w:r w:rsidR="00A91A9B" w:rsidRPr="00974799">
        <w:rPr>
          <w:rFonts w:ascii="Calibri" w:hAnsi="Calibri"/>
        </w:rPr>
        <w:t>.</w:t>
      </w:r>
    </w:p>
    <w:p w14:paraId="142C2C5A" w14:textId="36188418" w:rsidR="0086612C" w:rsidRPr="00974799" w:rsidRDefault="0086612C" w:rsidP="004A6BA8">
      <w:pPr>
        <w:spacing w:line="360" w:lineRule="auto"/>
        <w:ind w:firstLine="720"/>
        <w:rPr>
          <w:rFonts w:asciiTheme="majorHAnsi" w:hAnsiTheme="majorHAnsi"/>
        </w:rPr>
      </w:pPr>
      <w:r w:rsidRPr="00974799">
        <w:rPr>
          <w:rFonts w:ascii="Calibri" w:hAnsi="Calibri"/>
        </w:rPr>
        <w:t xml:space="preserve">The students will be able to complete each art project after appropriate scaffolding has been completed through a short lesson on the concepts needed for the completion of the project. Students will be given the tools they need to complete each project and a model or example photograph to give guidance or motivate them. The students will also be given visual </w:t>
      </w:r>
      <w:r w:rsidRPr="00974799">
        <w:rPr>
          <w:rFonts w:asciiTheme="majorHAnsi" w:hAnsiTheme="majorHAnsi"/>
        </w:rPr>
        <w:t xml:space="preserve">and verbal instructions that will be chunked into snippets so that students are able to follow along with the class or move ahead based on their personal abilities. Each art project has been chosen carefully in that it follows with the unit concept of </w:t>
      </w:r>
      <w:r w:rsidR="001E5547">
        <w:rPr>
          <w:rFonts w:asciiTheme="majorHAnsi" w:hAnsiTheme="majorHAnsi"/>
        </w:rPr>
        <w:t>texture</w:t>
      </w:r>
      <w:r w:rsidRPr="00974799">
        <w:rPr>
          <w:rFonts w:asciiTheme="majorHAnsi" w:hAnsiTheme="majorHAnsi"/>
        </w:rPr>
        <w:t xml:space="preserve"> whilst focusing on </w:t>
      </w:r>
      <w:r w:rsidR="001E5547">
        <w:rPr>
          <w:rFonts w:asciiTheme="majorHAnsi" w:hAnsiTheme="majorHAnsi"/>
        </w:rPr>
        <w:t>developing the students’ own art abilities.</w:t>
      </w:r>
    </w:p>
    <w:p w14:paraId="156F8767" w14:textId="252DC08A" w:rsidR="00974799" w:rsidRPr="00974799" w:rsidRDefault="00974799" w:rsidP="004A6BA8">
      <w:pPr>
        <w:spacing w:line="360" w:lineRule="auto"/>
        <w:ind w:firstLine="720"/>
        <w:rPr>
          <w:rFonts w:asciiTheme="majorHAnsi" w:hAnsiTheme="majorHAnsi"/>
        </w:rPr>
      </w:pPr>
      <w:r w:rsidRPr="00974799">
        <w:rPr>
          <w:rFonts w:asciiTheme="majorHAnsi" w:hAnsiTheme="majorHAnsi"/>
        </w:rPr>
        <w:t>Most of the learning within this unit will be hands on. Students will have the opportunity to listen to a short verbal lesson explaining new art concepts tha</w:t>
      </w:r>
      <w:r>
        <w:rPr>
          <w:rFonts w:asciiTheme="majorHAnsi" w:hAnsiTheme="majorHAnsi"/>
        </w:rPr>
        <w:t>t are needed for the next task,</w:t>
      </w:r>
      <w:r w:rsidRPr="00974799">
        <w:rPr>
          <w:rFonts w:asciiTheme="majorHAnsi" w:hAnsiTheme="majorHAnsi"/>
        </w:rPr>
        <w:t xml:space="preserve"> be shown a model or photo of an example of the task, and be given verbal and written instructions on how to complete the task. The teacher or students will read aloud the instructions fully, as they will be posted on the SMART board for every task. The teacher will check for understanding through a formative assessment strategy such as having the students repeat each step of the task back or tell an elbow partner the task instructions. Students will then begin the task with teacher guidance leading them through the task step by step. </w:t>
      </w:r>
    </w:p>
    <w:p w14:paraId="04CCAFB1" w14:textId="01345D76" w:rsidR="007D3B64" w:rsidRDefault="00974799" w:rsidP="00DE6864">
      <w:pPr>
        <w:spacing w:line="360" w:lineRule="auto"/>
        <w:ind w:firstLine="720"/>
        <w:rPr>
          <w:rFonts w:asciiTheme="majorHAnsi" w:hAnsiTheme="majorHAnsi"/>
        </w:rPr>
      </w:pPr>
      <w:r w:rsidRPr="00974799">
        <w:rPr>
          <w:rFonts w:asciiTheme="majorHAnsi" w:hAnsiTheme="majorHAnsi"/>
        </w:rPr>
        <w:t>Students who are ahead will be encouraged to help their peers with the steps previous. In addition, the expectations for set up and clean up will be enforced strictly in every Art lesson to ensure time and safety are valued.</w:t>
      </w:r>
    </w:p>
    <w:p w14:paraId="6E3A2226" w14:textId="77777777" w:rsidR="00C82FBA" w:rsidRDefault="00C82FBA" w:rsidP="007D3B64">
      <w:pPr>
        <w:spacing w:line="276" w:lineRule="auto"/>
        <w:ind w:firstLine="720"/>
        <w:rPr>
          <w:rFonts w:asciiTheme="majorHAnsi" w:hAnsiTheme="majorHAnsi"/>
        </w:rPr>
      </w:pPr>
    </w:p>
    <w:p w14:paraId="1583FE30" w14:textId="77777777" w:rsidR="00FD08F3" w:rsidRDefault="00FD08F3" w:rsidP="00FD08F3">
      <w:pPr>
        <w:rPr>
          <w:rFonts w:ascii="Chalkboard" w:hAnsi="Chalkboard"/>
          <w:b/>
          <w:sz w:val="28"/>
          <w:szCs w:val="28"/>
        </w:rPr>
      </w:pPr>
      <w:r w:rsidRPr="00DE05A9">
        <w:rPr>
          <w:rFonts w:ascii="Chalkboard" w:hAnsi="Chalkboard"/>
          <w:b/>
          <w:sz w:val="28"/>
          <w:szCs w:val="28"/>
        </w:rPr>
        <w:t>Learner Outcomes of Focus for the Unit</w:t>
      </w:r>
    </w:p>
    <w:p w14:paraId="03BB321C" w14:textId="0FBBA9D9" w:rsidR="00FD08F3" w:rsidRDefault="00FD08F3" w:rsidP="00FD08F3">
      <w:pPr>
        <w:rPr>
          <w:rFonts w:ascii="Chalkboard" w:hAnsi="Chalkboard"/>
          <w:b/>
        </w:rPr>
      </w:pPr>
      <w:r w:rsidRPr="00D014E8">
        <w:rPr>
          <w:rFonts w:ascii="Chalkboard" w:hAnsi="Chalkboard"/>
          <w:b/>
        </w:rPr>
        <w:t xml:space="preserve">From </w:t>
      </w:r>
      <w:r w:rsidR="00460E14">
        <w:rPr>
          <w:rFonts w:ascii="Chalkboard" w:hAnsi="Chalkboard"/>
          <w:b/>
        </w:rPr>
        <w:t>Art Grades 1-</w:t>
      </w:r>
      <w:r>
        <w:rPr>
          <w:rFonts w:ascii="Chalkboard" w:hAnsi="Chalkboard"/>
          <w:b/>
        </w:rPr>
        <w:t xml:space="preserve">6 (1985) </w:t>
      </w:r>
      <w:r w:rsidRPr="00D014E8">
        <w:rPr>
          <w:rFonts w:ascii="Chalkboard" w:hAnsi="Chalkboard"/>
          <w:b/>
        </w:rPr>
        <w:t>Alberta Program of Studies</w:t>
      </w:r>
      <w:r w:rsidR="00290800">
        <w:rPr>
          <w:rFonts w:ascii="Chalkboard" w:hAnsi="Chalkboard"/>
          <w:b/>
        </w:rPr>
        <w:br/>
      </w:r>
    </w:p>
    <w:tbl>
      <w:tblPr>
        <w:tblStyle w:val="TableGrid"/>
        <w:tblW w:w="0" w:type="auto"/>
        <w:tblLook w:val="04A0" w:firstRow="1" w:lastRow="0" w:firstColumn="1" w:lastColumn="0" w:noHBand="0" w:noVBand="1"/>
      </w:tblPr>
      <w:tblGrid>
        <w:gridCol w:w="8856"/>
      </w:tblGrid>
      <w:tr w:rsidR="00290800" w14:paraId="28AEFB8F" w14:textId="77777777" w:rsidTr="00290800">
        <w:tc>
          <w:tcPr>
            <w:tcW w:w="8856" w:type="dxa"/>
          </w:tcPr>
          <w:p w14:paraId="5A385954" w14:textId="77777777" w:rsidR="00290800" w:rsidRPr="00290800" w:rsidRDefault="00290800" w:rsidP="00290800">
            <w:pPr>
              <w:spacing w:line="276" w:lineRule="auto"/>
              <w:rPr>
                <w:rFonts w:asciiTheme="majorHAnsi" w:hAnsiTheme="majorHAnsi"/>
                <w:b/>
                <w:bCs/>
                <w:sz w:val="20"/>
                <w:szCs w:val="20"/>
                <w:lang w:val="en-CA"/>
              </w:rPr>
            </w:pPr>
            <w:r w:rsidRPr="00290800">
              <w:rPr>
                <w:rFonts w:asciiTheme="majorHAnsi" w:hAnsiTheme="majorHAnsi"/>
                <w:b/>
                <w:bCs/>
                <w:sz w:val="20"/>
                <w:szCs w:val="20"/>
                <w:lang w:val="en-CA"/>
              </w:rPr>
              <w:t>Level Two - Grades 3 &amp; 4</w:t>
            </w:r>
          </w:p>
          <w:p w14:paraId="3EC7C08F" w14:textId="77777777" w:rsidR="00290800" w:rsidRPr="00290800" w:rsidRDefault="00290800" w:rsidP="00290800">
            <w:pPr>
              <w:spacing w:line="276" w:lineRule="auto"/>
              <w:rPr>
                <w:rFonts w:asciiTheme="majorHAnsi" w:hAnsiTheme="majorHAnsi"/>
                <w:b/>
                <w:bCs/>
                <w:sz w:val="20"/>
                <w:szCs w:val="20"/>
                <w:lang w:val="en-CA"/>
              </w:rPr>
            </w:pPr>
            <w:r w:rsidRPr="00290800">
              <w:rPr>
                <w:rFonts w:asciiTheme="majorHAnsi" w:hAnsiTheme="majorHAnsi"/>
                <w:b/>
                <w:bCs/>
                <w:sz w:val="20"/>
                <w:szCs w:val="20"/>
                <w:lang w:val="en-CA"/>
              </w:rPr>
              <w:t>REFLECTION - Grades 3 &amp; 4</w:t>
            </w:r>
          </w:p>
          <w:p w14:paraId="10330E03"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1 - ANALYSIS: </w:t>
            </w:r>
            <w:r w:rsidRPr="00290800">
              <w:rPr>
                <w:rFonts w:asciiTheme="majorHAnsi" w:hAnsiTheme="majorHAnsi"/>
                <w:sz w:val="20"/>
                <w:szCs w:val="20"/>
                <w:lang w:val="en-CA"/>
              </w:rPr>
              <w:t>Students will make distinctions within classes of natural objects or forms.</w:t>
            </w:r>
          </w:p>
          <w:p w14:paraId="11AD3753"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1ED86500" w14:textId="77777777" w:rsidR="007D4422" w:rsidRDefault="00CE76A1" w:rsidP="007D4422">
            <w:pPr>
              <w:pStyle w:val="ListParagraph"/>
              <w:numPr>
                <w:ilvl w:val="0"/>
                <w:numId w:val="26"/>
              </w:numPr>
              <w:spacing w:line="276" w:lineRule="auto"/>
              <w:rPr>
                <w:rFonts w:asciiTheme="majorHAnsi" w:hAnsiTheme="majorHAnsi"/>
                <w:sz w:val="20"/>
                <w:szCs w:val="20"/>
                <w:lang w:val="en-CA"/>
              </w:rPr>
            </w:pPr>
            <w:r w:rsidRPr="00CE76A1">
              <w:rPr>
                <w:rFonts w:asciiTheme="majorHAnsi" w:hAnsiTheme="majorHAnsi"/>
                <w:sz w:val="20"/>
                <w:szCs w:val="20"/>
                <w:lang w:val="en-CA"/>
              </w:rPr>
              <w:t>Each class of natural forms has distinguishing characteristics.</w:t>
            </w:r>
          </w:p>
          <w:p w14:paraId="2CF7321E" w14:textId="6EA77615" w:rsidR="00CE76A1" w:rsidRPr="007D4422" w:rsidRDefault="00CE76A1" w:rsidP="007D4422">
            <w:pPr>
              <w:pStyle w:val="ListParagraph"/>
              <w:numPr>
                <w:ilvl w:val="0"/>
                <w:numId w:val="26"/>
              </w:numPr>
              <w:spacing w:line="276" w:lineRule="auto"/>
              <w:rPr>
                <w:rFonts w:asciiTheme="majorHAnsi" w:hAnsiTheme="majorHAnsi"/>
                <w:sz w:val="20"/>
                <w:szCs w:val="20"/>
                <w:lang w:val="en-CA"/>
              </w:rPr>
            </w:pPr>
            <w:r w:rsidRPr="007D4422">
              <w:rPr>
                <w:rFonts w:asciiTheme="majorHAnsi" w:hAnsiTheme="majorHAnsi"/>
                <w:sz w:val="20"/>
                <w:szCs w:val="20"/>
                <w:lang w:val="en-CA"/>
              </w:rPr>
              <w:t>Natural forms are related functionally to their environment</w:t>
            </w:r>
          </w:p>
          <w:p w14:paraId="3D302167" w14:textId="12E4EFDE"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 xml:space="preserve">E. </w:t>
            </w:r>
            <w:r w:rsidR="00DC6F53">
              <w:rPr>
                <w:rFonts w:asciiTheme="majorHAnsi" w:hAnsiTheme="majorHAnsi"/>
                <w:sz w:val="20"/>
                <w:szCs w:val="20"/>
                <w:lang w:val="en-CA"/>
              </w:rPr>
              <w:t xml:space="preserve">   </w:t>
            </w:r>
            <w:r w:rsidRPr="00290800">
              <w:rPr>
                <w:rFonts w:asciiTheme="majorHAnsi" w:hAnsiTheme="majorHAnsi"/>
                <w:sz w:val="20"/>
                <w:szCs w:val="20"/>
                <w:lang w:val="en-CA"/>
              </w:rPr>
              <w:t xml:space="preserve">Change in natural form occurs over time </w:t>
            </w:r>
          </w:p>
          <w:p w14:paraId="7A7E335F"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2 - ASSESSMENT: </w:t>
            </w:r>
            <w:r w:rsidRPr="00290800">
              <w:rPr>
                <w:rFonts w:asciiTheme="majorHAnsi" w:hAnsiTheme="majorHAnsi"/>
                <w:sz w:val="20"/>
                <w:szCs w:val="20"/>
                <w:lang w:val="en-CA"/>
              </w:rPr>
              <w:t>Students will assess the visual qualities of objects.</w:t>
            </w:r>
          </w:p>
          <w:p w14:paraId="5685C43D" w14:textId="77777777" w:rsid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73D2C56D" w14:textId="77ECE61F" w:rsidR="00DC6F53" w:rsidRPr="00290800" w:rsidRDefault="00DC6F53" w:rsidP="00290800">
            <w:pPr>
              <w:spacing w:line="276" w:lineRule="auto"/>
              <w:ind w:firstLine="720"/>
              <w:rPr>
                <w:rFonts w:asciiTheme="majorHAnsi" w:hAnsiTheme="majorHAnsi"/>
                <w:sz w:val="20"/>
                <w:szCs w:val="20"/>
                <w:lang w:val="en-CA"/>
              </w:rPr>
            </w:pPr>
            <w:r>
              <w:rPr>
                <w:rFonts w:asciiTheme="majorHAnsi" w:hAnsiTheme="majorHAnsi"/>
                <w:sz w:val="20"/>
                <w:szCs w:val="20"/>
                <w:lang w:val="en-CA"/>
              </w:rPr>
              <w:t xml:space="preserve">D. Materials should be used honestly </w:t>
            </w:r>
          </w:p>
          <w:p w14:paraId="64C63465" w14:textId="56453975"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F. Surface treatments should harmonize with and not detract from the main form</w:t>
            </w:r>
          </w:p>
          <w:p w14:paraId="22D4F789"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3 - APPRECIATION: </w:t>
            </w:r>
            <w:r w:rsidRPr="00290800">
              <w:rPr>
                <w:rFonts w:asciiTheme="majorHAnsi" w:hAnsiTheme="majorHAnsi"/>
                <w:sz w:val="20"/>
                <w:szCs w:val="20"/>
                <w:lang w:val="en-CA"/>
              </w:rPr>
              <w:t>Students will interpret artworks by examining their context and less visible characteristics.</w:t>
            </w:r>
          </w:p>
          <w:p w14:paraId="5F290B60"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44A63C17" w14:textId="77777777" w:rsidR="00290800" w:rsidRPr="00290800" w:rsidRDefault="00290800" w:rsidP="00A10C4A">
            <w:pPr>
              <w:ind w:firstLine="720"/>
              <w:rPr>
                <w:rFonts w:asciiTheme="majorHAnsi" w:hAnsiTheme="majorHAnsi"/>
                <w:sz w:val="20"/>
                <w:szCs w:val="20"/>
                <w:lang w:val="en-CA"/>
              </w:rPr>
            </w:pPr>
            <w:r w:rsidRPr="00290800">
              <w:rPr>
                <w:rFonts w:asciiTheme="majorHAnsi" w:hAnsiTheme="majorHAnsi"/>
                <w:sz w:val="20"/>
                <w:szCs w:val="20"/>
                <w:lang w:val="en-CA"/>
              </w:rPr>
              <w:t>A. Contextual information (geographical, historical, biographical, cultural) may be needed to understand works of art.</w:t>
            </w:r>
          </w:p>
          <w:p w14:paraId="3E589C03" w14:textId="6F4E26CA" w:rsidR="00290800" w:rsidRPr="00290800" w:rsidRDefault="00290800" w:rsidP="00A10C4A">
            <w:pPr>
              <w:ind w:firstLine="720"/>
              <w:rPr>
                <w:rFonts w:asciiTheme="majorHAnsi" w:hAnsiTheme="majorHAnsi"/>
                <w:sz w:val="20"/>
                <w:szCs w:val="20"/>
                <w:lang w:val="en-CA"/>
              </w:rPr>
            </w:pPr>
            <w:r w:rsidRPr="00290800">
              <w:rPr>
                <w:rFonts w:asciiTheme="majorHAnsi" w:hAnsiTheme="majorHAnsi"/>
                <w:sz w:val="20"/>
                <w:szCs w:val="20"/>
                <w:lang w:val="en-CA"/>
              </w:rPr>
              <w:t>D. Our associations influence the way we experience a work of art.</w:t>
            </w:r>
          </w:p>
          <w:p w14:paraId="2995E4F2" w14:textId="1BC4FDED" w:rsidR="00290800" w:rsidRPr="00290800" w:rsidRDefault="00290800" w:rsidP="00A10C4A">
            <w:pPr>
              <w:ind w:firstLine="720"/>
              <w:rPr>
                <w:rFonts w:asciiTheme="majorHAnsi" w:hAnsiTheme="majorHAnsi"/>
                <w:sz w:val="20"/>
                <w:szCs w:val="20"/>
                <w:lang w:val="en-CA"/>
              </w:rPr>
            </w:pPr>
            <w:r w:rsidRPr="00290800">
              <w:rPr>
                <w:rFonts w:asciiTheme="majorHAnsi" w:hAnsiTheme="majorHAnsi"/>
                <w:sz w:val="20"/>
                <w:szCs w:val="20"/>
                <w:lang w:val="en-CA"/>
              </w:rPr>
              <w:t>E. Art is valued for different reasons; e.g., aesthetic, economic, symbolic, associative</w:t>
            </w:r>
          </w:p>
          <w:p w14:paraId="767CEFF4" w14:textId="77777777" w:rsidR="00290800" w:rsidRPr="00290800" w:rsidRDefault="00290800" w:rsidP="00A10C4A">
            <w:pPr>
              <w:ind w:firstLine="720"/>
              <w:rPr>
                <w:rFonts w:asciiTheme="majorHAnsi" w:hAnsiTheme="majorHAnsi"/>
                <w:sz w:val="20"/>
                <w:szCs w:val="20"/>
                <w:lang w:val="en-CA"/>
              </w:rPr>
            </w:pPr>
            <w:r w:rsidRPr="00290800">
              <w:rPr>
                <w:rFonts w:asciiTheme="majorHAnsi" w:hAnsiTheme="majorHAnsi"/>
                <w:sz w:val="20"/>
                <w:szCs w:val="20"/>
                <w:lang w:val="en-CA"/>
              </w:rPr>
              <w:t>F. Art serves societal as well as personal needs.</w:t>
            </w:r>
          </w:p>
          <w:p w14:paraId="320E4DE4" w14:textId="77777777" w:rsidR="00290800" w:rsidRPr="00290800" w:rsidRDefault="00290800" w:rsidP="00290800">
            <w:pPr>
              <w:spacing w:line="276" w:lineRule="auto"/>
              <w:ind w:firstLine="720"/>
              <w:rPr>
                <w:rFonts w:asciiTheme="majorHAnsi" w:hAnsiTheme="majorHAnsi"/>
                <w:sz w:val="20"/>
                <w:szCs w:val="20"/>
                <w:lang w:val="en-CA"/>
              </w:rPr>
            </w:pPr>
          </w:p>
          <w:p w14:paraId="69CEED2E" w14:textId="77777777" w:rsidR="00290800" w:rsidRPr="00290800" w:rsidRDefault="00290800" w:rsidP="00290800">
            <w:pPr>
              <w:spacing w:line="276" w:lineRule="auto"/>
              <w:rPr>
                <w:rFonts w:asciiTheme="majorHAnsi" w:hAnsiTheme="majorHAnsi"/>
                <w:b/>
                <w:bCs/>
                <w:sz w:val="20"/>
                <w:szCs w:val="20"/>
                <w:lang w:val="en-CA"/>
              </w:rPr>
            </w:pPr>
            <w:r w:rsidRPr="00290800">
              <w:rPr>
                <w:rFonts w:asciiTheme="majorHAnsi" w:hAnsiTheme="majorHAnsi"/>
                <w:b/>
                <w:bCs/>
                <w:sz w:val="20"/>
                <w:szCs w:val="20"/>
                <w:lang w:val="en-CA"/>
              </w:rPr>
              <w:t>DEPICTION - Grades 3 &amp; 4</w:t>
            </w:r>
          </w:p>
          <w:p w14:paraId="426DF73F"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4 - MAIN FORMS AND PROPORTIONS: </w:t>
            </w:r>
            <w:r w:rsidRPr="00290800">
              <w:rPr>
                <w:rFonts w:asciiTheme="majorHAnsi" w:hAnsiTheme="majorHAnsi"/>
                <w:sz w:val="20"/>
                <w:szCs w:val="20"/>
                <w:lang w:val="en-CA"/>
              </w:rPr>
              <w:t>Students will perfect forms and develop more realistic treatments.</w:t>
            </w:r>
          </w:p>
          <w:p w14:paraId="0FB2F731"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5FC1DB54" w14:textId="679F668C"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A.</w:t>
            </w:r>
            <w:r w:rsidR="00C84E1D">
              <w:rPr>
                <w:rFonts w:asciiTheme="majorHAnsi" w:hAnsiTheme="majorHAnsi"/>
                <w:sz w:val="20"/>
                <w:szCs w:val="20"/>
                <w:lang w:val="en-CA"/>
              </w:rPr>
              <w:t xml:space="preserve"> </w:t>
            </w:r>
            <w:r w:rsidRPr="00290800">
              <w:rPr>
                <w:rFonts w:asciiTheme="majorHAnsi" w:hAnsiTheme="majorHAnsi"/>
                <w:sz w:val="20"/>
                <w:szCs w:val="20"/>
                <w:lang w:val="en-CA"/>
              </w:rPr>
              <w:t>Shapes can suggest movement or stability.</w:t>
            </w:r>
          </w:p>
          <w:p w14:paraId="2B081F20" w14:textId="77777777" w:rsidR="00290800" w:rsidRPr="00290800" w:rsidRDefault="00290800" w:rsidP="00290800">
            <w:pPr>
              <w:spacing w:line="276" w:lineRule="auto"/>
              <w:ind w:firstLine="720"/>
              <w:rPr>
                <w:rFonts w:asciiTheme="majorHAnsi" w:hAnsiTheme="majorHAnsi"/>
                <w:sz w:val="20"/>
                <w:szCs w:val="20"/>
              </w:rPr>
            </w:pPr>
            <w:r w:rsidRPr="00290800">
              <w:rPr>
                <w:rFonts w:asciiTheme="majorHAnsi" w:hAnsiTheme="majorHAnsi"/>
                <w:sz w:val="20"/>
                <w:szCs w:val="20"/>
                <w:lang w:val="en-CA"/>
              </w:rPr>
              <w:t xml:space="preserve">B. </w:t>
            </w:r>
            <w:r w:rsidRPr="00290800">
              <w:rPr>
                <w:rFonts w:asciiTheme="majorHAnsi" w:hAnsiTheme="majorHAnsi"/>
                <w:sz w:val="20"/>
                <w:szCs w:val="20"/>
              </w:rPr>
              <w:t xml:space="preserve">Many shapes are symmetrical. </w:t>
            </w:r>
          </w:p>
          <w:p w14:paraId="719EE0E5" w14:textId="77777777" w:rsidR="00290800" w:rsidRPr="00290800" w:rsidRDefault="00290800" w:rsidP="00290800">
            <w:pPr>
              <w:spacing w:line="276" w:lineRule="auto"/>
              <w:ind w:firstLine="720"/>
              <w:rPr>
                <w:rFonts w:asciiTheme="majorHAnsi" w:hAnsiTheme="majorHAnsi"/>
                <w:sz w:val="20"/>
                <w:szCs w:val="20"/>
              </w:rPr>
            </w:pPr>
            <w:r w:rsidRPr="00290800">
              <w:rPr>
                <w:rFonts w:asciiTheme="majorHAnsi" w:hAnsiTheme="majorHAnsi"/>
                <w:sz w:val="20"/>
                <w:szCs w:val="20"/>
                <w:lang w:val="en-CA"/>
              </w:rPr>
              <w:t xml:space="preserve">C. </w:t>
            </w:r>
            <w:r w:rsidRPr="00290800">
              <w:rPr>
                <w:rFonts w:asciiTheme="majorHAnsi" w:hAnsiTheme="majorHAnsi"/>
                <w:sz w:val="20"/>
                <w:szCs w:val="20"/>
              </w:rPr>
              <w:t xml:space="preserve">Images can be portrayed in varying degrees of  realism. </w:t>
            </w:r>
          </w:p>
          <w:p w14:paraId="77269BF6" w14:textId="77777777" w:rsidR="00290800" w:rsidRPr="00290800" w:rsidRDefault="00290800" w:rsidP="00290800">
            <w:pPr>
              <w:spacing w:line="276" w:lineRule="auto"/>
              <w:ind w:firstLine="720"/>
              <w:rPr>
                <w:rFonts w:asciiTheme="majorHAnsi" w:hAnsiTheme="majorHAnsi"/>
                <w:sz w:val="20"/>
                <w:szCs w:val="20"/>
              </w:rPr>
            </w:pPr>
            <w:r w:rsidRPr="00290800">
              <w:rPr>
                <w:rFonts w:asciiTheme="majorHAnsi" w:hAnsiTheme="majorHAnsi"/>
                <w:sz w:val="20"/>
                <w:szCs w:val="20"/>
                <w:lang w:val="en-CA"/>
              </w:rPr>
              <w:t xml:space="preserve">D. </w:t>
            </w:r>
            <w:r w:rsidRPr="00290800">
              <w:rPr>
                <w:rFonts w:asciiTheme="majorHAnsi" w:hAnsiTheme="majorHAnsi"/>
                <w:sz w:val="20"/>
                <w:szCs w:val="20"/>
              </w:rPr>
              <w:t xml:space="preserve">Internal as well as external proportions can be  depicted. </w:t>
            </w:r>
          </w:p>
          <w:p w14:paraId="1F3A266D"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F. Size variations among objects give the illusion of depth.</w:t>
            </w:r>
          </w:p>
          <w:p w14:paraId="14E0F965"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6 - QUALITIES AND DETAILS: </w:t>
            </w:r>
            <w:r w:rsidRPr="00290800">
              <w:rPr>
                <w:rFonts w:asciiTheme="majorHAnsi" w:hAnsiTheme="majorHAnsi"/>
                <w:sz w:val="20"/>
                <w:szCs w:val="20"/>
                <w:lang w:val="en-CA"/>
              </w:rPr>
              <w:t>Students will refine surface qualities of objects and forms.</w:t>
            </w:r>
          </w:p>
          <w:p w14:paraId="15CC4A59"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594CE3B7"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A. Texture can be represented from a range of different studio techniques.</w:t>
            </w:r>
          </w:p>
          <w:p w14:paraId="75C8C3D6"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B. Colour can be made to appear dull or bright.</w:t>
            </w:r>
          </w:p>
          <w:p w14:paraId="78891FB6" w14:textId="77777777" w:rsidR="00290800" w:rsidRPr="00290800" w:rsidRDefault="00290800" w:rsidP="00290800">
            <w:pPr>
              <w:spacing w:line="276" w:lineRule="auto"/>
              <w:ind w:firstLine="720"/>
              <w:rPr>
                <w:rFonts w:asciiTheme="majorHAnsi" w:hAnsiTheme="majorHAnsi"/>
                <w:sz w:val="20"/>
                <w:szCs w:val="20"/>
                <w:lang w:val="en-CA"/>
              </w:rPr>
            </w:pPr>
          </w:p>
          <w:p w14:paraId="3F9277A3" w14:textId="77777777" w:rsidR="00290800" w:rsidRPr="00290800" w:rsidRDefault="00290800" w:rsidP="00290800">
            <w:pPr>
              <w:spacing w:line="276" w:lineRule="auto"/>
              <w:rPr>
                <w:rFonts w:asciiTheme="majorHAnsi" w:hAnsiTheme="majorHAnsi"/>
                <w:b/>
                <w:bCs/>
                <w:sz w:val="20"/>
                <w:szCs w:val="20"/>
                <w:lang w:val="en-CA"/>
              </w:rPr>
            </w:pPr>
            <w:r w:rsidRPr="00290800">
              <w:rPr>
                <w:rFonts w:asciiTheme="majorHAnsi" w:hAnsiTheme="majorHAnsi"/>
                <w:b/>
                <w:bCs/>
                <w:sz w:val="20"/>
                <w:szCs w:val="20"/>
                <w:lang w:val="en-CA"/>
              </w:rPr>
              <w:t>COMPOSITION - Grades 3 &amp; 4</w:t>
            </w:r>
          </w:p>
          <w:p w14:paraId="71047F0E"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7 - EMPHASIS: </w:t>
            </w:r>
            <w:r w:rsidRPr="00290800">
              <w:rPr>
                <w:rFonts w:asciiTheme="majorHAnsi" w:hAnsiTheme="majorHAnsi"/>
                <w:sz w:val="20"/>
                <w:szCs w:val="20"/>
                <w:lang w:val="en-CA"/>
              </w:rPr>
              <w:t>Students will create emphasis by the treatment of forms and qualities.</w:t>
            </w:r>
          </w:p>
          <w:p w14:paraId="548B29EE"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79D47463"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A. The centre of interest can be made prominent by contrasting its size, shape, colour or texture from the other parts of the composition.</w:t>
            </w:r>
          </w:p>
          <w:p w14:paraId="21814B4D"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 Details, accents and outlines will enhance the dominant area or thing.</w:t>
            </w:r>
          </w:p>
          <w:p w14:paraId="78328FDA" w14:textId="77777777" w:rsidR="00290800" w:rsidRPr="00290800" w:rsidRDefault="00290800" w:rsidP="00290800">
            <w:pPr>
              <w:spacing w:line="276" w:lineRule="auto"/>
              <w:ind w:firstLine="720"/>
              <w:rPr>
                <w:rFonts w:asciiTheme="majorHAnsi" w:hAnsiTheme="majorHAnsi"/>
                <w:sz w:val="20"/>
                <w:szCs w:val="20"/>
                <w:lang w:val="en-CA"/>
              </w:rPr>
            </w:pPr>
          </w:p>
          <w:p w14:paraId="46C597F4"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8 - UNITY: </w:t>
            </w:r>
            <w:r w:rsidRPr="00290800">
              <w:rPr>
                <w:rFonts w:asciiTheme="majorHAnsi" w:hAnsiTheme="majorHAnsi"/>
                <w:sz w:val="20"/>
                <w:szCs w:val="20"/>
                <w:lang w:val="en-CA"/>
              </w:rPr>
              <w:t>Students will create unity by interrelating the parts of a composition.</w:t>
            </w:r>
          </w:p>
          <w:p w14:paraId="25634BED"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6D64863B"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A. The parts can be arranged so that movement in the picture space leads the eye around and not out of the picture area.</w:t>
            </w:r>
          </w:p>
          <w:p w14:paraId="447E7C0C"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B. Parallel edges induce harmony within a composition.</w:t>
            </w:r>
          </w:p>
          <w:p w14:paraId="4369A084"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 Every major area of a composition should be interesting in itself.</w:t>
            </w:r>
          </w:p>
          <w:p w14:paraId="463FBEB8"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D. Limited colours and materials tighten a composition.</w:t>
            </w:r>
          </w:p>
          <w:p w14:paraId="16847FB9" w14:textId="77777777" w:rsidR="00290800" w:rsidRPr="00290800" w:rsidRDefault="00290800" w:rsidP="00290800">
            <w:pPr>
              <w:spacing w:line="276" w:lineRule="auto"/>
              <w:ind w:firstLine="720"/>
              <w:rPr>
                <w:rFonts w:asciiTheme="majorHAnsi" w:hAnsiTheme="majorHAnsi"/>
                <w:sz w:val="20"/>
                <w:szCs w:val="20"/>
                <w:lang w:val="en-CA"/>
              </w:rPr>
            </w:pPr>
          </w:p>
          <w:p w14:paraId="74249EBE"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9 - CRAFTSMANSHIP: </w:t>
            </w:r>
            <w:r w:rsidRPr="00290800">
              <w:rPr>
                <w:rFonts w:asciiTheme="majorHAnsi" w:hAnsiTheme="majorHAnsi"/>
                <w:sz w:val="20"/>
                <w:szCs w:val="20"/>
                <w:lang w:val="en-CA"/>
              </w:rPr>
              <w:t>Students will improve compositions by refining, rehearsing and critiquing.</w:t>
            </w:r>
          </w:p>
          <w:p w14:paraId="3BEAC441"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3877B460"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A. Refinement of forms and surface qualities is necessary to give a finished appearance to a composition.</w:t>
            </w:r>
          </w:p>
          <w:p w14:paraId="634F9AA5" w14:textId="77777777" w:rsidR="00290800" w:rsidRPr="00290800" w:rsidRDefault="00290800" w:rsidP="00290800">
            <w:pPr>
              <w:spacing w:line="276" w:lineRule="auto"/>
              <w:ind w:firstLine="720"/>
              <w:rPr>
                <w:rFonts w:asciiTheme="majorHAnsi" w:hAnsiTheme="majorHAnsi"/>
                <w:sz w:val="20"/>
                <w:szCs w:val="20"/>
                <w:lang w:val="en-CA"/>
              </w:rPr>
            </w:pPr>
          </w:p>
          <w:p w14:paraId="7FEC88A0" w14:textId="77777777" w:rsidR="00290800" w:rsidRPr="00290800" w:rsidRDefault="00290800" w:rsidP="00290800">
            <w:pPr>
              <w:spacing w:line="276" w:lineRule="auto"/>
              <w:ind w:firstLine="720"/>
              <w:rPr>
                <w:rFonts w:asciiTheme="majorHAnsi" w:hAnsiTheme="majorHAnsi"/>
                <w:sz w:val="20"/>
                <w:szCs w:val="20"/>
                <w:lang w:val="en-CA"/>
              </w:rPr>
            </w:pPr>
          </w:p>
          <w:p w14:paraId="3042566A" w14:textId="77777777" w:rsidR="00290800" w:rsidRPr="00290800" w:rsidRDefault="00290800" w:rsidP="00290800">
            <w:pPr>
              <w:spacing w:line="276" w:lineRule="auto"/>
              <w:rPr>
                <w:rFonts w:asciiTheme="majorHAnsi" w:hAnsiTheme="majorHAnsi"/>
                <w:b/>
                <w:bCs/>
                <w:sz w:val="20"/>
                <w:szCs w:val="20"/>
                <w:lang w:val="en-CA"/>
              </w:rPr>
            </w:pPr>
            <w:r w:rsidRPr="00290800">
              <w:rPr>
                <w:rFonts w:asciiTheme="majorHAnsi" w:hAnsiTheme="majorHAnsi"/>
                <w:b/>
                <w:bCs/>
                <w:sz w:val="20"/>
                <w:szCs w:val="20"/>
                <w:lang w:val="en-CA"/>
              </w:rPr>
              <w:t>EXPRESSION - Grades 3 &amp; 4</w:t>
            </w:r>
          </w:p>
          <w:p w14:paraId="7BF9F6BF"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10 (i) - PURPOSE 1: </w:t>
            </w:r>
            <w:r w:rsidRPr="00290800">
              <w:rPr>
                <w:rFonts w:asciiTheme="majorHAnsi" w:hAnsiTheme="majorHAnsi"/>
                <w:sz w:val="20"/>
                <w:szCs w:val="20"/>
                <w:lang w:val="en-CA"/>
              </w:rPr>
              <w:t>Students will record or document activities, people and discoveries.</w:t>
            </w:r>
          </w:p>
          <w:p w14:paraId="3F7C0036"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Concepts</w:t>
            </w:r>
          </w:p>
          <w:p w14:paraId="146F6BB4" w14:textId="1183A160" w:rsidR="00ED2E7C" w:rsidRDefault="00ED2E7C" w:rsidP="00290800">
            <w:pPr>
              <w:spacing w:line="276" w:lineRule="auto"/>
              <w:ind w:firstLine="720"/>
              <w:rPr>
                <w:rFonts w:asciiTheme="majorHAnsi" w:hAnsiTheme="majorHAnsi"/>
                <w:sz w:val="20"/>
                <w:szCs w:val="20"/>
                <w:lang w:val="en-CA"/>
              </w:rPr>
            </w:pPr>
            <w:r>
              <w:rPr>
                <w:rFonts w:asciiTheme="majorHAnsi" w:hAnsiTheme="majorHAnsi"/>
                <w:sz w:val="20"/>
                <w:szCs w:val="20"/>
                <w:lang w:val="en-CA"/>
              </w:rPr>
              <w:t>A. Everyday activities can be documented visually.</w:t>
            </w:r>
          </w:p>
          <w:p w14:paraId="1320F727"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D. Knowledge gained from study or experimentation can be recorded visually.</w:t>
            </w:r>
          </w:p>
          <w:p w14:paraId="72B65D58" w14:textId="77777777" w:rsidR="00290800" w:rsidRPr="00290800" w:rsidRDefault="00290800" w:rsidP="00290800">
            <w:pPr>
              <w:spacing w:line="276" w:lineRule="auto"/>
              <w:rPr>
                <w:rFonts w:asciiTheme="majorHAnsi" w:hAnsiTheme="majorHAnsi"/>
                <w:sz w:val="20"/>
                <w:szCs w:val="20"/>
              </w:rPr>
            </w:pPr>
            <w:r w:rsidRPr="00290800">
              <w:rPr>
                <w:rFonts w:asciiTheme="majorHAnsi" w:hAnsiTheme="majorHAnsi"/>
                <w:b/>
                <w:bCs/>
                <w:sz w:val="20"/>
                <w:szCs w:val="20"/>
              </w:rPr>
              <w:t>Component 10 (i) - PURPOSE 2: </w:t>
            </w:r>
            <w:r w:rsidRPr="00290800">
              <w:rPr>
                <w:rFonts w:asciiTheme="majorHAnsi" w:hAnsiTheme="majorHAnsi"/>
                <w:sz w:val="20"/>
                <w:szCs w:val="20"/>
              </w:rPr>
              <w:t>Students will illustrate or tell a story.</w:t>
            </w:r>
          </w:p>
          <w:p w14:paraId="5927F26D" w14:textId="77777777" w:rsidR="00290800" w:rsidRPr="00290800" w:rsidRDefault="00290800" w:rsidP="00290800">
            <w:pPr>
              <w:spacing w:line="276" w:lineRule="auto"/>
              <w:ind w:firstLine="720"/>
              <w:rPr>
                <w:rFonts w:asciiTheme="majorHAnsi" w:hAnsiTheme="majorHAnsi"/>
                <w:sz w:val="20"/>
                <w:szCs w:val="20"/>
              </w:rPr>
            </w:pPr>
            <w:r w:rsidRPr="00290800">
              <w:rPr>
                <w:rFonts w:asciiTheme="majorHAnsi" w:hAnsiTheme="majorHAnsi"/>
                <w:sz w:val="20"/>
                <w:szCs w:val="20"/>
              </w:rPr>
              <w:t>Concepts</w:t>
            </w:r>
          </w:p>
          <w:p w14:paraId="6C8C2A5E" w14:textId="77777777" w:rsidR="00290800" w:rsidRPr="00290800" w:rsidRDefault="00290800" w:rsidP="00290800">
            <w:pPr>
              <w:spacing w:line="276" w:lineRule="auto"/>
              <w:ind w:firstLine="720"/>
              <w:rPr>
                <w:rFonts w:asciiTheme="majorHAnsi" w:hAnsiTheme="majorHAnsi"/>
                <w:sz w:val="20"/>
                <w:szCs w:val="20"/>
                <w:lang w:val="en-CA"/>
              </w:rPr>
            </w:pPr>
            <w:r w:rsidRPr="00290800">
              <w:rPr>
                <w:rFonts w:asciiTheme="majorHAnsi" w:hAnsiTheme="majorHAnsi"/>
                <w:sz w:val="20"/>
                <w:szCs w:val="20"/>
                <w:lang w:val="en-CA"/>
              </w:rPr>
              <w:t>C. Material from any subject discipline can be illustrated visually.</w:t>
            </w:r>
          </w:p>
          <w:p w14:paraId="58425221" w14:textId="77777777" w:rsidR="00290800" w:rsidRPr="002A44BA" w:rsidRDefault="00290800" w:rsidP="00290800">
            <w:pPr>
              <w:spacing w:line="276" w:lineRule="auto"/>
              <w:rPr>
                <w:rFonts w:asciiTheme="majorHAnsi" w:hAnsiTheme="majorHAnsi"/>
                <w:sz w:val="20"/>
                <w:szCs w:val="20"/>
                <w:lang w:val="en-CA"/>
              </w:rPr>
            </w:pPr>
            <w:r w:rsidRPr="002A44BA">
              <w:rPr>
                <w:rFonts w:asciiTheme="majorHAnsi" w:hAnsiTheme="majorHAnsi"/>
                <w:b/>
                <w:bCs/>
                <w:sz w:val="20"/>
                <w:szCs w:val="20"/>
                <w:lang w:val="en-CA"/>
              </w:rPr>
              <w:t>Component 10 (i) - PURPOSE 3: </w:t>
            </w:r>
            <w:r w:rsidRPr="002A44BA">
              <w:rPr>
                <w:rFonts w:asciiTheme="majorHAnsi" w:hAnsiTheme="majorHAnsi"/>
                <w:sz w:val="20"/>
                <w:szCs w:val="20"/>
                <w:lang w:val="en-CA"/>
              </w:rPr>
              <w:t>Students will decorate items personally created.</w:t>
            </w:r>
          </w:p>
          <w:p w14:paraId="0355B11B" w14:textId="77777777" w:rsidR="00290800" w:rsidRPr="002A44BA" w:rsidRDefault="00290800" w:rsidP="00290800">
            <w:pPr>
              <w:spacing w:line="276" w:lineRule="auto"/>
              <w:ind w:firstLine="720"/>
              <w:rPr>
                <w:rFonts w:asciiTheme="majorHAnsi" w:hAnsiTheme="majorHAnsi"/>
                <w:sz w:val="20"/>
                <w:szCs w:val="20"/>
                <w:lang w:val="en-CA"/>
              </w:rPr>
            </w:pPr>
            <w:r w:rsidRPr="002A44BA">
              <w:rPr>
                <w:rFonts w:asciiTheme="majorHAnsi" w:hAnsiTheme="majorHAnsi"/>
                <w:sz w:val="20"/>
                <w:szCs w:val="20"/>
                <w:lang w:val="en-CA"/>
              </w:rPr>
              <w:t>Concepts</w:t>
            </w:r>
          </w:p>
          <w:p w14:paraId="0978089E" w14:textId="77777777" w:rsidR="00290800" w:rsidRPr="002A44BA" w:rsidRDefault="00290800" w:rsidP="00ED2E7C">
            <w:pPr>
              <w:pStyle w:val="ListParagraph"/>
              <w:numPr>
                <w:ilvl w:val="0"/>
                <w:numId w:val="4"/>
              </w:numPr>
              <w:spacing w:line="276" w:lineRule="auto"/>
              <w:rPr>
                <w:rFonts w:asciiTheme="majorHAnsi" w:hAnsiTheme="majorHAnsi"/>
                <w:sz w:val="20"/>
                <w:szCs w:val="20"/>
                <w:lang w:val="en-CA"/>
              </w:rPr>
            </w:pPr>
            <w:r w:rsidRPr="002A44BA">
              <w:rPr>
                <w:rFonts w:asciiTheme="majorHAnsi" w:hAnsiTheme="majorHAnsi"/>
                <w:sz w:val="20"/>
                <w:szCs w:val="20"/>
                <w:lang w:val="en-CA"/>
              </w:rPr>
              <w:t>Details, patterns or textures can be added to two-dimensional works.</w:t>
            </w:r>
          </w:p>
          <w:p w14:paraId="5CEF4487"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10 (i) - PURPOSE 4: </w:t>
            </w:r>
            <w:r w:rsidRPr="00290800">
              <w:rPr>
                <w:rFonts w:asciiTheme="majorHAnsi" w:hAnsiTheme="majorHAnsi"/>
                <w:sz w:val="20"/>
                <w:szCs w:val="20"/>
                <w:lang w:val="en-CA"/>
              </w:rPr>
              <w:t>Students will express a feeling or a message.</w:t>
            </w:r>
          </w:p>
          <w:p w14:paraId="6224D28C"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sz w:val="20"/>
                <w:szCs w:val="20"/>
                <w:lang w:val="en-CA"/>
              </w:rPr>
              <w:t>Concepts</w:t>
            </w:r>
          </w:p>
          <w:p w14:paraId="39AE2717" w14:textId="77777777" w:rsidR="00290800" w:rsidRPr="00290800" w:rsidRDefault="00290800" w:rsidP="00ED2E7C">
            <w:pPr>
              <w:numPr>
                <w:ilvl w:val="0"/>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Feelings and moods can be interpreted visually.</w:t>
            </w:r>
          </w:p>
          <w:p w14:paraId="691E7C36"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10 (i) - PURPOSE 5: </w:t>
            </w:r>
            <w:r w:rsidRPr="00290800">
              <w:rPr>
                <w:rFonts w:asciiTheme="majorHAnsi" w:hAnsiTheme="majorHAnsi"/>
                <w:sz w:val="20"/>
                <w:szCs w:val="20"/>
                <w:lang w:val="en-CA"/>
              </w:rPr>
              <w:t>Students will create an original composition, object or space based on supplied motivation.</w:t>
            </w:r>
          </w:p>
          <w:p w14:paraId="5190222C"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sz w:val="20"/>
                <w:szCs w:val="20"/>
                <w:lang w:val="en-CA"/>
              </w:rPr>
              <w:t>Concepts</w:t>
            </w:r>
          </w:p>
          <w:p w14:paraId="2C0D967B" w14:textId="5B10972C"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sz w:val="20"/>
                <w:szCs w:val="20"/>
                <w:lang w:val="en-CA"/>
              </w:rPr>
              <w:t>A. Outside stimulation from sources such as music, literature, photographs, film, creative movement, drama, television and computers can be interpreted visually.</w:t>
            </w:r>
          </w:p>
          <w:p w14:paraId="01D29035" w14:textId="558C5122" w:rsidR="00ED2E7C" w:rsidRDefault="00ED2E7C" w:rsidP="00290800">
            <w:pPr>
              <w:spacing w:line="276" w:lineRule="auto"/>
              <w:rPr>
                <w:rFonts w:asciiTheme="majorHAnsi" w:hAnsiTheme="majorHAnsi"/>
                <w:sz w:val="20"/>
                <w:szCs w:val="20"/>
                <w:lang w:val="en-CA"/>
              </w:rPr>
            </w:pPr>
            <w:r>
              <w:rPr>
                <w:rFonts w:asciiTheme="majorHAnsi" w:hAnsiTheme="majorHAnsi"/>
                <w:sz w:val="20"/>
                <w:szCs w:val="20"/>
                <w:lang w:val="en-CA"/>
              </w:rPr>
              <w:t>B. Environments and places</w:t>
            </w:r>
          </w:p>
          <w:p w14:paraId="2052A45C"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sz w:val="20"/>
                <w:szCs w:val="20"/>
                <w:lang w:val="en-CA"/>
              </w:rPr>
              <w:t>D. Fantasy</w:t>
            </w:r>
          </w:p>
          <w:p w14:paraId="1D780F54"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sz w:val="20"/>
                <w:szCs w:val="20"/>
                <w:lang w:val="en-CA"/>
              </w:rPr>
              <w:t>E. People</w:t>
            </w:r>
          </w:p>
          <w:p w14:paraId="21F0BBF2" w14:textId="77777777" w:rsidR="00290800" w:rsidRPr="00290800" w:rsidRDefault="00290800" w:rsidP="00290800">
            <w:pPr>
              <w:spacing w:line="276" w:lineRule="auto"/>
              <w:rPr>
                <w:rFonts w:asciiTheme="majorHAnsi" w:hAnsiTheme="majorHAnsi"/>
                <w:sz w:val="20"/>
                <w:szCs w:val="20"/>
                <w:lang w:val="en-CA"/>
              </w:rPr>
            </w:pPr>
          </w:p>
          <w:p w14:paraId="2B66EFC2" w14:textId="45D294AF"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b/>
                <w:bCs/>
                <w:sz w:val="20"/>
                <w:szCs w:val="20"/>
                <w:lang w:val="en-CA"/>
              </w:rPr>
              <w:t>Component 10 (iii) - MEDIA AND TECHNIQUES: </w:t>
            </w:r>
            <w:r w:rsidRPr="00290800">
              <w:rPr>
                <w:rFonts w:asciiTheme="majorHAnsi" w:hAnsiTheme="majorHAnsi"/>
                <w:sz w:val="20"/>
                <w:szCs w:val="20"/>
                <w:lang w:val="en-CA"/>
              </w:rPr>
              <w:t xml:space="preserve">Students will use media and techniques, with an emphasis on mixing media and perfecting techniques in drawing, painting, print making, sculpture, fabric arts, photography and </w:t>
            </w:r>
            <w:r w:rsidR="004730D0" w:rsidRPr="00290800">
              <w:rPr>
                <w:rFonts w:asciiTheme="majorHAnsi" w:hAnsiTheme="majorHAnsi"/>
                <w:sz w:val="20"/>
                <w:szCs w:val="20"/>
                <w:lang w:val="en-CA"/>
              </w:rPr>
              <w:t>techno graphic</w:t>
            </w:r>
            <w:r w:rsidRPr="00290800">
              <w:rPr>
                <w:rFonts w:asciiTheme="majorHAnsi" w:hAnsiTheme="majorHAnsi"/>
                <w:sz w:val="20"/>
                <w:szCs w:val="20"/>
                <w:lang w:val="en-CA"/>
              </w:rPr>
              <w:t xml:space="preserve"> arts.</w:t>
            </w:r>
          </w:p>
          <w:p w14:paraId="2708ABD6" w14:textId="77777777" w:rsidR="00290800" w:rsidRPr="00290800" w:rsidRDefault="00290800" w:rsidP="00290800">
            <w:pPr>
              <w:spacing w:line="276" w:lineRule="auto"/>
              <w:rPr>
                <w:rFonts w:asciiTheme="majorHAnsi" w:hAnsiTheme="majorHAnsi"/>
                <w:sz w:val="20"/>
                <w:szCs w:val="20"/>
                <w:lang w:val="en-CA"/>
              </w:rPr>
            </w:pPr>
            <w:r w:rsidRPr="00290800">
              <w:rPr>
                <w:rFonts w:asciiTheme="majorHAnsi" w:hAnsiTheme="majorHAnsi"/>
                <w:sz w:val="20"/>
                <w:szCs w:val="20"/>
                <w:lang w:val="en-CA"/>
              </w:rPr>
              <w:t>Concepts</w:t>
            </w:r>
          </w:p>
          <w:p w14:paraId="12B4F9BA" w14:textId="77777777" w:rsidR="00290800" w:rsidRPr="00290800" w:rsidRDefault="00290800" w:rsidP="00ED2E7C">
            <w:pPr>
              <w:numPr>
                <w:ilvl w:val="0"/>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A. Drawing</w:t>
            </w:r>
          </w:p>
          <w:p w14:paraId="43DD04E6"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Continue to explore ways of using drawing materials.</w:t>
            </w:r>
          </w:p>
          <w:p w14:paraId="1111CB77"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Use drawing tools to make a variety of lines extending beyond Level One into character and direction—passive, vertical, horizontal, diagonal, parallel.</w:t>
            </w:r>
          </w:p>
          <w:p w14:paraId="72B75AE3"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Use drawing tools to make a variety of shapes and structures beyond Level One into symmetrical and asymmetrical, skeletal, spiral, and into mass drawing (blocking in the main parts of a composition).</w:t>
            </w:r>
          </w:p>
          <w:p w14:paraId="7F269B51"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Place more emphasis on direct observation as a basis for drawing.</w:t>
            </w:r>
          </w:p>
          <w:p w14:paraId="07215F27"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Use drawing to add details, texture or to create pattern including drawing for high detail.</w:t>
            </w:r>
          </w:p>
          <w:p w14:paraId="264BFDDD"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Make quick sketches.</w:t>
            </w:r>
          </w:p>
          <w:p w14:paraId="4C56BE95"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Make drawings from a wide range of viewpoints.</w:t>
            </w:r>
          </w:p>
          <w:p w14:paraId="36DA35EB"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Experiment with blind contour drawing and continuous line drawing.</w:t>
            </w:r>
          </w:p>
          <w:p w14:paraId="6C533F67"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Use drawing media to achieve gradations of tone or value in drawings.</w:t>
            </w:r>
          </w:p>
          <w:p w14:paraId="50B433C0"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Use simple methods to indicate depth or perspective; e.g., increase details in the foreground, use lighter tones or values in the background, large objects in foreground.</w:t>
            </w:r>
          </w:p>
          <w:p w14:paraId="2C3224CB" w14:textId="77777777" w:rsidR="00290800" w:rsidRPr="00290800" w:rsidRDefault="00290800" w:rsidP="00ED2E7C">
            <w:pPr>
              <w:numPr>
                <w:ilvl w:val="0"/>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B. Painting</w:t>
            </w:r>
          </w:p>
          <w:p w14:paraId="1ABA43A2"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Extend brush skills and further experimentation with the medium so as to achieve special effects such as textures.</w:t>
            </w:r>
          </w:p>
          <w:p w14:paraId="76C1670E"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Continue to paint, using experimental methods including without a brush.</w:t>
            </w:r>
          </w:p>
          <w:p w14:paraId="749B6FAE" w14:textId="53CE0C08"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 xml:space="preserve">Continue working with tempera paint or tempera paint with additives, and be introduced to </w:t>
            </w:r>
            <w:r w:rsidR="004730D0" w:rsidRPr="00290800">
              <w:rPr>
                <w:rFonts w:asciiTheme="majorHAnsi" w:hAnsiTheme="majorHAnsi"/>
                <w:sz w:val="20"/>
                <w:szCs w:val="20"/>
                <w:lang w:val="en-CA"/>
              </w:rPr>
              <w:t>watercolour</w:t>
            </w:r>
            <w:r w:rsidRPr="00290800">
              <w:rPr>
                <w:rFonts w:asciiTheme="majorHAnsi" w:hAnsiTheme="majorHAnsi"/>
                <w:sz w:val="20"/>
                <w:szCs w:val="20"/>
                <w:lang w:val="en-CA"/>
              </w:rPr>
              <w:t>.</w:t>
            </w:r>
          </w:p>
          <w:p w14:paraId="0A18601F"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Mix paints to show intensity of colour.</w:t>
            </w:r>
          </w:p>
          <w:p w14:paraId="642C4D1E" w14:textId="77777777" w:rsidR="00290800" w:rsidRPr="00290800"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Continue to use paint in combination with other media and techniques.</w:t>
            </w:r>
          </w:p>
          <w:p w14:paraId="03115AD7" w14:textId="610C19E3" w:rsidR="00ED2E7C" w:rsidRDefault="00290800" w:rsidP="00ED2E7C">
            <w:pPr>
              <w:numPr>
                <w:ilvl w:val="1"/>
                <w:numId w:val="4"/>
              </w:numPr>
              <w:spacing w:line="276" w:lineRule="auto"/>
              <w:rPr>
                <w:rFonts w:asciiTheme="majorHAnsi" w:hAnsiTheme="majorHAnsi"/>
                <w:sz w:val="20"/>
                <w:szCs w:val="20"/>
                <w:lang w:val="en-CA"/>
              </w:rPr>
            </w:pPr>
            <w:r w:rsidRPr="00290800">
              <w:rPr>
                <w:rFonts w:asciiTheme="majorHAnsi" w:hAnsiTheme="majorHAnsi"/>
                <w:sz w:val="20"/>
                <w:szCs w:val="20"/>
                <w:lang w:val="en-CA"/>
              </w:rPr>
              <w:t xml:space="preserve">Apply washes, using tempera or </w:t>
            </w:r>
            <w:r w:rsidR="004730D0" w:rsidRPr="00290800">
              <w:rPr>
                <w:rFonts w:asciiTheme="majorHAnsi" w:hAnsiTheme="majorHAnsi"/>
                <w:sz w:val="20"/>
                <w:szCs w:val="20"/>
                <w:lang w:val="en-CA"/>
              </w:rPr>
              <w:t>watercolour</w:t>
            </w:r>
            <w:r w:rsidRPr="00290800">
              <w:rPr>
                <w:rFonts w:asciiTheme="majorHAnsi" w:hAnsiTheme="majorHAnsi"/>
                <w:sz w:val="20"/>
                <w:szCs w:val="20"/>
                <w:lang w:val="en-CA"/>
              </w:rPr>
              <w:t>.</w:t>
            </w:r>
          </w:p>
          <w:p w14:paraId="0153393C" w14:textId="77777777" w:rsidR="00ED2E7C" w:rsidRPr="00ED2E7C" w:rsidRDefault="00ED2E7C" w:rsidP="00ED2E7C">
            <w:pPr>
              <w:numPr>
                <w:ilvl w:val="0"/>
                <w:numId w:val="4"/>
              </w:numPr>
              <w:shd w:val="clear" w:color="auto" w:fill="FFFFFF"/>
              <w:spacing w:before="100" w:beforeAutospacing="1" w:after="100" w:afterAutospacing="1" w:line="260" w:lineRule="atLeast"/>
              <w:rPr>
                <w:rFonts w:asciiTheme="majorHAnsi" w:eastAsia="Times New Roman" w:hAnsiTheme="majorHAnsi" w:cs="Times New Roman"/>
                <w:color w:val="000000"/>
                <w:sz w:val="20"/>
                <w:szCs w:val="20"/>
              </w:rPr>
            </w:pPr>
            <w:r w:rsidRPr="00ED2E7C">
              <w:rPr>
                <w:rFonts w:asciiTheme="majorHAnsi" w:eastAsia="Times New Roman" w:hAnsiTheme="majorHAnsi" w:cs="Times New Roman"/>
                <w:color w:val="000000"/>
                <w:sz w:val="20"/>
                <w:szCs w:val="20"/>
              </w:rPr>
              <w:t>D. Sculpture</w:t>
            </w:r>
          </w:p>
          <w:p w14:paraId="70C762AC" w14:textId="77777777" w:rsidR="00ED2E7C" w:rsidRPr="00ED2E7C" w:rsidRDefault="00ED2E7C" w:rsidP="00ED2E7C">
            <w:pPr>
              <w:numPr>
                <w:ilvl w:val="1"/>
                <w:numId w:val="4"/>
              </w:numPr>
              <w:shd w:val="clear" w:color="auto" w:fill="FFFFFF"/>
              <w:spacing w:before="100" w:beforeAutospacing="1" w:after="100" w:afterAutospacing="1" w:line="260" w:lineRule="atLeast"/>
              <w:rPr>
                <w:rFonts w:asciiTheme="majorHAnsi" w:eastAsia="Times New Roman" w:hAnsiTheme="majorHAnsi" w:cs="Times New Roman"/>
                <w:color w:val="000000"/>
                <w:sz w:val="20"/>
                <w:szCs w:val="20"/>
              </w:rPr>
            </w:pPr>
            <w:r w:rsidRPr="00ED2E7C">
              <w:rPr>
                <w:rFonts w:asciiTheme="majorHAnsi" w:eastAsia="Times New Roman" w:hAnsiTheme="majorHAnsi" w:cs="Times New Roman"/>
                <w:color w:val="000000"/>
                <w:sz w:val="20"/>
                <w:szCs w:val="20"/>
              </w:rPr>
              <w:t>Continue to make two- and three-dimensional assemblages from found materials, reaching for more sophistication leading to specifics, such as puppets, mobiles, mosaics, papier-mâché.</w:t>
            </w:r>
          </w:p>
          <w:p w14:paraId="4863688E" w14:textId="1E5A9839" w:rsidR="00290800" w:rsidRPr="00ED2E7C" w:rsidRDefault="00ED2E7C" w:rsidP="00ED2E7C">
            <w:pPr>
              <w:numPr>
                <w:ilvl w:val="1"/>
                <w:numId w:val="4"/>
              </w:numPr>
              <w:shd w:val="clear" w:color="auto" w:fill="FFFFFF"/>
              <w:spacing w:before="100" w:beforeAutospacing="1" w:after="100" w:afterAutospacing="1" w:line="260" w:lineRule="atLeast"/>
              <w:rPr>
                <w:rFonts w:asciiTheme="majorHAnsi" w:eastAsia="Times New Roman" w:hAnsiTheme="majorHAnsi" w:cs="Times New Roman"/>
                <w:color w:val="000000"/>
                <w:sz w:val="20"/>
                <w:szCs w:val="20"/>
              </w:rPr>
            </w:pPr>
            <w:r w:rsidRPr="00ED2E7C">
              <w:rPr>
                <w:rFonts w:asciiTheme="majorHAnsi" w:eastAsia="Times New Roman" w:hAnsiTheme="majorHAnsi" w:cs="Times New Roman"/>
                <w:color w:val="000000"/>
                <w:sz w:val="20"/>
                <w:szCs w:val="20"/>
              </w:rPr>
              <w:t>Continue exploring the modeling possibilities of clay beyond Level One—techniques such as wedging, welding, making of slabs by rolling, throwing, paddling, impressing with objects, decorating with coils, pellets, extruded clay, firing, glazing.</w:t>
            </w:r>
          </w:p>
        </w:tc>
      </w:tr>
    </w:tbl>
    <w:p w14:paraId="23B51024" w14:textId="77777777" w:rsidR="00290800" w:rsidRDefault="00290800" w:rsidP="00FD08F3">
      <w:pPr>
        <w:rPr>
          <w:rFonts w:ascii="Chalkboard" w:hAnsi="Chalkboard"/>
          <w:b/>
        </w:rPr>
      </w:pPr>
    </w:p>
    <w:p w14:paraId="24CA69AC" w14:textId="77777777" w:rsidR="00BA43BF" w:rsidRDefault="00BA43BF" w:rsidP="00BA43BF">
      <w:pPr>
        <w:rPr>
          <w:rFonts w:ascii="Chalkboard" w:hAnsi="Chalkboard"/>
          <w:b/>
          <w:sz w:val="28"/>
          <w:szCs w:val="28"/>
        </w:rPr>
      </w:pPr>
    </w:p>
    <w:p w14:paraId="303A0183" w14:textId="660E5A07" w:rsidR="005D78BB" w:rsidRDefault="005D78BB" w:rsidP="00BA43BF">
      <w:pPr>
        <w:rPr>
          <w:rFonts w:ascii="Chalkboard" w:hAnsi="Chalkboard"/>
          <w:b/>
          <w:sz w:val="28"/>
          <w:szCs w:val="28"/>
        </w:rPr>
      </w:pPr>
      <w:r>
        <w:rPr>
          <w:rFonts w:ascii="Chalkboard" w:hAnsi="Chalkboard"/>
          <w:b/>
          <w:sz w:val="28"/>
          <w:szCs w:val="28"/>
        </w:rPr>
        <w:t>Assessment Tools for Pre-Existing Knowledge</w:t>
      </w:r>
    </w:p>
    <w:p w14:paraId="34B38552" w14:textId="77777777" w:rsidR="005D78BB" w:rsidRDefault="005D78BB" w:rsidP="00BA43BF">
      <w:pPr>
        <w:rPr>
          <w:rFonts w:ascii="Chalkboard" w:hAnsi="Chalkboard"/>
          <w:b/>
          <w:sz w:val="28"/>
          <w:szCs w:val="28"/>
        </w:rPr>
      </w:pPr>
    </w:p>
    <w:p w14:paraId="3C58C612" w14:textId="50F236E2" w:rsidR="005D78BB" w:rsidRPr="00DE6864" w:rsidRDefault="00EB5C5A" w:rsidP="00DE6864">
      <w:pPr>
        <w:spacing w:line="360" w:lineRule="auto"/>
        <w:rPr>
          <w:rFonts w:asciiTheme="majorHAnsi" w:hAnsiTheme="majorHAnsi"/>
        </w:rPr>
      </w:pPr>
      <w:r>
        <w:rPr>
          <w:rFonts w:asciiTheme="majorHAnsi" w:hAnsiTheme="majorHAnsi"/>
          <w:b/>
        </w:rPr>
        <w:t>Hidden Textures</w:t>
      </w:r>
      <w:r w:rsidR="005D78BB">
        <w:rPr>
          <w:rFonts w:asciiTheme="majorHAnsi" w:hAnsiTheme="majorHAnsi"/>
          <w:b/>
        </w:rPr>
        <w:t xml:space="preserve"> - </w:t>
      </w:r>
      <w:r w:rsidR="005D78BB">
        <w:rPr>
          <w:rFonts w:asciiTheme="majorHAnsi" w:hAnsiTheme="majorHAnsi"/>
        </w:rPr>
        <w:t xml:space="preserve">The theme for the </w:t>
      </w:r>
      <w:r w:rsidR="004A6BA8">
        <w:rPr>
          <w:rFonts w:asciiTheme="majorHAnsi" w:hAnsiTheme="majorHAnsi"/>
        </w:rPr>
        <w:t xml:space="preserve">unit is </w:t>
      </w:r>
      <w:r>
        <w:rPr>
          <w:rFonts w:asciiTheme="majorHAnsi" w:hAnsiTheme="majorHAnsi"/>
        </w:rPr>
        <w:t>texture</w:t>
      </w:r>
      <w:r w:rsidR="005D78BB" w:rsidRPr="004A6BA8">
        <w:rPr>
          <w:rFonts w:asciiTheme="majorHAnsi" w:hAnsiTheme="majorHAnsi"/>
        </w:rPr>
        <w:t xml:space="preserve">, in order to understand </w:t>
      </w:r>
      <w:r w:rsidR="004A6BA8" w:rsidRPr="004A6BA8">
        <w:rPr>
          <w:rFonts w:asciiTheme="majorHAnsi" w:hAnsiTheme="majorHAnsi"/>
        </w:rPr>
        <w:t xml:space="preserve">and/or review </w:t>
      </w:r>
      <w:r w:rsidR="005D78BB" w:rsidRPr="004A6BA8">
        <w:rPr>
          <w:rFonts w:asciiTheme="majorHAnsi" w:hAnsiTheme="majorHAnsi"/>
        </w:rPr>
        <w:t xml:space="preserve">what the students already understand about </w:t>
      </w:r>
      <w:r>
        <w:rPr>
          <w:rFonts w:asciiTheme="majorHAnsi" w:hAnsiTheme="majorHAnsi"/>
        </w:rPr>
        <w:t>texture, we will discuss the element after analyzing textured artwork</w:t>
      </w:r>
      <w:r w:rsidR="004A6BA8">
        <w:rPr>
          <w:rFonts w:asciiTheme="majorHAnsi" w:hAnsiTheme="majorHAnsi"/>
        </w:rPr>
        <w:t>. Students will be asked</w:t>
      </w:r>
      <w:r>
        <w:rPr>
          <w:rFonts w:asciiTheme="majorHAnsi" w:hAnsiTheme="majorHAnsi"/>
        </w:rPr>
        <w:t xml:space="preserve"> if they recognize the marks and why they </w:t>
      </w:r>
      <w:r w:rsidRPr="00EB5C5A">
        <w:rPr>
          <w:rFonts w:asciiTheme="majorHAnsi" w:hAnsiTheme="majorHAnsi"/>
        </w:rPr>
        <w:t>think the art</w:t>
      </w:r>
      <w:r>
        <w:rPr>
          <w:rFonts w:asciiTheme="majorHAnsi" w:hAnsiTheme="majorHAnsi"/>
        </w:rPr>
        <w:t xml:space="preserve">ist-applied paint to the canvas in that way. </w:t>
      </w:r>
      <w:r w:rsidR="004A6BA8">
        <w:rPr>
          <w:rFonts w:asciiTheme="majorHAnsi" w:hAnsiTheme="majorHAnsi"/>
        </w:rPr>
        <w:t xml:space="preserve">Together we will create a </w:t>
      </w:r>
      <w:r>
        <w:rPr>
          <w:rFonts w:asciiTheme="majorHAnsi" w:hAnsiTheme="majorHAnsi"/>
        </w:rPr>
        <w:t>list of ways that artists create texture</w:t>
      </w:r>
      <w:r w:rsidR="004A6BA8">
        <w:rPr>
          <w:rFonts w:asciiTheme="majorHAnsi" w:hAnsiTheme="majorHAnsi"/>
        </w:rPr>
        <w:t xml:space="preserve">. As students </w:t>
      </w:r>
      <w:r>
        <w:rPr>
          <w:rFonts w:asciiTheme="majorHAnsi" w:hAnsiTheme="majorHAnsi"/>
        </w:rPr>
        <w:t>brainstorm their ideas they will be asked to re-create the texture of objects that they feel in paper bags.</w:t>
      </w:r>
      <w:r w:rsidR="004A6BA8">
        <w:rPr>
          <w:rFonts w:asciiTheme="majorHAnsi" w:hAnsiTheme="majorHAnsi"/>
        </w:rPr>
        <w:t xml:space="preserve"> This activity will serve as the pre-assessment for the unit’s elements, to see what knowledge the students already possess</w:t>
      </w:r>
      <w:r>
        <w:rPr>
          <w:rFonts w:asciiTheme="majorHAnsi" w:hAnsiTheme="majorHAnsi"/>
        </w:rPr>
        <w:t xml:space="preserve"> about texture</w:t>
      </w:r>
      <w:r w:rsidR="004A6BA8">
        <w:rPr>
          <w:rFonts w:asciiTheme="majorHAnsi" w:hAnsiTheme="majorHAnsi"/>
        </w:rPr>
        <w:t xml:space="preserve">. </w:t>
      </w:r>
    </w:p>
    <w:p w14:paraId="42BCA624" w14:textId="77777777" w:rsidR="00BA43BF" w:rsidRDefault="00BA43BF" w:rsidP="00BA43BF">
      <w:pPr>
        <w:rPr>
          <w:rFonts w:ascii="Chalkboard" w:hAnsi="Chalkboard"/>
          <w:b/>
          <w:sz w:val="28"/>
          <w:szCs w:val="28"/>
        </w:rPr>
      </w:pPr>
      <w:r>
        <w:rPr>
          <w:rFonts w:ascii="Chalkboard" w:hAnsi="Chalkboard"/>
          <w:b/>
          <w:sz w:val="28"/>
          <w:szCs w:val="28"/>
        </w:rPr>
        <w:t>Lesson Sequence Plan Overview</w:t>
      </w:r>
    </w:p>
    <w:p w14:paraId="5A3E8E90" w14:textId="77777777" w:rsidR="00BA43BF" w:rsidRDefault="00BA43BF" w:rsidP="00BA43BF">
      <w:pPr>
        <w:rPr>
          <w:rFonts w:ascii="Chalkboard" w:hAnsi="Chalkboard"/>
          <w:b/>
        </w:rPr>
      </w:pPr>
      <w:r w:rsidRPr="00D014E8">
        <w:rPr>
          <w:rFonts w:ascii="Chalkboard" w:hAnsi="Chalkboard"/>
          <w:b/>
        </w:rPr>
        <w:t>May be Subject to Change</w:t>
      </w:r>
    </w:p>
    <w:p w14:paraId="7CEFE5AE" w14:textId="2B1D16A7" w:rsidR="00BA2D0B" w:rsidRDefault="00BA43BF" w:rsidP="00FD08F3">
      <w:pPr>
        <w:rPr>
          <w:rFonts w:ascii="Chalkboard" w:hAnsi="Chalkboard"/>
          <w:b/>
        </w:rPr>
      </w:pPr>
      <w:r>
        <w:rPr>
          <w:rFonts w:ascii="Chalkboard" w:hAnsi="Chalkboard"/>
          <w:b/>
        </w:rPr>
        <w:t>Approx. 7 blocks at 60 minutes each</w:t>
      </w:r>
    </w:p>
    <w:p w14:paraId="69BD78A6" w14:textId="77777777" w:rsidR="00BA43BF" w:rsidRDefault="00BA43BF" w:rsidP="00FD08F3">
      <w:pPr>
        <w:rPr>
          <w:rFonts w:ascii="Chalkboard" w:hAnsi="Chalkboard"/>
          <w:b/>
        </w:rPr>
      </w:pPr>
    </w:p>
    <w:tbl>
      <w:tblPr>
        <w:tblStyle w:val="TableGrid"/>
        <w:tblW w:w="11341" w:type="dxa"/>
        <w:tblInd w:w="-1310" w:type="dxa"/>
        <w:tblLayout w:type="fixed"/>
        <w:tblLook w:val="04A0" w:firstRow="1" w:lastRow="0" w:firstColumn="1" w:lastColumn="0" w:noHBand="0" w:noVBand="1"/>
      </w:tblPr>
      <w:tblGrid>
        <w:gridCol w:w="5529"/>
        <w:gridCol w:w="2693"/>
        <w:gridCol w:w="1701"/>
        <w:gridCol w:w="1418"/>
      </w:tblGrid>
      <w:tr w:rsidR="00BA43BF" w14:paraId="5447E9A2" w14:textId="77777777" w:rsidTr="00BA43BF">
        <w:tc>
          <w:tcPr>
            <w:tcW w:w="11341" w:type="dxa"/>
            <w:gridSpan w:val="4"/>
          </w:tcPr>
          <w:p w14:paraId="6A8A3CB5" w14:textId="3248DE06" w:rsidR="00BA43BF" w:rsidRPr="00E5175D" w:rsidRDefault="00BA43BF" w:rsidP="00E5175D">
            <w:pPr>
              <w:jc w:val="center"/>
              <w:rPr>
                <w:rFonts w:ascii="Chalkboard" w:hAnsi="Chalkboard"/>
                <w:b/>
                <w:color w:val="0000FF"/>
              </w:rPr>
            </w:pPr>
            <w:r w:rsidRPr="00E5175D">
              <w:rPr>
                <w:rFonts w:ascii="Chalkboard" w:hAnsi="Chalkboard"/>
                <w:b/>
                <w:color w:val="0000FF"/>
              </w:rPr>
              <w:t xml:space="preserve">Lesson 1: </w:t>
            </w:r>
            <w:r w:rsidR="00E5175D" w:rsidRPr="00E5175D">
              <w:rPr>
                <w:rFonts w:ascii="Chalkboard" w:hAnsi="Chalkboard"/>
                <w:b/>
                <w:color w:val="0000FF"/>
              </w:rPr>
              <w:t>Texture Hunt</w:t>
            </w:r>
          </w:p>
        </w:tc>
      </w:tr>
      <w:tr w:rsidR="00B71B6E" w14:paraId="76387976" w14:textId="77777777" w:rsidTr="004A6BA8">
        <w:tc>
          <w:tcPr>
            <w:tcW w:w="5529" w:type="dxa"/>
          </w:tcPr>
          <w:p w14:paraId="4550B210" w14:textId="251D7240" w:rsidR="00BA43BF" w:rsidRPr="005D78BB" w:rsidRDefault="00BA43BF" w:rsidP="00BA2D0B">
            <w:pPr>
              <w:jc w:val="center"/>
              <w:rPr>
                <w:rFonts w:ascii="Chalkboard" w:hAnsi="Chalkboard"/>
                <w:b/>
                <w:sz w:val="22"/>
                <w:szCs w:val="22"/>
              </w:rPr>
            </w:pPr>
            <w:r w:rsidRPr="005D78BB">
              <w:rPr>
                <w:rFonts w:ascii="Chalkboard" w:hAnsi="Chalkboard"/>
                <w:b/>
                <w:sz w:val="22"/>
                <w:szCs w:val="22"/>
              </w:rPr>
              <w:t>Learning Outcomes/</w:t>
            </w:r>
            <w:r w:rsidR="005D78BB" w:rsidRPr="005D78BB">
              <w:rPr>
                <w:rFonts w:ascii="Chalkboard" w:hAnsi="Chalkboard"/>
                <w:b/>
                <w:sz w:val="22"/>
                <w:szCs w:val="22"/>
              </w:rPr>
              <w:t xml:space="preserve">Key Questions and </w:t>
            </w:r>
          </w:p>
          <w:p w14:paraId="34C1D192" w14:textId="1B5BCB13" w:rsidR="00BA43BF" w:rsidRPr="005D78BB" w:rsidRDefault="00BA43BF" w:rsidP="00BA2D0B">
            <w:pPr>
              <w:jc w:val="center"/>
              <w:rPr>
                <w:rFonts w:ascii="Chalkboard" w:hAnsi="Chalkboard"/>
                <w:b/>
                <w:sz w:val="22"/>
                <w:szCs w:val="22"/>
              </w:rPr>
            </w:pPr>
            <w:r w:rsidRPr="005D78BB">
              <w:rPr>
                <w:rFonts w:ascii="Chalkboard" w:hAnsi="Chalkboard"/>
                <w:b/>
                <w:sz w:val="22"/>
                <w:szCs w:val="22"/>
              </w:rPr>
              <w:t>Lesson Procedure (Activities)</w:t>
            </w:r>
          </w:p>
        </w:tc>
        <w:tc>
          <w:tcPr>
            <w:tcW w:w="2693" w:type="dxa"/>
          </w:tcPr>
          <w:p w14:paraId="1C97D6EE" w14:textId="643224E7" w:rsidR="00BA43BF" w:rsidRPr="005D78BB" w:rsidRDefault="00BA43BF" w:rsidP="00BA2D0B">
            <w:pPr>
              <w:jc w:val="center"/>
              <w:rPr>
                <w:rFonts w:ascii="Chalkboard" w:hAnsi="Chalkboard"/>
                <w:b/>
                <w:sz w:val="22"/>
                <w:szCs w:val="22"/>
              </w:rPr>
            </w:pPr>
            <w:r w:rsidRPr="005D78BB">
              <w:rPr>
                <w:rFonts w:ascii="Chalkboard" w:hAnsi="Chalkboard"/>
                <w:b/>
                <w:sz w:val="22"/>
                <w:szCs w:val="22"/>
              </w:rPr>
              <w:t>Assessment/</w:t>
            </w:r>
          </w:p>
          <w:p w14:paraId="0230F7B8" w14:textId="77777777" w:rsidR="00BA43BF" w:rsidRPr="005D78BB" w:rsidRDefault="00BA43BF" w:rsidP="00BA2D0B">
            <w:pPr>
              <w:jc w:val="center"/>
              <w:rPr>
                <w:rFonts w:ascii="Chalkboard" w:hAnsi="Chalkboard"/>
                <w:b/>
                <w:sz w:val="22"/>
                <w:szCs w:val="22"/>
              </w:rPr>
            </w:pPr>
            <w:r w:rsidRPr="005D78BB">
              <w:rPr>
                <w:rFonts w:ascii="Chalkboard" w:hAnsi="Chalkboard"/>
                <w:b/>
                <w:sz w:val="22"/>
                <w:szCs w:val="22"/>
              </w:rPr>
              <w:t>Differentiation</w:t>
            </w:r>
          </w:p>
          <w:p w14:paraId="0A918F88" w14:textId="2BA91455" w:rsidR="00BA43BF" w:rsidRPr="005D78BB" w:rsidRDefault="00BA2C27" w:rsidP="00BA2D0B">
            <w:pPr>
              <w:jc w:val="center"/>
              <w:rPr>
                <w:rFonts w:ascii="Chalkboard" w:hAnsi="Chalkboard"/>
                <w:b/>
                <w:sz w:val="22"/>
                <w:szCs w:val="22"/>
              </w:rPr>
            </w:pPr>
            <w:r>
              <w:rPr>
                <w:rFonts w:ascii="Chalkboard" w:hAnsi="Chalkboard"/>
                <w:b/>
                <w:sz w:val="22"/>
                <w:szCs w:val="22"/>
              </w:rPr>
              <w:t>A</w:t>
            </w:r>
            <w:r w:rsidR="005D78BB" w:rsidRPr="005D78BB">
              <w:rPr>
                <w:rFonts w:ascii="Chalkboard" w:hAnsi="Chalkboard"/>
                <w:b/>
                <w:sz w:val="22"/>
                <w:szCs w:val="22"/>
              </w:rPr>
              <w:t>nd Modifications</w:t>
            </w:r>
          </w:p>
        </w:tc>
        <w:tc>
          <w:tcPr>
            <w:tcW w:w="1701" w:type="dxa"/>
          </w:tcPr>
          <w:p w14:paraId="37036245" w14:textId="77777777" w:rsidR="005D78BB" w:rsidRDefault="00BA43BF" w:rsidP="00BA2D0B">
            <w:pPr>
              <w:jc w:val="center"/>
              <w:rPr>
                <w:rFonts w:ascii="Chalkboard" w:hAnsi="Chalkboard"/>
                <w:b/>
                <w:sz w:val="22"/>
                <w:szCs w:val="22"/>
              </w:rPr>
            </w:pPr>
            <w:r w:rsidRPr="005D78BB">
              <w:rPr>
                <w:rFonts w:ascii="Chalkboard" w:hAnsi="Chalkboard"/>
                <w:b/>
                <w:sz w:val="22"/>
                <w:szCs w:val="22"/>
              </w:rPr>
              <w:t>Materials/</w:t>
            </w:r>
          </w:p>
          <w:p w14:paraId="0D3BFE72" w14:textId="72EB8207" w:rsidR="00BA43BF" w:rsidRPr="005D78BB" w:rsidRDefault="00BA43BF" w:rsidP="004A6BA8">
            <w:pPr>
              <w:jc w:val="center"/>
              <w:rPr>
                <w:rFonts w:ascii="Chalkboard" w:hAnsi="Chalkboard"/>
                <w:b/>
                <w:sz w:val="22"/>
                <w:szCs w:val="22"/>
              </w:rPr>
            </w:pPr>
            <w:r w:rsidRPr="005D78BB">
              <w:rPr>
                <w:rFonts w:ascii="Chalkboard" w:hAnsi="Chalkboard"/>
                <w:b/>
                <w:sz w:val="22"/>
                <w:szCs w:val="22"/>
              </w:rPr>
              <w:t>Technology</w:t>
            </w:r>
            <w:r w:rsidR="008327CA" w:rsidRPr="005D78BB">
              <w:rPr>
                <w:rFonts w:ascii="Chalkboard" w:hAnsi="Chalkboard"/>
                <w:b/>
                <w:sz w:val="22"/>
                <w:szCs w:val="22"/>
              </w:rPr>
              <w:t xml:space="preserve"> </w:t>
            </w:r>
          </w:p>
        </w:tc>
        <w:tc>
          <w:tcPr>
            <w:tcW w:w="1418" w:type="dxa"/>
          </w:tcPr>
          <w:p w14:paraId="519D0B11" w14:textId="739C25C0" w:rsidR="00BA43BF" w:rsidRPr="005D78BB" w:rsidRDefault="00BA43BF" w:rsidP="00BA2D0B">
            <w:pPr>
              <w:jc w:val="center"/>
              <w:rPr>
                <w:rFonts w:ascii="Chalkboard" w:hAnsi="Chalkboard"/>
                <w:b/>
                <w:sz w:val="22"/>
                <w:szCs w:val="22"/>
              </w:rPr>
            </w:pPr>
            <w:r w:rsidRPr="005D78BB">
              <w:rPr>
                <w:rFonts w:ascii="Chalkboard" w:hAnsi="Chalkboard"/>
                <w:b/>
                <w:sz w:val="22"/>
                <w:szCs w:val="22"/>
              </w:rPr>
              <w:t>Resources</w:t>
            </w:r>
          </w:p>
        </w:tc>
      </w:tr>
      <w:tr w:rsidR="00B71B6E" w14:paraId="32D6D9D8" w14:textId="77777777" w:rsidTr="004A6BA8">
        <w:tc>
          <w:tcPr>
            <w:tcW w:w="5529" w:type="dxa"/>
          </w:tcPr>
          <w:p w14:paraId="13E58840" w14:textId="00C72CD6" w:rsidR="002D5FA5" w:rsidRPr="002D5FA5" w:rsidRDefault="002D5FA5" w:rsidP="00BA43BF">
            <w:pPr>
              <w:rPr>
                <w:rFonts w:ascii="Calibri" w:hAnsi="Calibri"/>
                <w:b/>
                <w:sz w:val="20"/>
                <w:szCs w:val="20"/>
              </w:rPr>
            </w:pPr>
            <w:r w:rsidRPr="002D5FA5">
              <w:rPr>
                <w:rFonts w:ascii="Calibri" w:hAnsi="Calibri"/>
                <w:b/>
                <w:sz w:val="20"/>
                <w:szCs w:val="20"/>
              </w:rPr>
              <w:t>Learning Outcomes</w:t>
            </w:r>
            <w:r>
              <w:rPr>
                <w:rFonts w:ascii="Calibri" w:hAnsi="Calibri"/>
                <w:b/>
                <w:sz w:val="20"/>
                <w:szCs w:val="20"/>
              </w:rPr>
              <w:t>:</w:t>
            </w:r>
          </w:p>
          <w:p w14:paraId="149ACB1A" w14:textId="77777777" w:rsidR="00685C8F" w:rsidRDefault="00685C8F" w:rsidP="00685C8F">
            <w:pPr>
              <w:rPr>
                <w:rFonts w:asciiTheme="majorHAnsi" w:hAnsiTheme="majorHAnsi"/>
                <w:sz w:val="20"/>
                <w:szCs w:val="20"/>
              </w:rPr>
            </w:pPr>
            <w:r>
              <w:rPr>
                <w:rFonts w:asciiTheme="majorHAnsi" w:hAnsiTheme="majorHAnsi"/>
                <w:sz w:val="20"/>
                <w:szCs w:val="20"/>
              </w:rPr>
              <w:t>Reflection: Component 1 Analysis - A, B</w:t>
            </w:r>
          </w:p>
          <w:p w14:paraId="116E64F6" w14:textId="77777777" w:rsidR="00685C8F" w:rsidRDefault="00685C8F" w:rsidP="00685C8F">
            <w:pPr>
              <w:rPr>
                <w:rFonts w:asciiTheme="majorHAnsi" w:hAnsiTheme="majorHAnsi"/>
                <w:sz w:val="20"/>
                <w:szCs w:val="20"/>
              </w:rPr>
            </w:pPr>
            <w:r>
              <w:rPr>
                <w:rFonts w:asciiTheme="majorHAnsi" w:hAnsiTheme="majorHAnsi"/>
                <w:sz w:val="20"/>
                <w:szCs w:val="20"/>
              </w:rPr>
              <w:t>Reflection: Component 3 Appreciation - E</w:t>
            </w:r>
          </w:p>
          <w:p w14:paraId="5323F3E7" w14:textId="77777777" w:rsidR="00685C8F" w:rsidRDefault="00685C8F" w:rsidP="00685C8F">
            <w:pPr>
              <w:rPr>
                <w:rFonts w:asciiTheme="majorHAnsi" w:hAnsiTheme="majorHAnsi"/>
                <w:sz w:val="20"/>
                <w:szCs w:val="20"/>
              </w:rPr>
            </w:pPr>
            <w:r>
              <w:rPr>
                <w:rFonts w:asciiTheme="majorHAnsi" w:hAnsiTheme="majorHAnsi"/>
                <w:sz w:val="20"/>
                <w:szCs w:val="20"/>
              </w:rPr>
              <w:t>Depiction: Component 4 Main Forms and Proportions - C</w:t>
            </w:r>
          </w:p>
          <w:p w14:paraId="2550CA26" w14:textId="77777777" w:rsidR="00685C8F" w:rsidRDefault="00685C8F" w:rsidP="00685C8F">
            <w:pPr>
              <w:rPr>
                <w:rFonts w:asciiTheme="majorHAnsi" w:hAnsiTheme="majorHAnsi"/>
                <w:sz w:val="20"/>
                <w:szCs w:val="20"/>
              </w:rPr>
            </w:pPr>
            <w:r>
              <w:rPr>
                <w:rFonts w:asciiTheme="majorHAnsi" w:hAnsiTheme="majorHAnsi"/>
                <w:sz w:val="20"/>
                <w:szCs w:val="20"/>
              </w:rPr>
              <w:t>Depiction: Component 6 Qualities and Details - A</w:t>
            </w:r>
          </w:p>
          <w:p w14:paraId="2767D67E" w14:textId="77777777" w:rsidR="00685C8F" w:rsidRDefault="00685C8F" w:rsidP="00685C8F">
            <w:pPr>
              <w:rPr>
                <w:rFonts w:asciiTheme="majorHAnsi" w:hAnsiTheme="majorHAnsi"/>
                <w:sz w:val="20"/>
                <w:szCs w:val="20"/>
              </w:rPr>
            </w:pPr>
            <w:r>
              <w:rPr>
                <w:rFonts w:asciiTheme="majorHAnsi" w:hAnsiTheme="majorHAnsi"/>
                <w:sz w:val="20"/>
                <w:szCs w:val="20"/>
              </w:rPr>
              <w:t>Composition: Component 7 Emphasis - A, C</w:t>
            </w:r>
          </w:p>
          <w:p w14:paraId="559C6C93" w14:textId="77777777" w:rsidR="00685C8F" w:rsidRDefault="00685C8F" w:rsidP="00685C8F">
            <w:pPr>
              <w:rPr>
                <w:rFonts w:asciiTheme="majorHAnsi" w:hAnsiTheme="majorHAnsi"/>
                <w:sz w:val="20"/>
                <w:szCs w:val="20"/>
              </w:rPr>
            </w:pPr>
            <w:r>
              <w:rPr>
                <w:rFonts w:asciiTheme="majorHAnsi" w:hAnsiTheme="majorHAnsi"/>
                <w:sz w:val="20"/>
                <w:szCs w:val="20"/>
              </w:rPr>
              <w:t>Expression: Component 10 (i) Purpose 1 - D</w:t>
            </w:r>
          </w:p>
          <w:p w14:paraId="6CFE2435" w14:textId="77777777" w:rsidR="00685C8F" w:rsidRDefault="00685C8F" w:rsidP="00685C8F">
            <w:pPr>
              <w:rPr>
                <w:rFonts w:asciiTheme="majorHAnsi" w:hAnsiTheme="majorHAnsi"/>
                <w:sz w:val="20"/>
                <w:szCs w:val="20"/>
              </w:rPr>
            </w:pPr>
            <w:r>
              <w:rPr>
                <w:rFonts w:asciiTheme="majorHAnsi" w:hAnsiTheme="majorHAnsi"/>
                <w:sz w:val="20"/>
                <w:szCs w:val="20"/>
              </w:rPr>
              <w:t>Expression: Component 10 (i) Purpose 3- A</w:t>
            </w:r>
          </w:p>
          <w:p w14:paraId="6CBFF92A" w14:textId="77777777" w:rsidR="00685C8F" w:rsidRDefault="00685C8F" w:rsidP="00685C8F">
            <w:pPr>
              <w:rPr>
                <w:rFonts w:asciiTheme="majorHAnsi" w:hAnsiTheme="majorHAnsi"/>
                <w:sz w:val="20"/>
                <w:szCs w:val="20"/>
              </w:rPr>
            </w:pPr>
            <w:r>
              <w:rPr>
                <w:rFonts w:asciiTheme="majorHAnsi" w:hAnsiTheme="majorHAnsi"/>
                <w:sz w:val="20"/>
                <w:szCs w:val="20"/>
              </w:rPr>
              <w:t>Expression: Component 10 (i) Purpose 5 - B</w:t>
            </w:r>
          </w:p>
          <w:p w14:paraId="52020B85" w14:textId="77777777" w:rsidR="00BA43BF" w:rsidRDefault="00BA43BF" w:rsidP="00FD08F3">
            <w:pPr>
              <w:rPr>
                <w:rFonts w:ascii="Chalkboard" w:hAnsi="Chalkboard"/>
                <w:b/>
                <w:sz w:val="20"/>
                <w:szCs w:val="20"/>
              </w:rPr>
            </w:pPr>
          </w:p>
          <w:p w14:paraId="5053330D" w14:textId="77777777" w:rsidR="008327CA" w:rsidRPr="008327CA" w:rsidRDefault="008327CA" w:rsidP="00FD08F3">
            <w:pPr>
              <w:rPr>
                <w:rFonts w:asciiTheme="majorHAnsi" w:hAnsiTheme="majorHAnsi"/>
                <w:b/>
                <w:sz w:val="20"/>
                <w:szCs w:val="20"/>
              </w:rPr>
            </w:pPr>
            <w:r w:rsidRPr="008327CA">
              <w:rPr>
                <w:rFonts w:asciiTheme="majorHAnsi" w:hAnsiTheme="majorHAnsi"/>
                <w:b/>
                <w:sz w:val="20"/>
                <w:szCs w:val="20"/>
              </w:rPr>
              <w:t>Key Questions:</w:t>
            </w:r>
          </w:p>
          <w:p w14:paraId="156061B0" w14:textId="35A22016" w:rsidR="008327CA" w:rsidRDefault="008327CA" w:rsidP="00B6380E">
            <w:pPr>
              <w:rPr>
                <w:rFonts w:asciiTheme="majorHAnsi" w:hAnsiTheme="majorHAnsi"/>
                <w:sz w:val="20"/>
                <w:szCs w:val="20"/>
              </w:rPr>
            </w:pPr>
            <w:r w:rsidRPr="008327CA">
              <w:rPr>
                <w:rFonts w:asciiTheme="majorHAnsi" w:hAnsiTheme="majorHAnsi"/>
                <w:sz w:val="20"/>
                <w:szCs w:val="20"/>
              </w:rPr>
              <w:t xml:space="preserve">What </w:t>
            </w:r>
            <w:r w:rsidR="00B6380E">
              <w:rPr>
                <w:rFonts w:asciiTheme="majorHAnsi" w:hAnsiTheme="majorHAnsi"/>
                <w:sz w:val="20"/>
                <w:szCs w:val="20"/>
              </w:rPr>
              <w:t>is texture?</w:t>
            </w:r>
          </w:p>
          <w:p w14:paraId="27B5B400" w14:textId="740FB022" w:rsidR="00B6380E" w:rsidRPr="008327CA" w:rsidRDefault="00B6380E" w:rsidP="00B6380E">
            <w:pPr>
              <w:rPr>
                <w:rFonts w:asciiTheme="majorHAnsi" w:hAnsiTheme="majorHAnsi"/>
                <w:sz w:val="20"/>
                <w:szCs w:val="20"/>
              </w:rPr>
            </w:pPr>
            <w:r>
              <w:rPr>
                <w:rFonts w:asciiTheme="majorHAnsi" w:hAnsiTheme="majorHAnsi"/>
                <w:sz w:val="20"/>
                <w:szCs w:val="20"/>
              </w:rPr>
              <w:t>How can I make texture in my art?</w:t>
            </w:r>
          </w:p>
          <w:p w14:paraId="13EE29BE" w14:textId="77777777" w:rsidR="008327CA" w:rsidRPr="002D5FA5" w:rsidRDefault="008327CA" w:rsidP="00FD08F3">
            <w:pPr>
              <w:rPr>
                <w:rFonts w:ascii="Chalkboard" w:hAnsi="Chalkboard"/>
                <w:b/>
                <w:sz w:val="20"/>
                <w:szCs w:val="20"/>
              </w:rPr>
            </w:pPr>
          </w:p>
          <w:p w14:paraId="7067A40D" w14:textId="1EF4460B" w:rsidR="002D5FA5" w:rsidRDefault="002D5FA5" w:rsidP="00FD08F3">
            <w:pPr>
              <w:rPr>
                <w:rFonts w:asciiTheme="majorHAnsi" w:hAnsiTheme="majorHAnsi"/>
                <w:b/>
                <w:sz w:val="20"/>
                <w:szCs w:val="20"/>
              </w:rPr>
            </w:pPr>
            <w:r w:rsidRPr="002D5FA5">
              <w:rPr>
                <w:rFonts w:asciiTheme="majorHAnsi" w:hAnsiTheme="majorHAnsi"/>
                <w:b/>
                <w:sz w:val="20"/>
                <w:szCs w:val="20"/>
              </w:rPr>
              <w:t>Learning Activities</w:t>
            </w:r>
            <w:r>
              <w:rPr>
                <w:rFonts w:asciiTheme="majorHAnsi" w:hAnsiTheme="majorHAnsi"/>
                <w:b/>
                <w:sz w:val="20"/>
                <w:szCs w:val="20"/>
              </w:rPr>
              <w:t>:</w:t>
            </w:r>
          </w:p>
          <w:p w14:paraId="3768BE80" w14:textId="77777777" w:rsidR="00B6380E" w:rsidRDefault="00B6380E" w:rsidP="00B6380E">
            <w:pPr>
              <w:rPr>
                <w:rFonts w:asciiTheme="majorHAnsi" w:hAnsiTheme="majorHAnsi"/>
                <w:sz w:val="20"/>
                <w:szCs w:val="20"/>
              </w:rPr>
            </w:pPr>
            <w:r w:rsidRPr="00B6380E">
              <w:rPr>
                <w:rFonts w:asciiTheme="majorHAnsi" w:hAnsiTheme="majorHAnsi"/>
                <w:sz w:val="20"/>
                <w:szCs w:val="20"/>
              </w:rPr>
              <w:t xml:space="preserve">Students will be introduced to one of the basic elements of art—texture—by identifying different types of textures found in multiple works of art and hypothesize what materials and techniques were used to achieve that texture. </w:t>
            </w:r>
          </w:p>
          <w:p w14:paraId="5FB4F1ED" w14:textId="486113CF" w:rsidR="00B6380E" w:rsidRPr="00B6380E" w:rsidRDefault="00B6380E" w:rsidP="00B6380E">
            <w:pPr>
              <w:rPr>
                <w:rFonts w:asciiTheme="majorHAnsi" w:hAnsiTheme="majorHAnsi"/>
                <w:sz w:val="20"/>
                <w:szCs w:val="20"/>
              </w:rPr>
            </w:pPr>
            <w:r w:rsidRPr="00B6380E">
              <w:rPr>
                <w:rFonts w:asciiTheme="majorHAnsi" w:hAnsiTheme="majorHAnsi"/>
                <w:sz w:val="20"/>
                <w:szCs w:val="20"/>
              </w:rPr>
              <w:t>Then, they will experiment with a variety of media and materials, including found objects, to create different textures.</w:t>
            </w:r>
          </w:p>
          <w:p w14:paraId="31997580" w14:textId="77777777" w:rsidR="002D5FA5" w:rsidRDefault="00B6380E" w:rsidP="00B6380E">
            <w:pPr>
              <w:pStyle w:val="ListParagraph"/>
              <w:numPr>
                <w:ilvl w:val="0"/>
                <w:numId w:val="21"/>
              </w:numPr>
              <w:rPr>
                <w:rFonts w:asciiTheme="majorHAnsi" w:hAnsiTheme="majorHAnsi"/>
                <w:sz w:val="20"/>
                <w:szCs w:val="20"/>
              </w:rPr>
            </w:pPr>
            <w:r>
              <w:rPr>
                <w:rFonts w:asciiTheme="majorHAnsi" w:hAnsiTheme="majorHAnsi"/>
                <w:sz w:val="20"/>
                <w:szCs w:val="20"/>
              </w:rPr>
              <w:t>Show several art pieces to students and ask what are some ways artists create texture.</w:t>
            </w:r>
          </w:p>
          <w:p w14:paraId="38D319B8" w14:textId="77777777" w:rsidR="00B6380E" w:rsidRDefault="00B6380E" w:rsidP="00B6380E">
            <w:pPr>
              <w:pStyle w:val="ListParagraph"/>
              <w:numPr>
                <w:ilvl w:val="0"/>
                <w:numId w:val="21"/>
              </w:numPr>
              <w:rPr>
                <w:rFonts w:asciiTheme="majorHAnsi" w:hAnsiTheme="majorHAnsi"/>
                <w:sz w:val="20"/>
                <w:szCs w:val="20"/>
              </w:rPr>
            </w:pPr>
            <w:r>
              <w:rPr>
                <w:rFonts w:asciiTheme="majorHAnsi" w:hAnsiTheme="majorHAnsi"/>
                <w:sz w:val="20"/>
                <w:szCs w:val="20"/>
              </w:rPr>
              <w:t>Then have students feel different objects with interesting textures in paper bags. Students will try to draw the texture they feel.</w:t>
            </w:r>
          </w:p>
          <w:p w14:paraId="594DB9CC" w14:textId="40BD34DF" w:rsidR="00B6380E" w:rsidRPr="00B6380E" w:rsidRDefault="00B6380E" w:rsidP="00B6380E">
            <w:pPr>
              <w:pStyle w:val="ListParagraph"/>
              <w:numPr>
                <w:ilvl w:val="0"/>
                <w:numId w:val="21"/>
              </w:numPr>
              <w:rPr>
                <w:rFonts w:asciiTheme="majorHAnsi" w:hAnsiTheme="majorHAnsi"/>
                <w:sz w:val="20"/>
                <w:szCs w:val="20"/>
              </w:rPr>
            </w:pPr>
            <w:r>
              <w:rPr>
                <w:rFonts w:asciiTheme="majorHAnsi" w:hAnsiTheme="majorHAnsi"/>
                <w:sz w:val="20"/>
                <w:szCs w:val="20"/>
              </w:rPr>
              <w:t>Take students to the playground or around the school, with a piece of paper and a crayon and have them find different textures to shade.</w:t>
            </w:r>
          </w:p>
        </w:tc>
        <w:tc>
          <w:tcPr>
            <w:tcW w:w="2693" w:type="dxa"/>
          </w:tcPr>
          <w:p w14:paraId="70579AE0" w14:textId="77777777" w:rsidR="002D5FA5" w:rsidRDefault="002D5FA5" w:rsidP="002D5FA5">
            <w:pPr>
              <w:rPr>
                <w:rFonts w:ascii="Calibri" w:hAnsi="Calibri"/>
                <w:sz w:val="20"/>
                <w:szCs w:val="20"/>
              </w:rPr>
            </w:pPr>
            <w:r w:rsidRPr="002D5FA5">
              <w:rPr>
                <w:rFonts w:ascii="Calibri" w:hAnsi="Calibri"/>
                <w:b/>
                <w:sz w:val="20"/>
                <w:szCs w:val="20"/>
              </w:rPr>
              <w:t>Assessment:</w:t>
            </w:r>
            <w:r w:rsidRPr="002D5FA5">
              <w:rPr>
                <w:rFonts w:ascii="Calibri" w:hAnsi="Calibri"/>
                <w:sz w:val="20"/>
                <w:szCs w:val="20"/>
              </w:rPr>
              <w:t xml:space="preserve"> </w:t>
            </w:r>
          </w:p>
          <w:p w14:paraId="1C2FC9A6" w14:textId="4495A6FA" w:rsidR="002D5FA5" w:rsidRPr="002D5FA5" w:rsidRDefault="002D5FA5" w:rsidP="002D5FA5">
            <w:pPr>
              <w:rPr>
                <w:rFonts w:ascii="Calibri" w:hAnsi="Calibri"/>
                <w:sz w:val="20"/>
                <w:szCs w:val="20"/>
              </w:rPr>
            </w:pPr>
            <w:r w:rsidRPr="002D5FA5">
              <w:rPr>
                <w:rFonts w:ascii="Calibri" w:hAnsi="Calibri"/>
                <w:sz w:val="20"/>
                <w:szCs w:val="20"/>
              </w:rPr>
              <w:t>Formative assessment of students following “art expectations” chart, participating in the task,</w:t>
            </w:r>
            <w:r w:rsidR="00EB5C5A">
              <w:rPr>
                <w:rFonts w:ascii="Calibri" w:hAnsi="Calibri"/>
                <w:sz w:val="20"/>
                <w:szCs w:val="20"/>
              </w:rPr>
              <w:t xml:space="preserve"> assisting each other in shading</w:t>
            </w:r>
            <w:r w:rsidRPr="002D5FA5">
              <w:rPr>
                <w:rFonts w:ascii="Calibri" w:hAnsi="Calibri"/>
                <w:sz w:val="20"/>
                <w:szCs w:val="20"/>
              </w:rPr>
              <w:t xml:space="preserve">, and putting </w:t>
            </w:r>
            <w:r w:rsidR="00EB5C5A">
              <w:rPr>
                <w:rFonts w:ascii="Calibri" w:hAnsi="Calibri"/>
                <w:sz w:val="20"/>
                <w:szCs w:val="20"/>
              </w:rPr>
              <w:t>effort into the task. M</w:t>
            </w:r>
            <w:r w:rsidRPr="002D5FA5">
              <w:rPr>
                <w:rFonts w:ascii="Calibri" w:hAnsi="Calibri"/>
                <w:sz w:val="20"/>
                <w:szCs w:val="20"/>
              </w:rPr>
              <w:t xml:space="preserve">entally note the different abilities seen in the students. </w:t>
            </w:r>
          </w:p>
          <w:p w14:paraId="2B52BEFF" w14:textId="77777777" w:rsidR="00BA43BF" w:rsidRDefault="00BA43BF" w:rsidP="00FD08F3">
            <w:pPr>
              <w:rPr>
                <w:rFonts w:ascii="Chalkboard" w:hAnsi="Chalkboard"/>
                <w:b/>
              </w:rPr>
            </w:pPr>
          </w:p>
          <w:p w14:paraId="6977C3F6" w14:textId="77777777" w:rsidR="002D5FA5" w:rsidRPr="002D5FA5" w:rsidRDefault="002D5FA5" w:rsidP="002D5FA5">
            <w:pPr>
              <w:rPr>
                <w:rFonts w:ascii="Calibri" w:hAnsi="Calibri"/>
                <w:sz w:val="20"/>
                <w:szCs w:val="20"/>
              </w:rPr>
            </w:pPr>
            <w:r w:rsidRPr="002D5FA5">
              <w:rPr>
                <w:rFonts w:ascii="Calibri" w:hAnsi="Calibri"/>
                <w:b/>
                <w:sz w:val="20"/>
                <w:szCs w:val="20"/>
              </w:rPr>
              <w:t>Differentiation:</w:t>
            </w:r>
            <w:r w:rsidRPr="002D5FA5">
              <w:rPr>
                <w:rFonts w:ascii="Calibri" w:hAnsi="Calibri"/>
                <w:sz w:val="20"/>
                <w:szCs w:val="20"/>
              </w:rPr>
              <w:t xml:space="preserve"> Verbal and written instructions, chunking, students assisting each other with hand tracing and cutting, teacher one-on-one assistance, showing the model </w:t>
            </w:r>
          </w:p>
          <w:p w14:paraId="1148D6B0" w14:textId="77777777" w:rsidR="002D5FA5" w:rsidRDefault="002D5FA5" w:rsidP="00FD08F3">
            <w:pPr>
              <w:rPr>
                <w:rFonts w:ascii="Chalkboard" w:hAnsi="Chalkboard"/>
                <w:b/>
              </w:rPr>
            </w:pPr>
          </w:p>
          <w:p w14:paraId="3260CA72" w14:textId="77777777" w:rsidR="00236525" w:rsidRDefault="00236525" w:rsidP="00FD08F3">
            <w:pPr>
              <w:rPr>
                <w:rFonts w:asciiTheme="majorHAnsi" w:hAnsiTheme="majorHAnsi"/>
                <w:b/>
                <w:sz w:val="20"/>
                <w:szCs w:val="20"/>
              </w:rPr>
            </w:pPr>
            <w:r>
              <w:rPr>
                <w:rFonts w:asciiTheme="majorHAnsi" w:hAnsiTheme="majorHAnsi"/>
                <w:b/>
                <w:sz w:val="20"/>
                <w:szCs w:val="20"/>
              </w:rPr>
              <w:t>Modifications:</w:t>
            </w:r>
          </w:p>
          <w:p w14:paraId="15DDBE66" w14:textId="5C19716A" w:rsidR="00236525" w:rsidRPr="00236525" w:rsidRDefault="00236525" w:rsidP="00EB5C5A">
            <w:pPr>
              <w:rPr>
                <w:rFonts w:asciiTheme="majorHAnsi" w:hAnsiTheme="majorHAnsi"/>
                <w:sz w:val="20"/>
                <w:szCs w:val="20"/>
              </w:rPr>
            </w:pPr>
            <w:r>
              <w:rPr>
                <w:rFonts w:asciiTheme="majorHAnsi" w:hAnsiTheme="majorHAnsi"/>
                <w:sz w:val="20"/>
                <w:szCs w:val="20"/>
              </w:rPr>
              <w:t xml:space="preserve">The </w:t>
            </w:r>
            <w:r w:rsidR="00EB5C5A">
              <w:rPr>
                <w:rFonts w:asciiTheme="majorHAnsi" w:hAnsiTheme="majorHAnsi"/>
                <w:sz w:val="20"/>
                <w:szCs w:val="20"/>
              </w:rPr>
              <w:t>Texture Hunt can be done on the playground or inside the school.</w:t>
            </w:r>
          </w:p>
        </w:tc>
        <w:tc>
          <w:tcPr>
            <w:tcW w:w="1701" w:type="dxa"/>
          </w:tcPr>
          <w:p w14:paraId="7551C77B" w14:textId="77777777" w:rsidR="000617BF" w:rsidRDefault="00A5173E" w:rsidP="00A5173E">
            <w:pPr>
              <w:rPr>
                <w:rFonts w:asciiTheme="majorHAnsi" w:hAnsiTheme="majorHAnsi" w:cs="Cambria"/>
                <w:b/>
                <w:bCs/>
                <w:color w:val="000000"/>
                <w:sz w:val="20"/>
                <w:szCs w:val="20"/>
              </w:rPr>
            </w:pPr>
            <w:r w:rsidRPr="00A5173E">
              <w:rPr>
                <w:rFonts w:asciiTheme="majorHAnsi" w:hAnsiTheme="majorHAnsi" w:cs="Cambria"/>
                <w:b/>
                <w:bCs/>
                <w:color w:val="000000"/>
                <w:sz w:val="20"/>
                <w:szCs w:val="20"/>
              </w:rPr>
              <w:t xml:space="preserve">Materials: </w:t>
            </w:r>
          </w:p>
          <w:p w14:paraId="1E92EEEF" w14:textId="09E340AE" w:rsidR="00A5173E" w:rsidRPr="00A5173E" w:rsidRDefault="00EB5C5A" w:rsidP="00A5173E">
            <w:pPr>
              <w:rPr>
                <w:rFonts w:asciiTheme="majorHAnsi" w:hAnsiTheme="majorHAnsi" w:cs="Cambria"/>
                <w:bCs/>
                <w:color w:val="000000"/>
                <w:sz w:val="20"/>
                <w:szCs w:val="20"/>
              </w:rPr>
            </w:pPr>
            <w:r>
              <w:rPr>
                <w:rFonts w:asciiTheme="majorHAnsi" w:hAnsiTheme="majorHAnsi" w:cs="Cambria"/>
                <w:bCs/>
                <w:color w:val="000000"/>
                <w:sz w:val="20"/>
                <w:szCs w:val="20"/>
              </w:rPr>
              <w:t xml:space="preserve">3 pieces of textured artwork, Textured objects in paper bags, Crayons, </w:t>
            </w:r>
            <w:r w:rsidR="00A5173E" w:rsidRPr="00A5173E">
              <w:rPr>
                <w:rFonts w:asciiTheme="majorHAnsi" w:hAnsiTheme="majorHAnsi" w:cs="Cambria"/>
                <w:bCs/>
                <w:color w:val="000000"/>
                <w:sz w:val="20"/>
                <w:szCs w:val="20"/>
              </w:rPr>
              <w:t>Cardstock</w:t>
            </w:r>
          </w:p>
          <w:p w14:paraId="05E4F8A8" w14:textId="77777777" w:rsidR="00A5173E" w:rsidRDefault="00A5173E" w:rsidP="00A5173E">
            <w:pPr>
              <w:rPr>
                <w:rFonts w:asciiTheme="majorHAnsi" w:hAnsiTheme="majorHAnsi"/>
                <w:b/>
                <w:sz w:val="20"/>
                <w:szCs w:val="20"/>
              </w:rPr>
            </w:pPr>
          </w:p>
          <w:p w14:paraId="12A152BC" w14:textId="77777777" w:rsidR="000617BF" w:rsidRDefault="00A5173E" w:rsidP="00A5173E">
            <w:pPr>
              <w:rPr>
                <w:rFonts w:asciiTheme="majorHAnsi" w:hAnsiTheme="majorHAnsi"/>
                <w:b/>
                <w:sz w:val="20"/>
                <w:szCs w:val="20"/>
              </w:rPr>
            </w:pPr>
            <w:r w:rsidRPr="00A5173E">
              <w:rPr>
                <w:rFonts w:asciiTheme="majorHAnsi" w:hAnsiTheme="majorHAnsi"/>
                <w:b/>
                <w:sz w:val="20"/>
                <w:szCs w:val="20"/>
              </w:rPr>
              <w:t xml:space="preserve">Technology: </w:t>
            </w:r>
          </w:p>
          <w:p w14:paraId="364EA3E4" w14:textId="51EFAE31" w:rsidR="00A5173E" w:rsidRPr="00A5173E" w:rsidRDefault="00A5173E" w:rsidP="00A5173E">
            <w:pPr>
              <w:rPr>
                <w:rFonts w:asciiTheme="majorHAnsi" w:hAnsiTheme="majorHAnsi"/>
                <w:b/>
                <w:sz w:val="20"/>
                <w:szCs w:val="20"/>
              </w:rPr>
            </w:pPr>
            <w:r w:rsidRPr="00A5173E">
              <w:rPr>
                <w:rFonts w:asciiTheme="majorHAnsi" w:hAnsiTheme="majorHAnsi"/>
                <w:sz w:val="20"/>
                <w:szCs w:val="20"/>
              </w:rPr>
              <w:t>SMART board</w:t>
            </w:r>
            <w:r w:rsidRPr="00A5173E">
              <w:rPr>
                <w:rFonts w:asciiTheme="majorHAnsi" w:hAnsiTheme="majorHAnsi"/>
                <w:b/>
                <w:sz w:val="20"/>
                <w:szCs w:val="20"/>
              </w:rPr>
              <w:t xml:space="preserve"> </w:t>
            </w:r>
          </w:p>
          <w:p w14:paraId="01F22C9C" w14:textId="77777777" w:rsidR="00A5173E" w:rsidRPr="00A5173E" w:rsidRDefault="00A5173E" w:rsidP="00A5173E">
            <w:pPr>
              <w:rPr>
                <w:rFonts w:asciiTheme="majorHAnsi" w:hAnsiTheme="majorHAnsi"/>
                <w:b/>
                <w:sz w:val="20"/>
                <w:szCs w:val="20"/>
              </w:rPr>
            </w:pPr>
          </w:p>
          <w:p w14:paraId="76DE091F" w14:textId="77777777" w:rsidR="00BA43BF" w:rsidRDefault="00BA43BF" w:rsidP="00A5173E">
            <w:pPr>
              <w:rPr>
                <w:rFonts w:ascii="Chalkboard" w:hAnsi="Chalkboard"/>
                <w:b/>
              </w:rPr>
            </w:pPr>
          </w:p>
        </w:tc>
        <w:tc>
          <w:tcPr>
            <w:tcW w:w="1418" w:type="dxa"/>
          </w:tcPr>
          <w:p w14:paraId="1068C8A5" w14:textId="77777777" w:rsidR="00BA43BF" w:rsidRDefault="00A5173E" w:rsidP="00FD08F3">
            <w:pPr>
              <w:rPr>
                <w:rFonts w:asciiTheme="majorHAnsi" w:hAnsiTheme="majorHAnsi"/>
                <w:sz w:val="20"/>
                <w:szCs w:val="20"/>
              </w:rPr>
            </w:pPr>
            <w:r w:rsidRPr="00A5173E">
              <w:rPr>
                <w:rFonts w:asciiTheme="majorHAnsi" w:hAnsiTheme="majorHAnsi"/>
                <w:b/>
                <w:sz w:val="20"/>
                <w:szCs w:val="20"/>
              </w:rPr>
              <w:t>Resources:</w:t>
            </w:r>
            <w:r w:rsidRPr="00A5173E">
              <w:rPr>
                <w:rFonts w:asciiTheme="majorHAnsi" w:hAnsiTheme="majorHAnsi"/>
                <w:sz w:val="20"/>
                <w:szCs w:val="20"/>
              </w:rPr>
              <w:t xml:space="preserve"> </w:t>
            </w:r>
          </w:p>
          <w:p w14:paraId="37D86565" w14:textId="3DE8527D" w:rsidR="00B6380E" w:rsidRDefault="004B71BD" w:rsidP="00FD08F3">
            <w:pPr>
              <w:rPr>
                <w:rFonts w:asciiTheme="majorHAnsi" w:hAnsiTheme="majorHAnsi" w:cs="Cambria"/>
                <w:bCs/>
                <w:color w:val="000000"/>
                <w:sz w:val="20"/>
                <w:szCs w:val="20"/>
              </w:rPr>
            </w:pPr>
            <w:hyperlink r:id="rId12" w:history="1">
              <w:r w:rsidR="00B6380E" w:rsidRPr="007A0D8F">
                <w:rPr>
                  <w:rStyle w:val="Hyperlink"/>
                  <w:rFonts w:asciiTheme="majorHAnsi" w:hAnsiTheme="majorHAnsi" w:cs="Cambria"/>
                  <w:bCs/>
                  <w:sz w:val="20"/>
                  <w:szCs w:val="20"/>
                </w:rPr>
                <w:t>http://www.nga.gov/content/ngaweb/education/teachers/lessons-activities/elements-of-art/texture.html</w:t>
              </w:r>
            </w:hyperlink>
          </w:p>
          <w:p w14:paraId="14B151C4" w14:textId="77777777" w:rsidR="00B6380E" w:rsidRDefault="00B6380E" w:rsidP="00FD08F3">
            <w:pPr>
              <w:rPr>
                <w:rFonts w:asciiTheme="majorHAnsi" w:hAnsiTheme="majorHAnsi" w:cs="Cambria"/>
                <w:bCs/>
                <w:color w:val="000000"/>
                <w:sz w:val="20"/>
                <w:szCs w:val="20"/>
              </w:rPr>
            </w:pPr>
          </w:p>
          <w:p w14:paraId="41614366" w14:textId="60E9FE07" w:rsidR="00B6380E" w:rsidRDefault="004B71BD" w:rsidP="00FD08F3">
            <w:pPr>
              <w:rPr>
                <w:rFonts w:asciiTheme="majorHAnsi" w:hAnsiTheme="majorHAnsi" w:cs="Cambria"/>
                <w:bCs/>
                <w:color w:val="000000"/>
                <w:sz w:val="20"/>
                <w:szCs w:val="20"/>
              </w:rPr>
            </w:pPr>
            <w:hyperlink r:id="rId13" w:history="1">
              <w:r w:rsidR="00B6380E" w:rsidRPr="007A0D8F">
                <w:rPr>
                  <w:rStyle w:val="Hyperlink"/>
                  <w:rFonts w:asciiTheme="majorHAnsi" w:hAnsiTheme="majorHAnsi" w:cs="Cambria"/>
                  <w:bCs/>
                  <w:sz w:val="20"/>
                  <w:szCs w:val="20"/>
                </w:rPr>
                <w:t>http://thevirtualinstructor.com/blog/introduce-students-to-texture</w:t>
              </w:r>
            </w:hyperlink>
          </w:p>
          <w:p w14:paraId="1ABE1AFC" w14:textId="77777777" w:rsidR="00B6380E" w:rsidRDefault="00B6380E" w:rsidP="00FD08F3">
            <w:pPr>
              <w:rPr>
                <w:rFonts w:asciiTheme="majorHAnsi" w:hAnsiTheme="majorHAnsi" w:cs="Cambria"/>
                <w:bCs/>
                <w:color w:val="000000"/>
                <w:sz w:val="20"/>
                <w:szCs w:val="20"/>
              </w:rPr>
            </w:pPr>
          </w:p>
          <w:p w14:paraId="5CF30C69" w14:textId="5B124EA1" w:rsidR="005F0331" w:rsidRDefault="004B71BD" w:rsidP="00FD08F3">
            <w:pPr>
              <w:rPr>
                <w:rFonts w:asciiTheme="majorHAnsi" w:hAnsiTheme="majorHAnsi" w:cs="Cambria"/>
                <w:bCs/>
                <w:color w:val="000000"/>
                <w:sz w:val="20"/>
                <w:szCs w:val="20"/>
              </w:rPr>
            </w:pPr>
            <w:hyperlink r:id="rId14" w:history="1">
              <w:r w:rsidR="005F0331" w:rsidRPr="007A0D8F">
                <w:rPr>
                  <w:rStyle w:val="Hyperlink"/>
                  <w:rFonts w:asciiTheme="majorHAnsi" w:hAnsiTheme="majorHAnsi" w:cs="Cambria"/>
                  <w:bCs/>
                  <w:sz w:val="20"/>
                  <w:szCs w:val="20"/>
                </w:rPr>
                <w:t>http://www.katiemorrisart.com/2012/09/texture-hunt.html</w:t>
              </w:r>
            </w:hyperlink>
          </w:p>
          <w:p w14:paraId="3F10E1B3" w14:textId="3D0AA89B" w:rsidR="005F0331" w:rsidRPr="00B6380E" w:rsidRDefault="005F0331" w:rsidP="00FD08F3">
            <w:pPr>
              <w:rPr>
                <w:rFonts w:asciiTheme="majorHAnsi" w:hAnsiTheme="majorHAnsi" w:cs="Cambria"/>
                <w:bCs/>
                <w:color w:val="000000"/>
                <w:sz w:val="20"/>
                <w:szCs w:val="20"/>
              </w:rPr>
            </w:pPr>
          </w:p>
        </w:tc>
      </w:tr>
    </w:tbl>
    <w:p w14:paraId="34074286" w14:textId="46434D35" w:rsidR="00BA2D0B" w:rsidRDefault="00BA2D0B" w:rsidP="00FD08F3">
      <w:pPr>
        <w:rPr>
          <w:rFonts w:ascii="Chalkboard" w:hAnsi="Chalkboard"/>
          <w:b/>
        </w:rPr>
      </w:pPr>
    </w:p>
    <w:tbl>
      <w:tblPr>
        <w:tblStyle w:val="TableGrid"/>
        <w:tblW w:w="11341" w:type="dxa"/>
        <w:tblInd w:w="-1310" w:type="dxa"/>
        <w:tblLayout w:type="fixed"/>
        <w:tblLook w:val="04A0" w:firstRow="1" w:lastRow="0" w:firstColumn="1" w:lastColumn="0" w:noHBand="0" w:noVBand="1"/>
      </w:tblPr>
      <w:tblGrid>
        <w:gridCol w:w="5529"/>
        <w:gridCol w:w="2693"/>
        <w:gridCol w:w="1701"/>
        <w:gridCol w:w="1418"/>
      </w:tblGrid>
      <w:tr w:rsidR="00A5173E" w14:paraId="711BD684" w14:textId="77777777" w:rsidTr="00A5173E">
        <w:tc>
          <w:tcPr>
            <w:tcW w:w="11341" w:type="dxa"/>
            <w:gridSpan w:val="4"/>
          </w:tcPr>
          <w:p w14:paraId="1471E99D" w14:textId="4D327BED" w:rsidR="00A5173E" w:rsidRPr="002F12FC" w:rsidRDefault="00A5173E" w:rsidP="00632C65">
            <w:pPr>
              <w:jc w:val="center"/>
              <w:rPr>
                <w:rFonts w:ascii="Chalkboard" w:hAnsi="Chalkboard"/>
                <w:b/>
                <w:color w:val="0000FF"/>
              </w:rPr>
            </w:pPr>
            <w:r w:rsidRPr="002F12FC">
              <w:rPr>
                <w:rFonts w:ascii="Chalkboard" w:hAnsi="Chalkboard"/>
                <w:b/>
                <w:color w:val="0000FF"/>
              </w:rPr>
              <w:t xml:space="preserve">Lesson 2: </w:t>
            </w:r>
            <w:r w:rsidR="002F12FC">
              <w:rPr>
                <w:rFonts w:ascii="Chalkboard" w:hAnsi="Chalkboard"/>
                <w:b/>
                <w:color w:val="0000FF"/>
              </w:rPr>
              <w:t xml:space="preserve">Fall </w:t>
            </w:r>
            <w:r w:rsidR="00632C65">
              <w:rPr>
                <w:rFonts w:ascii="Chalkboard" w:hAnsi="Chalkboard"/>
                <w:b/>
                <w:color w:val="0000FF"/>
              </w:rPr>
              <w:t>Leaf Art</w:t>
            </w:r>
          </w:p>
        </w:tc>
      </w:tr>
      <w:tr w:rsidR="00A5173E" w14:paraId="3151A662" w14:textId="77777777" w:rsidTr="004A6BA8">
        <w:tc>
          <w:tcPr>
            <w:tcW w:w="5529" w:type="dxa"/>
          </w:tcPr>
          <w:p w14:paraId="540185C8" w14:textId="4FE83656" w:rsidR="00A5173E" w:rsidRPr="004A6BA8" w:rsidRDefault="00A5173E" w:rsidP="00A5173E">
            <w:pPr>
              <w:jc w:val="center"/>
              <w:rPr>
                <w:rFonts w:ascii="Chalkboard" w:hAnsi="Chalkboard"/>
                <w:b/>
                <w:sz w:val="22"/>
                <w:szCs w:val="22"/>
              </w:rPr>
            </w:pPr>
            <w:r w:rsidRPr="004A6BA8">
              <w:rPr>
                <w:rFonts w:ascii="Chalkboard" w:hAnsi="Chalkboard"/>
                <w:b/>
                <w:sz w:val="22"/>
                <w:szCs w:val="22"/>
              </w:rPr>
              <w:t>Learning Outcomes/</w:t>
            </w:r>
            <w:r w:rsidR="004A6BA8" w:rsidRPr="004A6BA8">
              <w:rPr>
                <w:rFonts w:ascii="Chalkboard" w:hAnsi="Chalkboard"/>
                <w:b/>
                <w:sz w:val="22"/>
                <w:szCs w:val="22"/>
              </w:rPr>
              <w:t>Key Questions and</w:t>
            </w:r>
          </w:p>
          <w:p w14:paraId="59761F00" w14:textId="77777777" w:rsidR="00A5173E" w:rsidRPr="004A6BA8" w:rsidRDefault="00A5173E" w:rsidP="00A5173E">
            <w:pPr>
              <w:jc w:val="center"/>
              <w:rPr>
                <w:rFonts w:ascii="Chalkboard" w:hAnsi="Chalkboard"/>
                <w:b/>
                <w:sz w:val="22"/>
                <w:szCs w:val="22"/>
              </w:rPr>
            </w:pPr>
            <w:r w:rsidRPr="004A6BA8">
              <w:rPr>
                <w:rFonts w:ascii="Chalkboard" w:hAnsi="Chalkboard"/>
                <w:b/>
                <w:sz w:val="22"/>
                <w:szCs w:val="22"/>
              </w:rPr>
              <w:t>Lesson Procedure (Activities)</w:t>
            </w:r>
          </w:p>
        </w:tc>
        <w:tc>
          <w:tcPr>
            <w:tcW w:w="2693" w:type="dxa"/>
          </w:tcPr>
          <w:p w14:paraId="23901892" w14:textId="77777777" w:rsidR="00A5173E" w:rsidRPr="004A6BA8" w:rsidRDefault="00A5173E" w:rsidP="00A5173E">
            <w:pPr>
              <w:jc w:val="center"/>
              <w:rPr>
                <w:rFonts w:ascii="Chalkboard" w:hAnsi="Chalkboard"/>
                <w:b/>
                <w:sz w:val="22"/>
                <w:szCs w:val="22"/>
              </w:rPr>
            </w:pPr>
            <w:r w:rsidRPr="004A6BA8">
              <w:rPr>
                <w:rFonts w:ascii="Chalkboard" w:hAnsi="Chalkboard"/>
                <w:b/>
                <w:sz w:val="22"/>
                <w:szCs w:val="22"/>
              </w:rPr>
              <w:t>Assessment/</w:t>
            </w:r>
          </w:p>
          <w:p w14:paraId="6A0B5D26" w14:textId="77777777" w:rsidR="00A5173E" w:rsidRPr="004A6BA8" w:rsidRDefault="00A5173E" w:rsidP="00A5173E">
            <w:pPr>
              <w:jc w:val="center"/>
              <w:rPr>
                <w:rFonts w:ascii="Chalkboard" w:hAnsi="Chalkboard"/>
                <w:b/>
                <w:sz w:val="22"/>
                <w:szCs w:val="22"/>
              </w:rPr>
            </w:pPr>
            <w:r w:rsidRPr="004A6BA8">
              <w:rPr>
                <w:rFonts w:ascii="Chalkboard" w:hAnsi="Chalkboard"/>
                <w:b/>
                <w:sz w:val="22"/>
                <w:szCs w:val="22"/>
              </w:rPr>
              <w:t>Differentiation</w:t>
            </w:r>
          </w:p>
          <w:p w14:paraId="510158EA" w14:textId="10B07B52" w:rsidR="00A5173E" w:rsidRPr="004A6BA8" w:rsidRDefault="004A6BA8" w:rsidP="00A5173E">
            <w:pPr>
              <w:jc w:val="center"/>
              <w:rPr>
                <w:rFonts w:ascii="Chalkboard" w:hAnsi="Chalkboard"/>
                <w:b/>
                <w:sz w:val="22"/>
                <w:szCs w:val="22"/>
              </w:rPr>
            </w:pPr>
            <w:r w:rsidRPr="004A6BA8">
              <w:rPr>
                <w:rFonts w:ascii="Chalkboard" w:hAnsi="Chalkboard"/>
                <w:b/>
                <w:sz w:val="22"/>
                <w:szCs w:val="22"/>
              </w:rPr>
              <w:t>And Modifications</w:t>
            </w:r>
          </w:p>
        </w:tc>
        <w:tc>
          <w:tcPr>
            <w:tcW w:w="1701" w:type="dxa"/>
          </w:tcPr>
          <w:p w14:paraId="5D77BF12" w14:textId="77777777" w:rsidR="004A6BA8" w:rsidRDefault="00A5173E" w:rsidP="00A5173E">
            <w:pPr>
              <w:jc w:val="center"/>
              <w:rPr>
                <w:rFonts w:ascii="Chalkboard" w:hAnsi="Chalkboard"/>
                <w:b/>
                <w:sz w:val="22"/>
                <w:szCs w:val="22"/>
              </w:rPr>
            </w:pPr>
            <w:r w:rsidRPr="004A6BA8">
              <w:rPr>
                <w:rFonts w:ascii="Chalkboard" w:hAnsi="Chalkboard"/>
                <w:b/>
                <w:sz w:val="22"/>
                <w:szCs w:val="22"/>
              </w:rPr>
              <w:t>Materials/</w:t>
            </w:r>
          </w:p>
          <w:p w14:paraId="3BBCE83E" w14:textId="55E9FDEA" w:rsidR="00A5173E" w:rsidRPr="004A6BA8" w:rsidRDefault="00A5173E" w:rsidP="00A5173E">
            <w:pPr>
              <w:jc w:val="center"/>
              <w:rPr>
                <w:rFonts w:ascii="Chalkboard" w:hAnsi="Chalkboard"/>
                <w:b/>
                <w:sz w:val="22"/>
                <w:szCs w:val="22"/>
              </w:rPr>
            </w:pPr>
            <w:r w:rsidRPr="004A6BA8">
              <w:rPr>
                <w:rFonts w:ascii="Chalkboard" w:hAnsi="Chalkboard"/>
                <w:b/>
                <w:sz w:val="22"/>
                <w:szCs w:val="22"/>
              </w:rPr>
              <w:t>Technology</w:t>
            </w:r>
          </w:p>
        </w:tc>
        <w:tc>
          <w:tcPr>
            <w:tcW w:w="1418" w:type="dxa"/>
          </w:tcPr>
          <w:p w14:paraId="59266731" w14:textId="77777777" w:rsidR="00A5173E" w:rsidRPr="004A6BA8" w:rsidRDefault="00A5173E" w:rsidP="00A5173E">
            <w:pPr>
              <w:jc w:val="center"/>
              <w:rPr>
                <w:rFonts w:ascii="Chalkboard" w:hAnsi="Chalkboard"/>
                <w:b/>
                <w:sz w:val="22"/>
                <w:szCs w:val="22"/>
              </w:rPr>
            </w:pPr>
            <w:r w:rsidRPr="004A6BA8">
              <w:rPr>
                <w:rFonts w:ascii="Chalkboard" w:hAnsi="Chalkboard"/>
                <w:b/>
                <w:sz w:val="22"/>
                <w:szCs w:val="22"/>
              </w:rPr>
              <w:t>Resources</w:t>
            </w:r>
          </w:p>
        </w:tc>
      </w:tr>
      <w:tr w:rsidR="00A5173E" w14:paraId="5FBC831F" w14:textId="77777777" w:rsidTr="004A6BA8">
        <w:tc>
          <w:tcPr>
            <w:tcW w:w="5529" w:type="dxa"/>
          </w:tcPr>
          <w:p w14:paraId="050815AD" w14:textId="67E87282" w:rsidR="000617BF" w:rsidRPr="00881A3C" w:rsidRDefault="00A5173E" w:rsidP="00881A3C">
            <w:pPr>
              <w:rPr>
                <w:rFonts w:asciiTheme="majorHAnsi" w:hAnsiTheme="majorHAnsi"/>
                <w:b/>
                <w:sz w:val="20"/>
                <w:szCs w:val="20"/>
              </w:rPr>
            </w:pPr>
            <w:r w:rsidRPr="002D5FA5">
              <w:rPr>
                <w:rFonts w:asciiTheme="majorHAnsi" w:hAnsiTheme="majorHAnsi"/>
                <w:sz w:val="20"/>
                <w:szCs w:val="20"/>
              </w:rPr>
              <w:t xml:space="preserve"> </w:t>
            </w:r>
            <w:r w:rsidR="000617BF" w:rsidRPr="000617BF">
              <w:rPr>
                <w:rFonts w:asciiTheme="majorHAnsi" w:hAnsiTheme="majorHAnsi"/>
                <w:b/>
                <w:sz w:val="20"/>
                <w:szCs w:val="20"/>
              </w:rPr>
              <w:t xml:space="preserve">Learning Outcomes: </w:t>
            </w:r>
          </w:p>
          <w:p w14:paraId="6DC91A1D" w14:textId="7AB6D6FE" w:rsidR="000617BF" w:rsidRDefault="00C84E1D" w:rsidP="00C84E1D">
            <w:pPr>
              <w:rPr>
                <w:rFonts w:asciiTheme="majorHAnsi" w:hAnsiTheme="majorHAnsi"/>
                <w:sz w:val="20"/>
                <w:szCs w:val="20"/>
              </w:rPr>
            </w:pPr>
            <w:r>
              <w:rPr>
                <w:rFonts w:asciiTheme="majorHAnsi" w:hAnsiTheme="majorHAnsi"/>
                <w:sz w:val="20"/>
                <w:szCs w:val="20"/>
              </w:rPr>
              <w:t>Reflection: Component 1 Analysis - A, B</w:t>
            </w:r>
            <w:r w:rsidR="00766AAB">
              <w:rPr>
                <w:rFonts w:asciiTheme="majorHAnsi" w:hAnsiTheme="majorHAnsi"/>
                <w:sz w:val="20"/>
                <w:szCs w:val="20"/>
              </w:rPr>
              <w:t>, E</w:t>
            </w:r>
          </w:p>
          <w:p w14:paraId="22E0E8D5" w14:textId="21CEB90C" w:rsidR="00766AAB" w:rsidRDefault="00766AAB" w:rsidP="00C84E1D">
            <w:pPr>
              <w:rPr>
                <w:rFonts w:asciiTheme="majorHAnsi" w:hAnsiTheme="majorHAnsi"/>
                <w:sz w:val="20"/>
                <w:szCs w:val="20"/>
              </w:rPr>
            </w:pPr>
            <w:r>
              <w:rPr>
                <w:rFonts w:asciiTheme="majorHAnsi" w:hAnsiTheme="majorHAnsi"/>
                <w:sz w:val="20"/>
                <w:szCs w:val="20"/>
              </w:rPr>
              <w:t>Reflection: Component 2 Assessment - F</w:t>
            </w:r>
          </w:p>
          <w:p w14:paraId="61455412" w14:textId="4C5C6BCB" w:rsidR="00C84E1D" w:rsidRDefault="00C84E1D" w:rsidP="00C84E1D">
            <w:pPr>
              <w:rPr>
                <w:rFonts w:asciiTheme="majorHAnsi" w:hAnsiTheme="majorHAnsi"/>
                <w:sz w:val="20"/>
                <w:szCs w:val="20"/>
              </w:rPr>
            </w:pPr>
            <w:r>
              <w:rPr>
                <w:rFonts w:asciiTheme="majorHAnsi" w:hAnsiTheme="majorHAnsi"/>
                <w:sz w:val="20"/>
                <w:szCs w:val="20"/>
              </w:rPr>
              <w:t xml:space="preserve">Reflection: Component 3 Appreciation - </w:t>
            </w:r>
            <w:r w:rsidR="00766AAB">
              <w:rPr>
                <w:rFonts w:asciiTheme="majorHAnsi" w:hAnsiTheme="majorHAnsi"/>
                <w:sz w:val="20"/>
                <w:szCs w:val="20"/>
              </w:rPr>
              <w:t xml:space="preserve">D, </w:t>
            </w:r>
            <w:r>
              <w:rPr>
                <w:rFonts w:asciiTheme="majorHAnsi" w:hAnsiTheme="majorHAnsi"/>
                <w:sz w:val="20"/>
                <w:szCs w:val="20"/>
              </w:rPr>
              <w:t>E</w:t>
            </w:r>
            <w:r w:rsidR="00766AAB">
              <w:rPr>
                <w:rFonts w:asciiTheme="majorHAnsi" w:hAnsiTheme="majorHAnsi"/>
                <w:sz w:val="20"/>
                <w:szCs w:val="20"/>
              </w:rPr>
              <w:t>, F</w:t>
            </w:r>
          </w:p>
          <w:p w14:paraId="5362B932" w14:textId="6D576141" w:rsidR="00C84E1D" w:rsidRDefault="00C84E1D" w:rsidP="00C84E1D">
            <w:pPr>
              <w:rPr>
                <w:rFonts w:asciiTheme="majorHAnsi" w:hAnsiTheme="majorHAnsi"/>
                <w:sz w:val="20"/>
                <w:szCs w:val="20"/>
              </w:rPr>
            </w:pPr>
            <w:r>
              <w:rPr>
                <w:rFonts w:asciiTheme="majorHAnsi" w:hAnsiTheme="majorHAnsi"/>
                <w:sz w:val="20"/>
                <w:szCs w:val="20"/>
              </w:rPr>
              <w:t xml:space="preserve">Depiction: Component </w:t>
            </w:r>
            <w:r w:rsidR="00766AAB">
              <w:rPr>
                <w:rFonts w:asciiTheme="majorHAnsi" w:hAnsiTheme="majorHAnsi"/>
                <w:sz w:val="20"/>
                <w:szCs w:val="20"/>
              </w:rPr>
              <w:t>4 Main Forms and Proportions - B, D, F</w:t>
            </w:r>
          </w:p>
          <w:p w14:paraId="52FF6933" w14:textId="4C3AE084" w:rsidR="00C84E1D" w:rsidRDefault="00C84E1D" w:rsidP="00C84E1D">
            <w:pPr>
              <w:rPr>
                <w:rFonts w:asciiTheme="majorHAnsi" w:hAnsiTheme="majorHAnsi"/>
                <w:sz w:val="20"/>
                <w:szCs w:val="20"/>
              </w:rPr>
            </w:pPr>
            <w:r>
              <w:rPr>
                <w:rFonts w:asciiTheme="majorHAnsi" w:hAnsiTheme="majorHAnsi"/>
                <w:sz w:val="20"/>
                <w:szCs w:val="20"/>
              </w:rPr>
              <w:t>Depiction: Component 6 Qualities and Details - A</w:t>
            </w:r>
            <w:r w:rsidR="00766AAB">
              <w:rPr>
                <w:rFonts w:asciiTheme="majorHAnsi" w:hAnsiTheme="majorHAnsi"/>
                <w:sz w:val="20"/>
                <w:szCs w:val="20"/>
              </w:rPr>
              <w:t>, B</w:t>
            </w:r>
          </w:p>
          <w:p w14:paraId="03683BE4" w14:textId="09C402FF" w:rsidR="00C84E1D" w:rsidRDefault="00C84E1D" w:rsidP="00C84E1D">
            <w:pPr>
              <w:rPr>
                <w:rFonts w:asciiTheme="majorHAnsi" w:hAnsiTheme="majorHAnsi"/>
                <w:sz w:val="20"/>
                <w:szCs w:val="20"/>
              </w:rPr>
            </w:pPr>
            <w:r>
              <w:rPr>
                <w:rFonts w:asciiTheme="majorHAnsi" w:hAnsiTheme="majorHAnsi"/>
                <w:sz w:val="20"/>
                <w:szCs w:val="20"/>
              </w:rPr>
              <w:t>Composit</w:t>
            </w:r>
            <w:r w:rsidR="00766AAB">
              <w:rPr>
                <w:rFonts w:asciiTheme="majorHAnsi" w:hAnsiTheme="majorHAnsi"/>
                <w:sz w:val="20"/>
                <w:szCs w:val="20"/>
              </w:rPr>
              <w:t>ion: Component 7 Emphasis - A</w:t>
            </w:r>
          </w:p>
          <w:p w14:paraId="3FB39859" w14:textId="5B7DDFCF" w:rsidR="00766AAB" w:rsidRDefault="00766AAB" w:rsidP="00C84E1D">
            <w:pPr>
              <w:rPr>
                <w:rFonts w:asciiTheme="majorHAnsi" w:hAnsiTheme="majorHAnsi"/>
                <w:sz w:val="20"/>
                <w:szCs w:val="20"/>
              </w:rPr>
            </w:pPr>
            <w:r>
              <w:rPr>
                <w:rFonts w:asciiTheme="majorHAnsi" w:hAnsiTheme="majorHAnsi"/>
                <w:sz w:val="20"/>
                <w:szCs w:val="20"/>
              </w:rPr>
              <w:t>Composition: Component 8 Unity - A, B, D</w:t>
            </w:r>
          </w:p>
          <w:p w14:paraId="138CF120" w14:textId="2280E072" w:rsidR="00C84E1D" w:rsidRDefault="00C84E1D" w:rsidP="00C84E1D">
            <w:pPr>
              <w:rPr>
                <w:rFonts w:asciiTheme="majorHAnsi" w:hAnsiTheme="majorHAnsi"/>
                <w:sz w:val="20"/>
                <w:szCs w:val="20"/>
              </w:rPr>
            </w:pPr>
            <w:r>
              <w:rPr>
                <w:rFonts w:asciiTheme="majorHAnsi" w:hAnsiTheme="majorHAnsi"/>
                <w:sz w:val="20"/>
                <w:szCs w:val="20"/>
              </w:rPr>
              <w:t>Expression</w:t>
            </w:r>
            <w:r w:rsidR="00766AAB">
              <w:rPr>
                <w:rFonts w:asciiTheme="majorHAnsi" w:hAnsiTheme="majorHAnsi"/>
                <w:sz w:val="20"/>
                <w:szCs w:val="20"/>
              </w:rPr>
              <w:t>: Component 10 (i) Purpose 1 - A</w:t>
            </w:r>
          </w:p>
          <w:p w14:paraId="29D41D37" w14:textId="0FAEC22C" w:rsidR="00C84E1D" w:rsidRDefault="00C84E1D" w:rsidP="00C84E1D">
            <w:pPr>
              <w:rPr>
                <w:rFonts w:asciiTheme="majorHAnsi" w:hAnsiTheme="majorHAnsi"/>
                <w:sz w:val="20"/>
                <w:szCs w:val="20"/>
              </w:rPr>
            </w:pPr>
            <w:r>
              <w:rPr>
                <w:rFonts w:asciiTheme="majorHAnsi" w:hAnsiTheme="majorHAnsi"/>
                <w:sz w:val="20"/>
                <w:szCs w:val="20"/>
              </w:rPr>
              <w:t>Expression: Component 10 (i) Purpose 3- A</w:t>
            </w:r>
          </w:p>
          <w:p w14:paraId="49719A73" w14:textId="452F278B" w:rsidR="00C84E1D" w:rsidRDefault="00C84E1D" w:rsidP="00C84E1D">
            <w:pPr>
              <w:rPr>
                <w:rFonts w:asciiTheme="majorHAnsi" w:hAnsiTheme="majorHAnsi"/>
                <w:sz w:val="20"/>
                <w:szCs w:val="20"/>
              </w:rPr>
            </w:pPr>
            <w:r>
              <w:rPr>
                <w:rFonts w:asciiTheme="majorHAnsi" w:hAnsiTheme="majorHAnsi"/>
                <w:sz w:val="20"/>
                <w:szCs w:val="20"/>
              </w:rPr>
              <w:t>Expression: Component 10 (i) Purpose 5 - B</w:t>
            </w:r>
            <w:r w:rsidR="00766AAB">
              <w:rPr>
                <w:rFonts w:asciiTheme="majorHAnsi" w:hAnsiTheme="majorHAnsi"/>
                <w:sz w:val="20"/>
                <w:szCs w:val="20"/>
              </w:rPr>
              <w:t>, E</w:t>
            </w:r>
          </w:p>
          <w:p w14:paraId="13966CC6" w14:textId="56FBB335" w:rsidR="000617BF" w:rsidRDefault="000617BF" w:rsidP="000617BF">
            <w:pPr>
              <w:rPr>
                <w:rFonts w:asciiTheme="majorHAnsi" w:hAnsiTheme="majorHAnsi"/>
                <w:sz w:val="20"/>
                <w:szCs w:val="20"/>
              </w:rPr>
            </w:pPr>
          </w:p>
          <w:p w14:paraId="0CBED4D3" w14:textId="77777777" w:rsidR="004A6BA8" w:rsidRPr="004A6BA8" w:rsidRDefault="004A6BA8" w:rsidP="000617BF">
            <w:pPr>
              <w:rPr>
                <w:rFonts w:asciiTheme="majorHAnsi" w:hAnsiTheme="majorHAnsi"/>
                <w:b/>
                <w:sz w:val="20"/>
                <w:szCs w:val="20"/>
              </w:rPr>
            </w:pPr>
            <w:r w:rsidRPr="004A6BA8">
              <w:rPr>
                <w:rFonts w:asciiTheme="majorHAnsi" w:hAnsiTheme="majorHAnsi"/>
                <w:b/>
                <w:sz w:val="20"/>
                <w:szCs w:val="20"/>
              </w:rPr>
              <w:t>Key Questions:</w:t>
            </w:r>
          </w:p>
          <w:p w14:paraId="1D8F3A59" w14:textId="77777777" w:rsidR="005F0331" w:rsidRDefault="005F0331" w:rsidP="005F0331">
            <w:pPr>
              <w:rPr>
                <w:rFonts w:asciiTheme="majorHAnsi" w:hAnsiTheme="majorHAnsi"/>
                <w:sz w:val="20"/>
                <w:szCs w:val="20"/>
              </w:rPr>
            </w:pPr>
            <w:r>
              <w:rPr>
                <w:rFonts w:asciiTheme="majorHAnsi" w:hAnsiTheme="majorHAnsi"/>
                <w:sz w:val="20"/>
                <w:szCs w:val="20"/>
              </w:rPr>
              <w:t>What is the difference between warm colours and cool colours?</w:t>
            </w:r>
          </w:p>
          <w:p w14:paraId="28AA1493" w14:textId="77777777" w:rsidR="00162B74" w:rsidRDefault="00162B74" w:rsidP="005F0331">
            <w:pPr>
              <w:rPr>
                <w:rFonts w:asciiTheme="majorHAnsi" w:hAnsiTheme="majorHAnsi"/>
                <w:sz w:val="20"/>
                <w:szCs w:val="20"/>
              </w:rPr>
            </w:pPr>
            <w:r>
              <w:rPr>
                <w:rFonts w:asciiTheme="majorHAnsi" w:hAnsiTheme="majorHAnsi"/>
                <w:sz w:val="20"/>
                <w:szCs w:val="20"/>
              </w:rPr>
              <w:t>What are the textures of fall?</w:t>
            </w:r>
          </w:p>
          <w:p w14:paraId="1FE4144F" w14:textId="748D1543" w:rsidR="00162B74" w:rsidRDefault="00162B74" w:rsidP="005F0331">
            <w:pPr>
              <w:rPr>
                <w:rFonts w:asciiTheme="majorHAnsi" w:hAnsiTheme="majorHAnsi"/>
                <w:sz w:val="20"/>
                <w:szCs w:val="20"/>
              </w:rPr>
            </w:pPr>
            <w:r>
              <w:rPr>
                <w:rFonts w:asciiTheme="majorHAnsi" w:hAnsiTheme="majorHAnsi"/>
                <w:sz w:val="20"/>
                <w:szCs w:val="20"/>
              </w:rPr>
              <w:t>How can I use texture in my artwork?</w:t>
            </w:r>
          </w:p>
          <w:p w14:paraId="750C1078" w14:textId="77777777" w:rsidR="00236525" w:rsidRPr="000617BF" w:rsidRDefault="00236525" w:rsidP="000617BF">
            <w:pPr>
              <w:rPr>
                <w:rFonts w:asciiTheme="majorHAnsi" w:hAnsiTheme="majorHAnsi"/>
                <w:sz w:val="20"/>
                <w:szCs w:val="20"/>
              </w:rPr>
            </w:pPr>
          </w:p>
          <w:p w14:paraId="0CD7AD9E" w14:textId="77777777" w:rsidR="000617BF" w:rsidRPr="000617BF" w:rsidRDefault="000617BF" w:rsidP="000617BF">
            <w:pPr>
              <w:rPr>
                <w:rFonts w:asciiTheme="majorHAnsi" w:hAnsiTheme="majorHAnsi"/>
                <w:b/>
                <w:sz w:val="20"/>
                <w:szCs w:val="20"/>
              </w:rPr>
            </w:pPr>
            <w:r w:rsidRPr="000617BF">
              <w:rPr>
                <w:rFonts w:asciiTheme="majorHAnsi" w:hAnsiTheme="majorHAnsi"/>
                <w:b/>
                <w:sz w:val="20"/>
                <w:szCs w:val="20"/>
              </w:rPr>
              <w:t xml:space="preserve">Learning Activities: </w:t>
            </w:r>
          </w:p>
          <w:p w14:paraId="492C3707" w14:textId="1ABA82DB" w:rsidR="008E693B" w:rsidRDefault="008E693B" w:rsidP="008E693B">
            <w:pPr>
              <w:rPr>
                <w:rFonts w:asciiTheme="majorHAnsi" w:hAnsiTheme="majorHAnsi"/>
                <w:sz w:val="20"/>
                <w:szCs w:val="20"/>
              </w:rPr>
            </w:pPr>
            <w:r>
              <w:rPr>
                <w:rFonts w:asciiTheme="majorHAnsi" w:hAnsiTheme="majorHAnsi"/>
                <w:sz w:val="20"/>
                <w:szCs w:val="20"/>
              </w:rPr>
              <w:t>Have studen</w:t>
            </w:r>
            <w:r w:rsidR="00D2383F">
              <w:rPr>
                <w:rFonts w:asciiTheme="majorHAnsi" w:hAnsiTheme="majorHAnsi"/>
                <w:sz w:val="20"/>
                <w:szCs w:val="20"/>
              </w:rPr>
              <w:t xml:space="preserve">ts discuss the colours and textures of fall. </w:t>
            </w:r>
          </w:p>
          <w:p w14:paraId="003ACE5D" w14:textId="2DA4AF2A" w:rsidR="00D2383F" w:rsidRDefault="00D2383F" w:rsidP="008E693B">
            <w:pPr>
              <w:rPr>
                <w:rFonts w:asciiTheme="majorHAnsi" w:hAnsiTheme="majorHAnsi"/>
                <w:sz w:val="20"/>
                <w:szCs w:val="20"/>
              </w:rPr>
            </w:pPr>
            <w:r>
              <w:rPr>
                <w:rFonts w:asciiTheme="majorHAnsi" w:hAnsiTheme="majorHAnsi"/>
                <w:sz w:val="20"/>
                <w:szCs w:val="20"/>
              </w:rPr>
              <w:t xml:space="preserve">Read the book </w:t>
            </w:r>
            <w:r w:rsidRPr="00D2383F">
              <w:rPr>
                <w:rFonts w:asciiTheme="majorHAnsi" w:hAnsiTheme="majorHAnsi"/>
                <w:i/>
                <w:sz w:val="20"/>
                <w:szCs w:val="20"/>
              </w:rPr>
              <w:t>The Leaf Man</w:t>
            </w:r>
            <w:r>
              <w:rPr>
                <w:rFonts w:asciiTheme="majorHAnsi" w:hAnsiTheme="majorHAnsi"/>
                <w:sz w:val="20"/>
                <w:szCs w:val="20"/>
              </w:rPr>
              <w:t>, by Lois Ehlert. All the illustrations are made out of leaves.</w:t>
            </w:r>
            <w:r w:rsidR="00684876">
              <w:rPr>
                <w:rFonts w:asciiTheme="majorHAnsi" w:hAnsiTheme="majorHAnsi"/>
                <w:sz w:val="20"/>
                <w:szCs w:val="20"/>
              </w:rPr>
              <w:t xml:space="preserve"> </w:t>
            </w:r>
          </w:p>
          <w:p w14:paraId="1498DCEC" w14:textId="6F054154" w:rsidR="00684876" w:rsidRDefault="00684876" w:rsidP="00684876">
            <w:pPr>
              <w:pStyle w:val="ListParagraph"/>
              <w:numPr>
                <w:ilvl w:val="0"/>
                <w:numId w:val="22"/>
              </w:numPr>
              <w:rPr>
                <w:rFonts w:asciiTheme="majorHAnsi" w:hAnsiTheme="majorHAnsi"/>
                <w:sz w:val="20"/>
                <w:szCs w:val="20"/>
              </w:rPr>
            </w:pPr>
            <w:r>
              <w:rPr>
                <w:rFonts w:asciiTheme="majorHAnsi" w:hAnsiTheme="majorHAnsi"/>
                <w:sz w:val="20"/>
                <w:szCs w:val="20"/>
              </w:rPr>
              <w:t xml:space="preserve">Take students out to the </w:t>
            </w:r>
            <w:r w:rsidR="009A2D55">
              <w:rPr>
                <w:rFonts w:asciiTheme="majorHAnsi" w:hAnsiTheme="majorHAnsi"/>
                <w:sz w:val="20"/>
                <w:szCs w:val="20"/>
              </w:rPr>
              <w:t>schoolyard</w:t>
            </w:r>
            <w:r>
              <w:rPr>
                <w:rFonts w:asciiTheme="majorHAnsi" w:hAnsiTheme="majorHAnsi"/>
                <w:sz w:val="20"/>
                <w:szCs w:val="20"/>
              </w:rPr>
              <w:t xml:space="preserve"> to find </w:t>
            </w:r>
            <w:r w:rsidR="009A2D55">
              <w:rPr>
                <w:rFonts w:asciiTheme="majorHAnsi" w:hAnsiTheme="majorHAnsi"/>
                <w:sz w:val="20"/>
                <w:szCs w:val="20"/>
              </w:rPr>
              <w:t>leaves if time permit</w:t>
            </w:r>
            <w:r>
              <w:rPr>
                <w:rFonts w:asciiTheme="majorHAnsi" w:hAnsiTheme="majorHAnsi"/>
                <w:sz w:val="20"/>
                <w:szCs w:val="20"/>
              </w:rPr>
              <w:t xml:space="preserve"> or provide students with a selection of leaves. </w:t>
            </w:r>
          </w:p>
          <w:p w14:paraId="5FBE3BE1" w14:textId="363BC45D" w:rsidR="009A2D55" w:rsidRDefault="009A2D55" w:rsidP="00684876">
            <w:pPr>
              <w:pStyle w:val="ListParagraph"/>
              <w:numPr>
                <w:ilvl w:val="0"/>
                <w:numId w:val="22"/>
              </w:numPr>
              <w:rPr>
                <w:rFonts w:asciiTheme="majorHAnsi" w:hAnsiTheme="majorHAnsi"/>
                <w:sz w:val="20"/>
                <w:szCs w:val="20"/>
              </w:rPr>
            </w:pPr>
            <w:r>
              <w:rPr>
                <w:rFonts w:asciiTheme="majorHAnsi" w:hAnsiTheme="majorHAnsi"/>
                <w:sz w:val="20"/>
                <w:szCs w:val="20"/>
              </w:rPr>
              <w:t xml:space="preserve">Students will create their favorite fall scene using the leaves and the construction paper. </w:t>
            </w:r>
          </w:p>
          <w:p w14:paraId="4168265A" w14:textId="5621180A" w:rsidR="003F07F0" w:rsidRPr="003F07F0" w:rsidRDefault="003F07F0" w:rsidP="003F07F0">
            <w:pPr>
              <w:pStyle w:val="ListParagraph"/>
              <w:numPr>
                <w:ilvl w:val="0"/>
                <w:numId w:val="22"/>
              </w:numPr>
              <w:rPr>
                <w:rFonts w:asciiTheme="majorHAnsi" w:hAnsiTheme="majorHAnsi"/>
                <w:sz w:val="20"/>
                <w:szCs w:val="20"/>
              </w:rPr>
            </w:pPr>
            <w:r w:rsidRPr="003F07F0">
              <w:rPr>
                <w:rFonts w:asciiTheme="majorHAnsi" w:hAnsiTheme="majorHAnsi"/>
                <w:sz w:val="20"/>
                <w:szCs w:val="20"/>
              </w:rPr>
              <w:t xml:space="preserve">Students are given leaves and are told to move them around, place them together, one on top of another, or behind each other to see what they can form. </w:t>
            </w:r>
          </w:p>
          <w:p w14:paraId="539422F6" w14:textId="4EA41D3C" w:rsidR="003F07F0" w:rsidRPr="003F07F0" w:rsidRDefault="003F07F0" w:rsidP="003F07F0">
            <w:pPr>
              <w:pStyle w:val="ListParagraph"/>
              <w:numPr>
                <w:ilvl w:val="0"/>
                <w:numId w:val="22"/>
              </w:numPr>
              <w:rPr>
                <w:rFonts w:asciiTheme="majorHAnsi" w:hAnsiTheme="majorHAnsi"/>
                <w:sz w:val="20"/>
                <w:szCs w:val="20"/>
              </w:rPr>
            </w:pPr>
            <w:r w:rsidRPr="003F07F0">
              <w:rPr>
                <w:rFonts w:asciiTheme="majorHAnsi" w:hAnsiTheme="majorHAnsi"/>
                <w:sz w:val="20"/>
                <w:szCs w:val="20"/>
              </w:rPr>
              <w:t>Once they are set, they should glue their leaves together to form their creature. After the glue is dry, they can put paper towels over the leaves, place a heavy book on top, and let the leaves get flat. (if necessary) Meanwhile, students can draw a background on construction paper where they will glue their leaf creation.</w:t>
            </w:r>
          </w:p>
          <w:p w14:paraId="12E325DA" w14:textId="7C95AB4A" w:rsidR="00A5173E" w:rsidRPr="003F07F0" w:rsidRDefault="003F07F0" w:rsidP="003F07F0">
            <w:pPr>
              <w:pStyle w:val="ListParagraph"/>
              <w:numPr>
                <w:ilvl w:val="0"/>
                <w:numId w:val="22"/>
              </w:numPr>
              <w:rPr>
                <w:rFonts w:asciiTheme="majorHAnsi" w:hAnsiTheme="majorHAnsi"/>
                <w:sz w:val="20"/>
                <w:szCs w:val="20"/>
              </w:rPr>
            </w:pPr>
            <w:r w:rsidRPr="003F07F0">
              <w:rPr>
                <w:rFonts w:asciiTheme="majorHAnsi" w:hAnsiTheme="majorHAnsi"/>
                <w:sz w:val="20"/>
                <w:szCs w:val="20"/>
              </w:rPr>
              <w:t xml:space="preserve"> Once their background is complete, students can glue their creation to the construction paper.</w:t>
            </w:r>
          </w:p>
        </w:tc>
        <w:tc>
          <w:tcPr>
            <w:tcW w:w="2693" w:type="dxa"/>
          </w:tcPr>
          <w:p w14:paraId="3EE7DE0F" w14:textId="77777777" w:rsidR="000617BF" w:rsidRPr="000617BF" w:rsidRDefault="000617BF" w:rsidP="000617BF">
            <w:pPr>
              <w:rPr>
                <w:rFonts w:ascii="Calibri" w:hAnsi="Calibri"/>
                <w:sz w:val="20"/>
                <w:szCs w:val="20"/>
              </w:rPr>
            </w:pPr>
            <w:r w:rsidRPr="000617BF">
              <w:rPr>
                <w:rFonts w:ascii="Calibri" w:hAnsi="Calibri"/>
                <w:b/>
                <w:sz w:val="20"/>
                <w:szCs w:val="20"/>
              </w:rPr>
              <w:t>Assessment:</w:t>
            </w:r>
            <w:r w:rsidRPr="000617BF">
              <w:rPr>
                <w:rFonts w:ascii="Calibri" w:hAnsi="Calibri"/>
                <w:sz w:val="20"/>
                <w:szCs w:val="20"/>
              </w:rPr>
              <w:t xml:space="preserve"> </w:t>
            </w:r>
          </w:p>
          <w:p w14:paraId="0046F71D" w14:textId="3C86A93A" w:rsidR="000617BF" w:rsidRDefault="000617BF" w:rsidP="000617BF">
            <w:pPr>
              <w:rPr>
                <w:rFonts w:ascii="Calibri" w:hAnsi="Calibri"/>
                <w:sz w:val="20"/>
                <w:szCs w:val="20"/>
              </w:rPr>
            </w:pPr>
            <w:r w:rsidRPr="000617BF">
              <w:rPr>
                <w:rFonts w:ascii="Calibri" w:hAnsi="Calibri"/>
                <w:sz w:val="20"/>
                <w:szCs w:val="20"/>
              </w:rPr>
              <w:t xml:space="preserve">Observation for participation and effort, use of </w:t>
            </w:r>
            <w:r w:rsidR="00146878">
              <w:rPr>
                <w:rFonts w:ascii="Calibri" w:hAnsi="Calibri"/>
                <w:sz w:val="20"/>
                <w:szCs w:val="20"/>
              </w:rPr>
              <w:t>leaves to create images</w:t>
            </w:r>
            <w:r w:rsidRPr="000617BF">
              <w:rPr>
                <w:rFonts w:ascii="Calibri" w:hAnsi="Calibri"/>
                <w:sz w:val="20"/>
                <w:szCs w:val="20"/>
              </w:rPr>
              <w:t xml:space="preserve">, </w:t>
            </w:r>
            <w:r w:rsidR="00146878">
              <w:rPr>
                <w:rFonts w:ascii="Calibri" w:hAnsi="Calibri"/>
                <w:sz w:val="20"/>
                <w:szCs w:val="20"/>
              </w:rPr>
              <w:t>Incorporating different textures to create a fall picture.</w:t>
            </w:r>
          </w:p>
          <w:p w14:paraId="01A6D78B" w14:textId="633EE09A" w:rsidR="00146878" w:rsidRPr="000617BF" w:rsidRDefault="00146878" w:rsidP="000617BF">
            <w:pPr>
              <w:rPr>
                <w:rFonts w:ascii="Calibri" w:hAnsi="Calibri"/>
                <w:sz w:val="20"/>
                <w:szCs w:val="20"/>
              </w:rPr>
            </w:pPr>
            <w:r>
              <w:rPr>
                <w:rFonts w:ascii="Calibri" w:hAnsi="Calibri"/>
                <w:sz w:val="20"/>
                <w:szCs w:val="20"/>
              </w:rPr>
              <w:t>Students will complete a peer feedback “art sandwich” handout on a partner’s artwork.</w:t>
            </w:r>
          </w:p>
          <w:p w14:paraId="3D82C836" w14:textId="77777777" w:rsidR="000617BF" w:rsidRPr="000617BF" w:rsidRDefault="000617BF" w:rsidP="000617BF">
            <w:pPr>
              <w:rPr>
                <w:rFonts w:ascii="Calibri" w:hAnsi="Calibri"/>
                <w:sz w:val="20"/>
                <w:szCs w:val="20"/>
              </w:rPr>
            </w:pPr>
          </w:p>
          <w:p w14:paraId="1D13B1DE" w14:textId="77777777" w:rsidR="000617BF" w:rsidRPr="000617BF" w:rsidRDefault="000617BF" w:rsidP="000617BF">
            <w:pPr>
              <w:rPr>
                <w:rFonts w:ascii="Calibri" w:hAnsi="Calibri"/>
                <w:sz w:val="20"/>
                <w:szCs w:val="20"/>
              </w:rPr>
            </w:pPr>
            <w:r w:rsidRPr="000617BF">
              <w:rPr>
                <w:rFonts w:ascii="Calibri" w:hAnsi="Calibri"/>
                <w:b/>
                <w:sz w:val="20"/>
                <w:szCs w:val="20"/>
              </w:rPr>
              <w:t>Differentiation:</w:t>
            </w:r>
            <w:r w:rsidRPr="000617BF">
              <w:rPr>
                <w:rFonts w:ascii="Calibri" w:hAnsi="Calibri"/>
                <w:sz w:val="20"/>
                <w:szCs w:val="20"/>
              </w:rPr>
              <w:t xml:space="preserve"> </w:t>
            </w:r>
          </w:p>
          <w:p w14:paraId="5D478DB1" w14:textId="33535757" w:rsidR="000617BF" w:rsidRPr="000617BF" w:rsidRDefault="000617BF" w:rsidP="000617BF">
            <w:pPr>
              <w:rPr>
                <w:rFonts w:ascii="Calibri" w:hAnsi="Calibri"/>
                <w:sz w:val="20"/>
                <w:szCs w:val="20"/>
              </w:rPr>
            </w:pPr>
            <w:r w:rsidRPr="000617BF">
              <w:rPr>
                <w:rFonts w:ascii="Calibri" w:hAnsi="Calibri"/>
                <w:sz w:val="20"/>
                <w:szCs w:val="20"/>
              </w:rPr>
              <w:t>Verbal and written instructions, review of colour wheel, introduction of vocabulary to help students understand different details they can include, chunking instructions, checking for understanding before we begin, having students assist each</w:t>
            </w:r>
            <w:r>
              <w:rPr>
                <w:rFonts w:ascii="Calibri" w:hAnsi="Calibri"/>
                <w:sz w:val="20"/>
                <w:szCs w:val="20"/>
              </w:rPr>
              <w:t xml:space="preserve"> </w:t>
            </w:r>
            <w:r w:rsidRPr="000617BF">
              <w:rPr>
                <w:rFonts w:ascii="Calibri" w:hAnsi="Calibri"/>
                <w:sz w:val="20"/>
                <w:szCs w:val="20"/>
              </w:rPr>
              <w:t xml:space="preserve">other, teacher one-on-one extra assistance, perhaps </w:t>
            </w:r>
            <w:r w:rsidR="009A2D55">
              <w:rPr>
                <w:rFonts w:ascii="Calibri" w:hAnsi="Calibri"/>
                <w:sz w:val="20"/>
                <w:szCs w:val="20"/>
              </w:rPr>
              <w:t>have students create one aspect of their image</w:t>
            </w:r>
            <w:r w:rsidRPr="000617BF">
              <w:rPr>
                <w:rFonts w:ascii="Calibri" w:hAnsi="Calibri"/>
                <w:sz w:val="20"/>
                <w:szCs w:val="20"/>
              </w:rPr>
              <w:t xml:space="preserve"> to simplify task if needed</w:t>
            </w:r>
          </w:p>
          <w:p w14:paraId="500238B9" w14:textId="77777777" w:rsidR="00A5173E" w:rsidRPr="000617BF" w:rsidRDefault="00A5173E" w:rsidP="00A5173E">
            <w:pPr>
              <w:rPr>
                <w:rFonts w:ascii="Calibri" w:hAnsi="Calibri"/>
                <w:b/>
                <w:sz w:val="20"/>
                <w:szCs w:val="20"/>
              </w:rPr>
            </w:pPr>
          </w:p>
          <w:p w14:paraId="5233A85D" w14:textId="77777777" w:rsidR="000617BF" w:rsidRPr="00236525" w:rsidRDefault="00236525" w:rsidP="00A5173E">
            <w:pPr>
              <w:rPr>
                <w:rFonts w:asciiTheme="majorHAnsi" w:hAnsiTheme="majorHAnsi"/>
                <w:b/>
                <w:sz w:val="20"/>
                <w:szCs w:val="20"/>
              </w:rPr>
            </w:pPr>
            <w:r w:rsidRPr="00236525">
              <w:rPr>
                <w:rFonts w:asciiTheme="majorHAnsi" w:hAnsiTheme="majorHAnsi"/>
                <w:b/>
                <w:sz w:val="20"/>
                <w:szCs w:val="20"/>
              </w:rPr>
              <w:t>Modifications:</w:t>
            </w:r>
          </w:p>
          <w:p w14:paraId="0B6502A6" w14:textId="2A371777" w:rsidR="00146878" w:rsidRPr="00146878" w:rsidRDefault="009A2D55" w:rsidP="009A2D55">
            <w:pPr>
              <w:rPr>
                <w:rFonts w:ascii="Calibri" w:hAnsi="Calibri"/>
                <w:sz w:val="20"/>
                <w:szCs w:val="20"/>
              </w:rPr>
            </w:pPr>
            <w:r>
              <w:rPr>
                <w:rFonts w:ascii="Calibri" w:hAnsi="Calibri"/>
                <w:sz w:val="20"/>
                <w:szCs w:val="20"/>
              </w:rPr>
              <w:t>Have students create one aspect of their image</w:t>
            </w:r>
            <w:r w:rsidRPr="000617BF">
              <w:rPr>
                <w:rFonts w:ascii="Calibri" w:hAnsi="Calibri"/>
                <w:sz w:val="20"/>
                <w:szCs w:val="20"/>
              </w:rPr>
              <w:t xml:space="preserve"> to simplify task if needed</w:t>
            </w:r>
            <w:r>
              <w:rPr>
                <w:rFonts w:ascii="Calibri" w:hAnsi="Calibri"/>
                <w:sz w:val="20"/>
                <w:szCs w:val="20"/>
              </w:rPr>
              <w:t>.</w:t>
            </w:r>
          </w:p>
        </w:tc>
        <w:tc>
          <w:tcPr>
            <w:tcW w:w="1701" w:type="dxa"/>
          </w:tcPr>
          <w:p w14:paraId="185AE5CD" w14:textId="77777777" w:rsidR="000617BF" w:rsidRDefault="000617BF" w:rsidP="000617BF">
            <w:pPr>
              <w:rPr>
                <w:rFonts w:asciiTheme="majorHAnsi" w:hAnsiTheme="majorHAnsi"/>
                <w:b/>
                <w:sz w:val="20"/>
                <w:szCs w:val="20"/>
              </w:rPr>
            </w:pPr>
            <w:r w:rsidRPr="000617BF">
              <w:rPr>
                <w:rFonts w:asciiTheme="majorHAnsi" w:hAnsiTheme="majorHAnsi"/>
                <w:b/>
                <w:sz w:val="20"/>
                <w:szCs w:val="20"/>
              </w:rPr>
              <w:t xml:space="preserve">Materials: </w:t>
            </w:r>
          </w:p>
          <w:p w14:paraId="59CFEC51" w14:textId="443E64B4" w:rsidR="000617BF" w:rsidRPr="000617BF" w:rsidRDefault="009A2D55" w:rsidP="000617BF">
            <w:pPr>
              <w:rPr>
                <w:rFonts w:asciiTheme="majorHAnsi" w:hAnsiTheme="majorHAnsi"/>
                <w:sz w:val="20"/>
                <w:szCs w:val="20"/>
              </w:rPr>
            </w:pPr>
            <w:r>
              <w:rPr>
                <w:rFonts w:asciiTheme="majorHAnsi" w:hAnsiTheme="majorHAnsi"/>
                <w:sz w:val="20"/>
                <w:szCs w:val="20"/>
              </w:rPr>
              <w:t>Leaves, glue, construction paper</w:t>
            </w:r>
            <w:r w:rsidR="00162B74">
              <w:rPr>
                <w:rFonts w:asciiTheme="majorHAnsi" w:hAnsiTheme="majorHAnsi"/>
                <w:sz w:val="20"/>
                <w:szCs w:val="20"/>
              </w:rPr>
              <w:t>, pencils and markers</w:t>
            </w:r>
          </w:p>
          <w:p w14:paraId="106B6C50" w14:textId="77777777" w:rsidR="00A5173E" w:rsidRPr="000617BF" w:rsidRDefault="00A5173E" w:rsidP="00A5173E">
            <w:pPr>
              <w:rPr>
                <w:rFonts w:asciiTheme="majorHAnsi" w:hAnsiTheme="majorHAnsi" w:cs="Cambria"/>
                <w:b/>
                <w:bCs/>
                <w:color w:val="000000"/>
                <w:sz w:val="20"/>
                <w:szCs w:val="20"/>
              </w:rPr>
            </w:pPr>
          </w:p>
          <w:p w14:paraId="159B02A2" w14:textId="77777777" w:rsidR="000617BF" w:rsidRPr="000617BF" w:rsidRDefault="000617BF" w:rsidP="00A5173E">
            <w:pPr>
              <w:rPr>
                <w:rFonts w:asciiTheme="majorHAnsi" w:hAnsiTheme="majorHAnsi"/>
                <w:b/>
                <w:sz w:val="20"/>
                <w:szCs w:val="20"/>
              </w:rPr>
            </w:pPr>
          </w:p>
          <w:p w14:paraId="0258FBAB" w14:textId="77777777" w:rsidR="000617BF" w:rsidRDefault="00A5173E" w:rsidP="00A5173E">
            <w:pPr>
              <w:rPr>
                <w:rFonts w:asciiTheme="majorHAnsi" w:hAnsiTheme="majorHAnsi"/>
                <w:b/>
                <w:sz w:val="20"/>
                <w:szCs w:val="20"/>
              </w:rPr>
            </w:pPr>
            <w:r w:rsidRPr="000617BF">
              <w:rPr>
                <w:rFonts w:asciiTheme="majorHAnsi" w:hAnsiTheme="majorHAnsi"/>
                <w:b/>
                <w:sz w:val="20"/>
                <w:szCs w:val="20"/>
              </w:rPr>
              <w:t xml:space="preserve">Technology: </w:t>
            </w:r>
          </w:p>
          <w:p w14:paraId="0426E772" w14:textId="2ABB7A5B" w:rsidR="00A5173E" w:rsidRPr="000617BF" w:rsidRDefault="00A5173E" w:rsidP="00A5173E">
            <w:pPr>
              <w:rPr>
                <w:rFonts w:asciiTheme="majorHAnsi" w:hAnsiTheme="majorHAnsi"/>
                <w:b/>
                <w:sz w:val="20"/>
                <w:szCs w:val="20"/>
              </w:rPr>
            </w:pPr>
            <w:r w:rsidRPr="000617BF">
              <w:rPr>
                <w:rFonts w:asciiTheme="majorHAnsi" w:hAnsiTheme="majorHAnsi"/>
                <w:sz w:val="20"/>
                <w:szCs w:val="20"/>
              </w:rPr>
              <w:t>SMART board</w:t>
            </w:r>
            <w:r w:rsidRPr="000617BF">
              <w:rPr>
                <w:rFonts w:asciiTheme="majorHAnsi" w:hAnsiTheme="majorHAnsi"/>
                <w:b/>
                <w:sz w:val="20"/>
                <w:szCs w:val="20"/>
              </w:rPr>
              <w:t xml:space="preserve"> </w:t>
            </w:r>
          </w:p>
          <w:p w14:paraId="6389C499" w14:textId="77777777" w:rsidR="00A5173E" w:rsidRPr="000617BF" w:rsidRDefault="00A5173E" w:rsidP="00A5173E">
            <w:pPr>
              <w:rPr>
                <w:rFonts w:asciiTheme="majorHAnsi" w:hAnsiTheme="majorHAnsi"/>
                <w:b/>
                <w:sz w:val="20"/>
                <w:szCs w:val="20"/>
              </w:rPr>
            </w:pPr>
          </w:p>
          <w:p w14:paraId="374806A9" w14:textId="77777777" w:rsidR="00A5173E" w:rsidRPr="000617BF" w:rsidRDefault="00A5173E" w:rsidP="00A5173E">
            <w:pPr>
              <w:rPr>
                <w:rFonts w:asciiTheme="majorHAnsi" w:hAnsiTheme="majorHAnsi"/>
                <w:b/>
                <w:sz w:val="20"/>
                <w:szCs w:val="20"/>
              </w:rPr>
            </w:pPr>
          </w:p>
        </w:tc>
        <w:tc>
          <w:tcPr>
            <w:tcW w:w="1418" w:type="dxa"/>
          </w:tcPr>
          <w:p w14:paraId="4AB05F19" w14:textId="77777777" w:rsidR="00A5173E" w:rsidRDefault="000617BF" w:rsidP="008E693B">
            <w:pPr>
              <w:rPr>
                <w:rFonts w:asciiTheme="majorHAnsi" w:hAnsiTheme="majorHAnsi"/>
                <w:b/>
                <w:sz w:val="20"/>
                <w:szCs w:val="20"/>
              </w:rPr>
            </w:pPr>
            <w:r w:rsidRPr="000617BF">
              <w:rPr>
                <w:rFonts w:asciiTheme="majorHAnsi" w:hAnsiTheme="majorHAnsi"/>
                <w:b/>
                <w:sz w:val="20"/>
                <w:szCs w:val="20"/>
              </w:rPr>
              <w:t xml:space="preserve">Resources: </w:t>
            </w:r>
          </w:p>
          <w:p w14:paraId="4DB3583B" w14:textId="0B12975A" w:rsidR="008E693B" w:rsidRDefault="004B71BD" w:rsidP="009A2D55">
            <w:pPr>
              <w:rPr>
                <w:rFonts w:asciiTheme="majorHAnsi" w:hAnsiTheme="majorHAnsi"/>
                <w:sz w:val="20"/>
                <w:szCs w:val="20"/>
              </w:rPr>
            </w:pPr>
            <w:hyperlink r:id="rId15" w:history="1">
              <w:r w:rsidR="003F07F0" w:rsidRPr="008E4F0B">
                <w:rPr>
                  <w:rStyle w:val="Hyperlink"/>
                  <w:rFonts w:asciiTheme="majorHAnsi" w:hAnsiTheme="majorHAnsi"/>
                  <w:sz w:val="20"/>
                  <w:szCs w:val="20"/>
                </w:rPr>
                <w:t>http://www.brighthubeducation.com/elementary-school-activities/50840-leaf-man-art-project/</w:t>
              </w:r>
            </w:hyperlink>
          </w:p>
          <w:p w14:paraId="30CDBC45" w14:textId="6D360D91" w:rsidR="003F07F0" w:rsidRPr="008E693B" w:rsidRDefault="003F07F0" w:rsidP="009A2D55">
            <w:pPr>
              <w:rPr>
                <w:rFonts w:asciiTheme="majorHAnsi" w:hAnsiTheme="majorHAnsi"/>
                <w:sz w:val="20"/>
                <w:szCs w:val="20"/>
              </w:rPr>
            </w:pPr>
          </w:p>
        </w:tc>
      </w:tr>
    </w:tbl>
    <w:p w14:paraId="24ACCE45" w14:textId="22CEC8EF" w:rsidR="00A5173E" w:rsidRDefault="00A5173E" w:rsidP="00FD08F3">
      <w:pPr>
        <w:rPr>
          <w:rFonts w:ascii="Chalkboard" w:hAnsi="Chalkboard"/>
          <w:b/>
        </w:rPr>
      </w:pPr>
    </w:p>
    <w:tbl>
      <w:tblPr>
        <w:tblStyle w:val="TableGrid"/>
        <w:tblW w:w="11341" w:type="dxa"/>
        <w:tblInd w:w="-1310" w:type="dxa"/>
        <w:tblLayout w:type="fixed"/>
        <w:tblLook w:val="04A0" w:firstRow="1" w:lastRow="0" w:firstColumn="1" w:lastColumn="0" w:noHBand="0" w:noVBand="1"/>
      </w:tblPr>
      <w:tblGrid>
        <w:gridCol w:w="5529"/>
        <w:gridCol w:w="2693"/>
        <w:gridCol w:w="1701"/>
        <w:gridCol w:w="1418"/>
      </w:tblGrid>
      <w:tr w:rsidR="004C2546" w14:paraId="12364D70" w14:textId="77777777" w:rsidTr="004951F0">
        <w:tc>
          <w:tcPr>
            <w:tcW w:w="11341" w:type="dxa"/>
            <w:gridSpan w:val="4"/>
          </w:tcPr>
          <w:p w14:paraId="30E31200" w14:textId="0148EA55" w:rsidR="004C2546" w:rsidRPr="002F12FC" w:rsidRDefault="004C2546" w:rsidP="004951F0">
            <w:pPr>
              <w:jc w:val="center"/>
              <w:rPr>
                <w:rFonts w:ascii="Chalkboard" w:hAnsi="Chalkboard"/>
                <w:b/>
                <w:color w:val="0000FF"/>
              </w:rPr>
            </w:pPr>
            <w:r w:rsidRPr="002F12FC">
              <w:rPr>
                <w:rFonts w:ascii="Chalkboard" w:hAnsi="Chalkboard"/>
                <w:b/>
                <w:color w:val="0000FF"/>
              </w:rPr>
              <w:t>Lesson 3</w:t>
            </w:r>
            <w:r w:rsidR="002F12FC">
              <w:rPr>
                <w:rFonts w:ascii="Chalkboard" w:hAnsi="Chalkboard"/>
                <w:b/>
                <w:color w:val="0000FF"/>
              </w:rPr>
              <w:t xml:space="preserve"> and 4</w:t>
            </w:r>
            <w:r w:rsidRPr="002F12FC">
              <w:rPr>
                <w:rFonts w:ascii="Chalkboard" w:hAnsi="Chalkboard"/>
                <w:b/>
                <w:color w:val="0000FF"/>
              </w:rPr>
              <w:t xml:space="preserve">: </w:t>
            </w:r>
            <w:r w:rsidR="002F12FC">
              <w:rPr>
                <w:rFonts w:ascii="Chalkboard" w:hAnsi="Chalkboard"/>
                <w:b/>
                <w:color w:val="0000FF"/>
              </w:rPr>
              <w:t xml:space="preserve">Salt Dough Ornaments </w:t>
            </w:r>
          </w:p>
        </w:tc>
      </w:tr>
      <w:tr w:rsidR="004C2546" w14:paraId="10BB9117" w14:textId="77777777" w:rsidTr="00236525">
        <w:tc>
          <w:tcPr>
            <w:tcW w:w="5529" w:type="dxa"/>
          </w:tcPr>
          <w:p w14:paraId="48458772" w14:textId="10756D45" w:rsidR="004C2546" w:rsidRPr="00236525" w:rsidRDefault="004C2546" w:rsidP="004951F0">
            <w:pPr>
              <w:jc w:val="center"/>
              <w:rPr>
                <w:rFonts w:ascii="Chalkboard" w:hAnsi="Chalkboard"/>
                <w:b/>
                <w:sz w:val="22"/>
                <w:szCs w:val="22"/>
              </w:rPr>
            </w:pPr>
            <w:r w:rsidRPr="00236525">
              <w:rPr>
                <w:rFonts w:ascii="Chalkboard" w:hAnsi="Chalkboard"/>
                <w:b/>
                <w:sz w:val="22"/>
                <w:szCs w:val="22"/>
              </w:rPr>
              <w:t>Learning Outcomes/</w:t>
            </w:r>
            <w:r w:rsidR="00236525" w:rsidRPr="00236525">
              <w:rPr>
                <w:rFonts w:ascii="Chalkboard" w:hAnsi="Chalkboard"/>
                <w:b/>
                <w:sz w:val="22"/>
                <w:szCs w:val="22"/>
              </w:rPr>
              <w:t>Key Questions</w:t>
            </w:r>
          </w:p>
          <w:p w14:paraId="2E69FE60" w14:textId="77777777" w:rsidR="004C2546" w:rsidRPr="00236525" w:rsidRDefault="004C2546" w:rsidP="004951F0">
            <w:pPr>
              <w:jc w:val="center"/>
              <w:rPr>
                <w:rFonts w:ascii="Chalkboard" w:hAnsi="Chalkboard"/>
                <w:b/>
                <w:sz w:val="22"/>
                <w:szCs w:val="22"/>
              </w:rPr>
            </w:pPr>
            <w:r w:rsidRPr="00236525">
              <w:rPr>
                <w:rFonts w:ascii="Chalkboard" w:hAnsi="Chalkboard"/>
                <w:b/>
                <w:sz w:val="22"/>
                <w:szCs w:val="22"/>
              </w:rPr>
              <w:t>Lesson Procedure (Activities)</w:t>
            </w:r>
          </w:p>
        </w:tc>
        <w:tc>
          <w:tcPr>
            <w:tcW w:w="2693" w:type="dxa"/>
          </w:tcPr>
          <w:p w14:paraId="33507A2C" w14:textId="77777777" w:rsidR="004C2546" w:rsidRPr="00236525" w:rsidRDefault="004C2546" w:rsidP="004951F0">
            <w:pPr>
              <w:jc w:val="center"/>
              <w:rPr>
                <w:rFonts w:ascii="Chalkboard" w:hAnsi="Chalkboard"/>
                <w:b/>
                <w:sz w:val="22"/>
                <w:szCs w:val="22"/>
              </w:rPr>
            </w:pPr>
            <w:r w:rsidRPr="00236525">
              <w:rPr>
                <w:rFonts w:ascii="Chalkboard" w:hAnsi="Chalkboard"/>
                <w:b/>
                <w:sz w:val="22"/>
                <w:szCs w:val="22"/>
              </w:rPr>
              <w:t>Assessment/</w:t>
            </w:r>
          </w:p>
          <w:p w14:paraId="316BC6E6" w14:textId="77777777" w:rsidR="004C2546" w:rsidRPr="00236525" w:rsidRDefault="004C2546" w:rsidP="004951F0">
            <w:pPr>
              <w:jc w:val="center"/>
              <w:rPr>
                <w:rFonts w:ascii="Chalkboard" w:hAnsi="Chalkboard"/>
                <w:b/>
                <w:sz w:val="22"/>
                <w:szCs w:val="22"/>
              </w:rPr>
            </w:pPr>
            <w:r w:rsidRPr="00236525">
              <w:rPr>
                <w:rFonts w:ascii="Chalkboard" w:hAnsi="Chalkboard"/>
                <w:b/>
                <w:sz w:val="22"/>
                <w:szCs w:val="22"/>
              </w:rPr>
              <w:t>Differentiation</w:t>
            </w:r>
          </w:p>
          <w:p w14:paraId="0EBA2206" w14:textId="16492DF9" w:rsidR="004C2546" w:rsidRPr="00236525" w:rsidRDefault="00236525" w:rsidP="004951F0">
            <w:pPr>
              <w:jc w:val="center"/>
              <w:rPr>
                <w:rFonts w:ascii="Chalkboard" w:hAnsi="Chalkboard"/>
                <w:b/>
                <w:sz w:val="22"/>
                <w:szCs w:val="22"/>
              </w:rPr>
            </w:pPr>
            <w:r w:rsidRPr="00236525">
              <w:rPr>
                <w:rFonts w:ascii="Chalkboard" w:hAnsi="Chalkboard"/>
                <w:b/>
                <w:sz w:val="22"/>
                <w:szCs w:val="22"/>
              </w:rPr>
              <w:t>And Modifications</w:t>
            </w:r>
          </w:p>
        </w:tc>
        <w:tc>
          <w:tcPr>
            <w:tcW w:w="1701" w:type="dxa"/>
          </w:tcPr>
          <w:p w14:paraId="03EDB24F" w14:textId="77777777" w:rsidR="00236525" w:rsidRDefault="004C2546" w:rsidP="004951F0">
            <w:pPr>
              <w:jc w:val="center"/>
              <w:rPr>
                <w:rFonts w:ascii="Chalkboard" w:hAnsi="Chalkboard"/>
                <w:b/>
                <w:sz w:val="22"/>
                <w:szCs w:val="22"/>
              </w:rPr>
            </w:pPr>
            <w:r w:rsidRPr="00236525">
              <w:rPr>
                <w:rFonts w:ascii="Chalkboard" w:hAnsi="Chalkboard"/>
                <w:b/>
                <w:sz w:val="22"/>
                <w:szCs w:val="22"/>
              </w:rPr>
              <w:t>Materials/</w:t>
            </w:r>
          </w:p>
          <w:p w14:paraId="15B80A10" w14:textId="50DE23B1" w:rsidR="004C2546" w:rsidRPr="00236525" w:rsidRDefault="004C2546" w:rsidP="004951F0">
            <w:pPr>
              <w:jc w:val="center"/>
              <w:rPr>
                <w:rFonts w:ascii="Chalkboard" w:hAnsi="Chalkboard"/>
                <w:b/>
                <w:sz w:val="22"/>
                <w:szCs w:val="22"/>
              </w:rPr>
            </w:pPr>
            <w:r w:rsidRPr="00236525">
              <w:rPr>
                <w:rFonts w:ascii="Chalkboard" w:hAnsi="Chalkboard"/>
                <w:b/>
                <w:sz w:val="22"/>
                <w:szCs w:val="22"/>
              </w:rPr>
              <w:t>Technology</w:t>
            </w:r>
          </w:p>
        </w:tc>
        <w:tc>
          <w:tcPr>
            <w:tcW w:w="1418" w:type="dxa"/>
          </w:tcPr>
          <w:p w14:paraId="5066BF09" w14:textId="77777777" w:rsidR="004C2546" w:rsidRPr="00236525" w:rsidRDefault="004C2546" w:rsidP="004951F0">
            <w:pPr>
              <w:jc w:val="center"/>
              <w:rPr>
                <w:rFonts w:ascii="Chalkboard" w:hAnsi="Chalkboard"/>
                <w:b/>
                <w:sz w:val="22"/>
                <w:szCs w:val="22"/>
              </w:rPr>
            </w:pPr>
            <w:r w:rsidRPr="00236525">
              <w:rPr>
                <w:rFonts w:ascii="Chalkboard" w:hAnsi="Chalkboard"/>
                <w:b/>
                <w:sz w:val="22"/>
                <w:szCs w:val="22"/>
              </w:rPr>
              <w:t>Resources</w:t>
            </w:r>
          </w:p>
        </w:tc>
      </w:tr>
      <w:tr w:rsidR="004C2546" w14:paraId="5DF00487" w14:textId="77777777" w:rsidTr="00236525">
        <w:tc>
          <w:tcPr>
            <w:tcW w:w="5529" w:type="dxa"/>
          </w:tcPr>
          <w:p w14:paraId="06B9EA83" w14:textId="22B6EC87" w:rsidR="004C2546" w:rsidRPr="002D5FA5" w:rsidRDefault="004C2546" w:rsidP="004951F0">
            <w:pPr>
              <w:rPr>
                <w:rFonts w:ascii="Calibri" w:hAnsi="Calibri"/>
                <w:b/>
                <w:sz w:val="20"/>
                <w:szCs w:val="20"/>
              </w:rPr>
            </w:pPr>
            <w:r w:rsidRPr="002D5FA5">
              <w:rPr>
                <w:rFonts w:ascii="Calibri" w:hAnsi="Calibri"/>
                <w:b/>
                <w:sz w:val="20"/>
                <w:szCs w:val="20"/>
              </w:rPr>
              <w:t>Learning Outcomes</w:t>
            </w:r>
            <w:r>
              <w:rPr>
                <w:rFonts w:ascii="Calibri" w:hAnsi="Calibri"/>
                <w:b/>
                <w:sz w:val="20"/>
                <w:szCs w:val="20"/>
              </w:rPr>
              <w:t>:</w:t>
            </w:r>
          </w:p>
          <w:p w14:paraId="516A50CB" w14:textId="17BE12F5" w:rsidR="00607B6D" w:rsidRDefault="00607B6D" w:rsidP="00607B6D">
            <w:pPr>
              <w:rPr>
                <w:rFonts w:asciiTheme="majorHAnsi" w:hAnsiTheme="majorHAnsi"/>
                <w:sz w:val="20"/>
                <w:szCs w:val="20"/>
              </w:rPr>
            </w:pPr>
            <w:r>
              <w:rPr>
                <w:rFonts w:asciiTheme="majorHAnsi" w:hAnsiTheme="majorHAnsi"/>
                <w:sz w:val="20"/>
                <w:szCs w:val="20"/>
              </w:rPr>
              <w:t xml:space="preserve">Reflection: </w:t>
            </w:r>
            <w:r w:rsidR="00E61E57">
              <w:rPr>
                <w:rFonts w:asciiTheme="majorHAnsi" w:hAnsiTheme="majorHAnsi"/>
                <w:sz w:val="20"/>
                <w:szCs w:val="20"/>
              </w:rPr>
              <w:t>Component 1 Analysis - B</w:t>
            </w:r>
          </w:p>
          <w:p w14:paraId="3A51FB81" w14:textId="71EA01D0" w:rsidR="00E61E57" w:rsidRDefault="00E61E57" w:rsidP="00607B6D">
            <w:pPr>
              <w:rPr>
                <w:rFonts w:asciiTheme="majorHAnsi" w:hAnsiTheme="majorHAnsi"/>
                <w:sz w:val="20"/>
                <w:szCs w:val="20"/>
              </w:rPr>
            </w:pPr>
            <w:r>
              <w:rPr>
                <w:rFonts w:asciiTheme="majorHAnsi" w:hAnsiTheme="majorHAnsi"/>
                <w:sz w:val="20"/>
                <w:szCs w:val="20"/>
              </w:rPr>
              <w:t>Reflection: Component 2 Assessment - D, F</w:t>
            </w:r>
          </w:p>
          <w:p w14:paraId="76AA635E" w14:textId="7BBEF0FC" w:rsidR="00607B6D" w:rsidRDefault="00607B6D" w:rsidP="00607B6D">
            <w:pPr>
              <w:rPr>
                <w:rFonts w:asciiTheme="majorHAnsi" w:hAnsiTheme="majorHAnsi"/>
                <w:sz w:val="20"/>
                <w:szCs w:val="20"/>
              </w:rPr>
            </w:pPr>
            <w:r>
              <w:rPr>
                <w:rFonts w:asciiTheme="majorHAnsi" w:hAnsiTheme="majorHAnsi"/>
                <w:sz w:val="20"/>
                <w:szCs w:val="20"/>
              </w:rPr>
              <w:t>Reflecti</w:t>
            </w:r>
            <w:r w:rsidR="00E61E57">
              <w:rPr>
                <w:rFonts w:asciiTheme="majorHAnsi" w:hAnsiTheme="majorHAnsi"/>
                <w:sz w:val="20"/>
                <w:szCs w:val="20"/>
              </w:rPr>
              <w:t>on: Component 3 Appreciation - A, D, E, F</w:t>
            </w:r>
          </w:p>
          <w:p w14:paraId="01B3155F" w14:textId="326823F3" w:rsidR="00607B6D" w:rsidRDefault="00607B6D" w:rsidP="00607B6D">
            <w:pPr>
              <w:rPr>
                <w:rFonts w:asciiTheme="majorHAnsi" w:hAnsiTheme="majorHAnsi"/>
                <w:sz w:val="20"/>
                <w:szCs w:val="20"/>
              </w:rPr>
            </w:pPr>
            <w:r>
              <w:rPr>
                <w:rFonts w:asciiTheme="majorHAnsi" w:hAnsiTheme="majorHAnsi"/>
                <w:sz w:val="20"/>
                <w:szCs w:val="20"/>
              </w:rPr>
              <w:t xml:space="preserve">Depiction: Component </w:t>
            </w:r>
            <w:r w:rsidR="00E61E57">
              <w:rPr>
                <w:rFonts w:asciiTheme="majorHAnsi" w:hAnsiTheme="majorHAnsi"/>
                <w:sz w:val="20"/>
                <w:szCs w:val="20"/>
              </w:rPr>
              <w:t>4 Main Forms and Proportions - A, B, F</w:t>
            </w:r>
          </w:p>
          <w:p w14:paraId="4E4799AE" w14:textId="6037E3F6" w:rsidR="00607B6D" w:rsidRDefault="00607B6D" w:rsidP="00607B6D">
            <w:pPr>
              <w:rPr>
                <w:rFonts w:asciiTheme="majorHAnsi" w:hAnsiTheme="majorHAnsi"/>
                <w:sz w:val="20"/>
                <w:szCs w:val="20"/>
              </w:rPr>
            </w:pPr>
            <w:r>
              <w:rPr>
                <w:rFonts w:asciiTheme="majorHAnsi" w:hAnsiTheme="majorHAnsi"/>
                <w:sz w:val="20"/>
                <w:szCs w:val="20"/>
              </w:rPr>
              <w:t>Depiction: Component 6 Qualities and Details - A</w:t>
            </w:r>
            <w:r w:rsidR="00E61E57">
              <w:rPr>
                <w:rFonts w:asciiTheme="majorHAnsi" w:hAnsiTheme="majorHAnsi"/>
                <w:sz w:val="20"/>
                <w:szCs w:val="20"/>
              </w:rPr>
              <w:t>, B</w:t>
            </w:r>
          </w:p>
          <w:p w14:paraId="2BDF7C96" w14:textId="77777777" w:rsidR="00607B6D" w:rsidRDefault="00607B6D" w:rsidP="00607B6D">
            <w:pPr>
              <w:rPr>
                <w:rFonts w:asciiTheme="majorHAnsi" w:hAnsiTheme="majorHAnsi"/>
                <w:sz w:val="20"/>
                <w:szCs w:val="20"/>
              </w:rPr>
            </w:pPr>
            <w:r>
              <w:rPr>
                <w:rFonts w:asciiTheme="majorHAnsi" w:hAnsiTheme="majorHAnsi"/>
                <w:sz w:val="20"/>
                <w:szCs w:val="20"/>
              </w:rPr>
              <w:t>Composition: Component 7 Emphasis - A, C</w:t>
            </w:r>
          </w:p>
          <w:p w14:paraId="5A11C488" w14:textId="5BDCFE86" w:rsidR="00300C91" w:rsidRDefault="00300C91" w:rsidP="00607B6D">
            <w:pPr>
              <w:rPr>
                <w:rFonts w:asciiTheme="majorHAnsi" w:hAnsiTheme="majorHAnsi"/>
                <w:sz w:val="20"/>
                <w:szCs w:val="20"/>
              </w:rPr>
            </w:pPr>
            <w:r>
              <w:rPr>
                <w:rFonts w:asciiTheme="majorHAnsi" w:hAnsiTheme="majorHAnsi"/>
                <w:sz w:val="20"/>
                <w:szCs w:val="20"/>
              </w:rPr>
              <w:t>Composition Component 8 Unity - C</w:t>
            </w:r>
          </w:p>
          <w:p w14:paraId="481D2F93" w14:textId="6000004F" w:rsidR="00300C91" w:rsidRDefault="00300C91" w:rsidP="00607B6D">
            <w:pPr>
              <w:rPr>
                <w:rFonts w:asciiTheme="majorHAnsi" w:hAnsiTheme="majorHAnsi"/>
                <w:sz w:val="20"/>
                <w:szCs w:val="20"/>
              </w:rPr>
            </w:pPr>
            <w:r>
              <w:rPr>
                <w:rFonts w:asciiTheme="majorHAnsi" w:hAnsiTheme="majorHAnsi"/>
                <w:sz w:val="20"/>
                <w:szCs w:val="20"/>
              </w:rPr>
              <w:t>Composition: Component 9 Craftsmanship A</w:t>
            </w:r>
          </w:p>
          <w:p w14:paraId="37BB3ED7" w14:textId="74089925" w:rsidR="00607B6D" w:rsidRDefault="00607B6D" w:rsidP="00607B6D">
            <w:pPr>
              <w:rPr>
                <w:rFonts w:asciiTheme="majorHAnsi" w:hAnsiTheme="majorHAnsi"/>
                <w:sz w:val="20"/>
                <w:szCs w:val="20"/>
              </w:rPr>
            </w:pPr>
            <w:r>
              <w:rPr>
                <w:rFonts w:asciiTheme="majorHAnsi" w:hAnsiTheme="majorHAnsi"/>
                <w:sz w:val="20"/>
                <w:szCs w:val="20"/>
              </w:rPr>
              <w:t>Expression</w:t>
            </w:r>
            <w:r w:rsidR="00300C91">
              <w:rPr>
                <w:rFonts w:asciiTheme="majorHAnsi" w:hAnsiTheme="majorHAnsi"/>
                <w:sz w:val="20"/>
                <w:szCs w:val="20"/>
              </w:rPr>
              <w:t>: Component 10 (i) Purpose 1 - A</w:t>
            </w:r>
          </w:p>
          <w:p w14:paraId="7CFFF263" w14:textId="47E0BDAA" w:rsidR="00300C91" w:rsidRDefault="00300C91" w:rsidP="00607B6D">
            <w:pPr>
              <w:rPr>
                <w:rFonts w:asciiTheme="majorHAnsi" w:hAnsiTheme="majorHAnsi"/>
                <w:sz w:val="20"/>
                <w:szCs w:val="20"/>
              </w:rPr>
            </w:pPr>
            <w:r>
              <w:rPr>
                <w:rFonts w:asciiTheme="majorHAnsi" w:hAnsiTheme="majorHAnsi"/>
                <w:sz w:val="20"/>
                <w:szCs w:val="20"/>
              </w:rPr>
              <w:t>Expression: Component 10 (i) Purpose 2- C</w:t>
            </w:r>
          </w:p>
          <w:p w14:paraId="2566885D" w14:textId="77777777" w:rsidR="00607B6D" w:rsidRDefault="00607B6D" w:rsidP="00607B6D">
            <w:pPr>
              <w:rPr>
                <w:rFonts w:asciiTheme="majorHAnsi" w:hAnsiTheme="majorHAnsi"/>
                <w:sz w:val="20"/>
                <w:szCs w:val="20"/>
              </w:rPr>
            </w:pPr>
            <w:r>
              <w:rPr>
                <w:rFonts w:asciiTheme="majorHAnsi" w:hAnsiTheme="majorHAnsi"/>
                <w:sz w:val="20"/>
                <w:szCs w:val="20"/>
              </w:rPr>
              <w:t>Expression: Component 10 (i) Purpose 3- A</w:t>
            </w:r>
          </w:p>
          <w:p w14:paraId="498AA3EF" w14:textId="7FAF721C" w:rsidR="00300C91" w:rsidRDefault="00300C91" w:rsidP="00607B6D">
            <w:pPr>
              <w:rPr>
                <w:rFonts w:asciiTheme="majorHAnsi" w:hAnsiTheme="majorHAnsi"/>
                <w:sz w:val="20"/>
                <w:szCs w:val="20"/>
              </w:rPr>
            </w:pPr>
            <w:r>
              <w:rPr>
                <w:rFonts w:asciiTheme="majorHAnsi" w:hAnsiTheme="majorHAnsi"/>
                <w:sz w:val="20"/>
                <w:szCs w:val="20"/>
              </w:rPr>
              <w:t>Expression: Component 10 (i) Purpose 4- A</w:t>
            </w:r>
          </w:p>
          <w:p w14:paraId="698A0B7C" w14:textId="13D8EBBE" w:rsidR="00607B6D" w:rsidRDefault="00607B6D" w:rsidP="00607B6D">
            <w:pPr>
              <w:rPr>
                <w:rFonts w:asciiTheme="majorHAnsi" w:hAnsiTheme="majorHAnsi"/>
                <w:sz w:val="20"/>
                <w:szCs w:val="20"/>
              </w:rPr>
            </w:pPr>
            <w:r>
              <w:rPr>
                <w:rFonts w:asciiTheme="majorHAnsi" w:hAnsiTheme="majorHAnsi"/>
                <w:sz w:val="20"/>
                <w:szCs w:val="20"/>
              </w:rPr>
              <w:t>Expression: Component 10 (i) Purpose 5 - B</w:t>
            </w:r>
            <w:r w:rsidR="00300C91">
              <w:rPr>
                <w:rFonts w:asciiTheme="majorHAnsi" w:hAnsiTheme="majorHAnsi"/>
                <w:sz w:val="20"/>
                <w:szCs w:val="20"/>
              </w:rPr>
              <w:t>, D, E</w:t>
            </w:r>
          </w:p>
          <w:p w14:paraId="1FD10CB4" w14:textId="77777777" w:rsidR="004C2546" w:rsidRDefault="004C2546" w:rsidP="004951F0">
            <w:pPr>
              <w:rPr>
                <w:rFonts w:ascii="Chalkboard" w:hAnsi="Chalkboard"/>
                <w:b/>
                <w:sz w:val="20"/>
                <w:szCs w:val="20"/>
              </w:rPr>
            </w:pPr>
          </w:p>
          <w:p w14:paraId="6972482E" w14:textId="77777777" w:rsidR="00236525" w:rsidRPr="00236525" w:rsidRDefault="00236525" w:rsidP="004951F0">
            <w:pPr>
              <w:rPr>
                <w:rFonts w:asciiTheme="majorHAnsi" w:hAnsiTheme="majorHAnsi"/>
                <w:b/>
                <w:sz w:val="20"/>
                <w:szCs w:val="20"/>
              </w:rPr>
            </w:pPr>
            <w:r w:rsidRPr="00236525">
              <w:rPr>
                <w:rFonts w:asciiTheme="majorHAnsi" w:hAnsiTheme="majorHAnsi"/>
                <w:b/>
                <w:sz w:val="20"/>
                <w:szCs w:val="20"/>
              </w:rPr>
              <w:t>Key Questions:</w:t>
            </w:r>
          </w:p>
          <w:p w14:paraId="10CF1733" w14:textId="563296C3" w:rsidR="006831D4" w:rsidRDefault="006831D4" w:rsidP="006831D4">
            <w:pPr>
              <w:rPr>
                <w:rFonts w:asciiTheme="majorHAnsi" w:hAnsiTheme="majorHAnsi"/>
                <w:sz w:val="20"/>
                <w:szCs w:val="20"/>
              </w:rPr>
            </w:pPr>
            <w:r>
              <w:rPr>
                <w:rFonts w:asciiTheme="majorHAnsi" w:hAnsiTheme="majorHAnsi"/>
                <w:sz w:val="20"/>
                <w:szCs w:val="20"/>
              </w:rPr>
              <w:t>What are the textures of winter?</w:t>
            </w:r>
          </w:p>
          <w:p w14:paraId="73B9C56F" w14:textId="77777777" w:rsidR="006831D4" w:rsidRDefault="006831D4" w:rsidP="006831D4">
            <w:pPr>
              <w:rPr>
                <w:rFonts w:asciiTheme="majorHAnsi" w:hAnsiTheme="majorHAnsi"/>
                <w:sz w:val="20"/>
                <w:szCs w:val="20"/>
              </w:rPr>
            </w:pPr>
            <w:r>
              <w:rPr>
                <w:rFonts w:asciiTheme="majorHAnsi" w:hAnsiTheme="majorHAnsi"/>
                <w:sz w:val="20"/>
                <w:szCs w:val="20"/>
              </w:rPr>
              <w:t>How can I use texture in my artwork?</w:t>
            </w:r>
          </w:p>
          <w:p w14:paraId="0EEDC8D0" w14:textId="08B337DB" w:rsidR="00236525" w:rsidRDefault="00236525" w:rsidP="005F0331">
            <w:pPr>
              <w:rPr>
                <w:rFonts w:asciiTheme="majorHAnsi" w:hAnsiTheme="majorHAnsi"/>
                <w:sz w:val="20"/>
                <w:szCs w:val="20"/>
              </w:rPr>
            </w:pPr>
          </w:p>
          <w:p w14:paraId="7B1E3BD1" w14:textId="77777777" w:rsidR="00236525" w:rsidRPr="00236525" w:rsidRDefault="00236525" w:rsidP="004951F0">
            <w:pPr>
              <w:rPr>
                <w:rFonts w:asciiTheme="majorHAnsi" w:hAnsiTheme="majorHAnsi"/>
                <w:sz w:val="20"/>
                <w:szCs w:val="20"/>
              </w:rPr>
            </w:pPr>
          </w:p>
          <w:p w14:paraId="14BC3417" w14:textId="661BCB11" w:rsidR="005F0331" w:rsidRPr="006831D4" w:rsidRDefault="004C2546" w:rsidP="005F0331">
            <w:pPr>
              <w:rPr>
                <w:rFonts w:asciiTheme="majorHAnsi" w:hAnsiTheme="majorHAnsi"/>
                <w:sz w:val="20"/>
                <w:szCs w:val="20"/>
              </w:rPr>
            </w:pPr>
            <w:r w:rsidRPr="002D5FA5">
              <w:rPr>
                <w:rFonts w:asciiTheme="majorHAnsi" w:hAnsiTheme="majorHAnsi"/>
                <w:b/>
                <w:sz w:val="20"/>
                <w:szCs w:val="20"/>
              </w:rPr>
              <w:t>Learning Activities</w:t>
            </w:r>
            <w:r>
              <w:rPr>
                <w:rFonts w:asciiTheme="majorHAnsi" w:hAnsiTheme="majorHAnsi"/>
                <w:b/>
                <w:sz w:val="20"/>
                <w:szCs w:val="20"/>
              </w:rPr>
              <w:t>:</w:t>
            </w:r>
            <w:r w:rsidR="006831D4">
              <w:rPr>
                <w:rFonts w:asciiTheme="majorHAnsi" w:hAnsiTheme="majorHAnsi"/>
                <w:b/>
                <w:sz w:val="20"/>
                <w:szCs w:val="20"/>
              </w:rPr>
              <w:br/>
            </w:r>
            <w:r w:rsidR="006831D4">
              <w:rPr>
                <w:rFonts w:asciiTheme="majorHAnsi" w:hAnsiTheme="majorHAnsi"/>
                <w:sz w:val="20"/>
                <w:szCs w:val="20"/>
              </w:rPr>
              <w:t xml:space="preserve">As the last art project we complete together, students will make salt dough ornaments. To tie with our unit of texture, show students the different texture tools that they can try to use to decorate their ornament. </w:t>
            </w:r>
          </w:p>
          <w:p w14:paraId="0D1B124E" w14:textId="77777777" w:rsidR="000432E2" w:rsidRDefault="000432E2" w:rsidP="000432E2">
            <w:pPr>
              <w:pStyle w:val="ListParagraph"/>
              <w:numPr>
                <w:ilvl w:val="0"/>
                <w:numId w:val="11"/>
              </w:numPr>
              <w:rPr>
                <w:rFonts w:asciiTheme="majorHAnsi" w:hAnsiTheme="majorHAnsi"/>
                <w:sz w:val="20"/>
                <w:szCs w:val="20"/>
              </w:rPr>
            </w:pPr>
            <w:r w:rsidRPr="000432E2">
              <w:rPr>
                <w:rFonts w:asciiTheme="majorHAnsi" w:hAnsiTheme="majorHAnsi"/>
                <w:sz w:val="20"/>
                <w:szCs w:val="20"/>
              </w:rPr>
              <w:t>Have your students help to make the dough by mixing the above ingredients. Let them measure, pour and stir the mixture together. </w:t>
            </w:r>
          </w:p>
          <w:p w14:paraId="54C35898" w14:textId="652E2AE7" w:rsidR="000432E2" w:rsidRPr="000432E2" w:rsidRDefault="000432E2" w:rsidP="000432E2">
            <w:pPr>
              <w:pStyle w:val="ListParagraph"/>
              <w:numPr>
                <w:ilvl w:val="0"/>
                <w:numId w:val="11"/>
              </w:numPr>
              <w:rPr>
                <w:rFonts w:asciiTheme="majorHAnsi" w:hAnsiTheme="majorHAnsi"/>
                <w:sz w:val="20"/>
                <w:szCs w:val="20"/>
              </w:rPr>
            </w:pPr>
            <w:r w:rsidRPr="000432E2">
              <w:rPr>
                <w:rFonts w:asciiTheme="majorHAnsi" w:hAnsiTheme="majorHAnsi"/>
                <w:sz w:val="20"/>
                <w:szCs w:val="20"/>
              </w:rPr>
              <w:t xml:space="preserve">After the salt dough is mixed well let students pick out what cookie cutter they would like to use to make a dough ornament. </w:t>
            </w:r>
            <w:r>
              <w:rPr>
                <w:rFonts w:asciiTheme="majorHAnsi" w:hAnsiTheme="majorHAnsi"/>
                <w:sz w:val="20"/>
                <w:szCs w:val="20"/>
              </w:rPr>
              <w:t xml:space="preserve">Encourage students </w:t>
            </w:r>
            <w:r w:rsidR="006831D4">
              <w:rPr>
                <w:rFonts w:asciiTheme="majorHAnsi" w:hAnsiTheme="majorHAnsi"/>
                <w:sz w:val="20"/>
                <w:szCs w:val="20"/>
              </w:rPr>
              <w:t xml:space="preserve">try imprinting texture into their ornament. </w:t>
            </w:r>
          </w:p>
          <w:p w14:paraId="652AA74B" w14:textId="77777777" w:rsidR="000432E2" w:rsidRPr="000432E2" w:rsidRDefault="000432E2" w:rsidP="000432E2">
            <w:pPr>
              <w:pStyle w:val="ListParagraph"/>
              <w:numPr>
                <w:ilvl w:val="0"/>
                <w:numId w:val="11"/>
              </w:numPr>
              <w:rPr>
                <w:rFonts w:asciiTheme="majorHAnsi" w:hAnsiTheme="majorHAnsi"/>
                <w:sz w:val="20"/>
                <w:szCs w:val="20"/>
              </w:rPr>
            </w:pPr>
            <w:r w:rsidRPr="000432E2">
              <w:rPr>
                <w:rFonts w:asciiTheme="majorHAnsi" w:hAnsiTheme="majorHAnsi"/>
                <w:sz w:val="20"/>
                <w:szCs w:val="20"/>
              </w:rPr>
              <w:t>Next put the salt dough ornaments on a piece of wax paper and put the child’s name on the paper so you know which ornament is what child’s. Let dry for several days or put in an oven on 345 for about 8 minutes. If the ornaments are going to be hung from a tree, Use a crayon or tip of a pen to put a small hole in the top of the ornament before it dries.</w:t>
            </w:r>
          </w:p>
          <w:p w14:paraId="3060CD8D" w14:textId="0515134C" w:rsidR="000432E2" w:rsidRDefault="000432E2" w:rsidP="000432E2">
            <w:pPr>
              <w:pStyle w:val="ListParagraph"/>
              <w:numPr>
                <w:ilvl w:val="0"/>
                <w:numId w:val="11"/>
              </w:numPr>
              <w:rPr>
                <w:rFonts w:asciiTheme="majorHAnsi" w:hAnsiTheme="majorHAnsi"/>
                <w:sz w:val="20"/>
                <w:szCs w:val="20"/>
              </w:rPr>
            </w:pPr>
            <w:r w:rsidRPr="000432E2">
              <w:rPr>
                <w:rFonts w:asciiTheme="majorHAnsi" w:hAnsiTheme="majorHAnsi"/>
                <w:sz w:val="20"/>
                <w:szCs w:val="20"/>
              </w:rPr>
              <w:t xml:space="preserve">After the ornaments have dried </w:t>
            </w:r>
            <w:r>
              <w:rPr>
                <w:rFonts w:asciiTheme="majorHAnsi" w:hAnsiTheme="majorHAnsi"/>
                <w:sz w:val="20"/>
                <w:szCs w:val="20"/>
              </w:rPr>
              <w:t>students will use paint and other texture tools to decorate their ornaments.</w:t>
            </w:r>
          </w:p>
          <w:p w14:paraId="7A3747EB" w14:textId="3383123D" w:rsidR="00592055" w:rsidRPr="000432E2" w:rsidRDefault="006831D4" w:rsidP="006831D4">
            <w:pPr>
              <w:rPr>
                <w:rFonts w:asciiTheme="majorHAnsi" w:hAnsiTheme="majorHAnsi"/>
                <w:sz w:val="20"/>
                <w:szCs w:val="20"/>
              </w:rPr>
            </w:pPr>
            <w:r>
              <w:rPr>
                <w:rFonts w:asciiTheme="majorHAnsi" w:hAnsiTheme="majorHAnsi"/>
                <w:sz w:val="20"/>
                <w:szCs w:val="20"/>
              </w:rPr>
              <w:t xml:space="preserve">While the ornaments are being made, read </w:t>
            </w:r>
            <w:r w:rsidRPr="006831D4">
              <w:rPr>
                <w:rFonts w:asciiTheme="majorHAnsi" w:hAnsiTheme="majorHAnsi"/>
                <w:bCs/>
                <w:i/>
                <w:sz w:val="20"/>
                <w:szCs w:val="20"/>
              </w:rPr>
              <w:t>Snowballs</w:t>
            </w:r>
            <w:r w:rsidRPr="006831D4">
              <w:rPr>
                <w:rFonts w:asciiTheme="majorHAnsi" w:hAnsiTheme="majorHAnsi"/>
                <w:sz w:val="20"/>
                <w:szCs w:val="20"/>
              </w:rPr>
              <w:t> by Lois Ehlert</w:t>
            </w:r>
            <w:r>
              <w:rPr>
                <w:rFonts w:asciiTheme="majorHAnsi" w:hAnsiTheme="majorHAnsi"/>
                <w:sz w:val="20"/>
                <w:szCs w:val="20"/>
              </w:rPr>
              <w:t xml:space="preserve"> and discuss her use of texture. Have students’ brainstorm/draft what materials they would like to use on their ornament.</w:t>
            </w:r>
          </w:p>
        </w:tc>
        <w:tc>
          <w:tcPr>
            <w:tcW w:w="2693" w:type="dxa"/>
          </w:tcPr>
          <w:p w14:paraId="35CEF0D1" w14:textId="77777777" w:rsidR="004C2546" w:rsidRDefault="004C2546" w:rsidP="004951F0">
            <w:pPr>
              <w:rPr>
                <w:rFonts w:ascii="Calibri" w:hAnsi="Calibri"/>
                <w:sz w:val="20"/>
                <w:szCs w:val="20"/>
              </w:rPr>
            </w:pPr>
            <w:r w:rsidRPr="002D5FA5">
              <w:rPr>
                <w:rFonts w:ascii="Calibri" w:hAnsi="Calibri"/>
                <w:b/>
                <w:sz w:val="20"/>
                <w:szCs w:val="20"/>
              </w:rPr>
              <w:t>Assessment:</w:t>
            </w:r>
            <w:r w:rsidRPr="002D5FA5">
              <w:rPr>
                <w:rFonts w:ascii="Calibri" w:hAnsi="Calibri"/>
                <w:sz w:val="20"/>
                <w:szCs w:val="20"/>
              </w:rPr>
              <w:t xml:space="preserve"> </w:t>
            </w:r>
          </w:p>
          <w:p w14:paraId="1DC6D0F3" w14:textId="0E61A723" w:rsidR="004C2546" w:rsidRDefault="00690B5B" w:rsidP="004951F0">
            <w:pPr>
              <w:rPr>
                <w:rFonts w:ascii="Calibri" w:hAnsi="Calibri"/>
                <w:sz w:val="20"/>
                <w:szCs w:val="20"/>
              </w:rPr>
            </w:pPr>
            <w:r w:rsidRPr="00690B5B">
              <w:rPr>
                <w:rFonts w:ascii="Calibri" w:hAnsi="Calibri"/>
                <w:sz w:val="20"/>
                <w:szCs w:val="20"/>
              </w:rPr>
              <w:t>Checklist with necessary items included for assessment use, checking for understanding, observation for participation and effort, following of instructions, mentally noting the different abilities in the classroom, following expectations, understanding of the use of the appropriate tools for the task</w:t>
            </w:r>
            <w:r>
              <w:rPr>
                <w:rFonts w:ascii="Calibri" w:hAnsi="Calibri"/>
                <w:sz w:val="20"/>
                <w:szCs w:val="20"/>
              </w:rPr>
              <w:t>.</w:t>
            </w:r>
          </w:p>
          <w:p w14:paraId="39019FF1" w14:textId="77777777" w:rsidR="00690B5B" w:rsidRPr="00690B5B" w:rsidRDefault="00690B5B" w:rsidP="004951F0">
            <w:pPr>
              <w:rPr>
                <w:rFonts w:ascii="Calibri" w:hAnsi="Calibri"/>
                <w:sz w:val="20"/>
                <w:szCs w:val="20"/>
              </w:rPr>
            </w:pPr>
          </w:p>
          <w:p w14:paraId="6F4AB432" w14:textId="021E72FE" w:rsidR="004C2546" w:rsidRDefault="004C2546" w:rsidP="004951F0">
            <w:pPr>
              <w:rPr>
                <w:rFonts w:ascii="Calibri" w:hAnsi="Calibri"/>
                <w:sz w:val="20"/>
                <w:szCs w:val="20"/>
              </w:rPr>
            </w:pPr>
            <w:r w:rsidRPr="002D5FA5">
              <w:rPr>
                <w:rFonts w:ascii="Calibri" w:hAnsi="Calibri"/>
                <w:b/>
                <w:sz w:val="20"/>
                <w:szCs w:val="20"/>
              </w:rPr>
              <w:t>Differentiation:</w:t>
            </w:r>
            <w:r w:rsidRPr="002D5FA5">
              <w:rPr>
                <w:rFonts w:ascii="Calibri" w:hAnsi="Calibri"/>
                <w:sz w:val="20"/>
                <w:szCs w:val="20"/>
              </w:rPr>
              <w:t xml:space="preserve"> Verbal and written instructions, chunking, students assisting each oth</w:t>
            </w:r>
            <w:r w:rsidR="00690B5B">
              <w:rPr>
                <w:rFonts w:ascii="Calibri" w:hAnsi="Calibri"/>
                <w:sz w:val="20"/>
                <w:szCs w:val="20"/>
              </w:rPr>
              <w:t>er with the</w:t>
            </w:r>
            <w:r w:rsidR="006831D4">
              <w:rPr>
                <w:rFonts w:ascii="Calibri" w:hAnsi="Calibri"/>
                <w:sz w:val="20"/>
                <w:szCs w:val="20"/>
              </w:rPr>
              <w:t xml:space="preserve"> cookie cutters and rolling pin</w:t>
            </w:r>
            <w:r w:rsidRPr="002D5FA5">
              <w:rPr>
                <w:rFonts w:ascii="Calibri" w:hAnsi="Calibri"/>
                <w:sz w:val="20"/>
                <w:szCs w:val="20"/>
              </w:rPr>
              <w:t xml:space="preserve">, teacher one-on-one assistance, showing the model </w:t>
            </w:r>
            <w:r w:rsidR="00690B5B">
              <w:rPr>
                <w:rFonts w:ascii="Calibri" w:hAnsi="Calibri"/>
                <w:sz w:val="20"/>
                <w:szCs w:val="20"/>
              </w:rPr>
              <w:t xml:space="preserve">and allowing time for </w:t>
            </w:r>
            <w:r w:rsidR="006831D4">
              <w:rPr>
                <w:rFonts w:ascii="Calibri" w:hAnsi="Calibri"/>
                <w:sz w:val="20"/>
                <w:szCs w:val="20"/>
              </w:rPr>
              <w:t>students to explore using different materials</w:t>
            </w:r>
            <w:r w:rsidR="00690B5B">
              <w:rPr>
                <w:rFonts w:ascii="Calibri" w:hAnsi="Calibri"/>
                <w:sz w:val="20"/>
                <w:szCs w:val="20"/>
              </w:rPr>
              <w:t xml:space="preserve"> </w:t>
            </w:r>
          </w:p>
          <w:p w14:paraId="155AA5F6" w14:textId="77777777" w:rsidR="004C2546" w:rsidRDefault="004C2546" w:rsidP="000570F3">
            <w:pPr>
              <w:rPr>
                <w:rFonts w:ascii="Chalkboard" w:hAnsi="Chalkboard"/>
                <w:b/>
              </w:rPr>
            </w:pPr>
          </w:p>
          <w:p w14:paraId="519D84FD" w14:textId="3A94DA13" w:rsidR="00236525" w:rsidRPr="00236525" w:rsidRDefault="00236525" w:rsidP="00236525">
            <w:pPr>
              <w:rPr>
                <w:rFonts w:ascii="Calibri" w:hAnsi="Calibri"/>
                <w:sz w:val="20"/>
                <w:szCs w:val="20"/>
              </w:rPr>
            </w:pPr>
            <w:r w:rsidRPr="00236525">
              <w:rPr>
                <w:rFonts w:ascii="Calibri" w:hAnsi="Calibri"/>
                <w:b/>
                <w:sz w:val="20"/>
                <w:szCs w:val="20"/>
              </w:rPr>
              <w:t xml:space="preserve">Modifications: </w:t>
            </w:r>
          </w:p>
          <w:p w14:paraId="6BDED935" w14:textId="77777777" w:rsidR="00236525" w:rsidRDefault="006831D4" w:rsidP="000570F3">
            <w:pPr>
              <w:rPr>
                <w:rFonts w:asciiTheme="majorHAnsi" w:hAnsiTheme="majorHAnsi"/>
                <w:sz w:val="20"/>
                <w:szCs w:val="20"/>
              </w:rPr>
            </w:pPr>
            <w:r>
              <w:rPr>
                <w:rFonts w:asciiTheme="majorHAnsi" w:hAnsiTheme="majorHAnsi"/>
                <w:sz w:val="20"/>
                <w:szCs w:val="20"/>
              </w:rPr>
              <w:t xml:space="preserve">The dough can be let </w:t>
            </w:r>
            <w:r w:rsidRPr="000432E2">
              <w:rPr>
                <w:rFonts w:asciiTheme="majorHAnsi" w:hAnsiTheme="majorHAnsi"/>
                <w:sz w:val="20"/>
                <w:szCs w:val="20"/>
              </w:rPr>
              <w:t>dry for several days or put in an oven on 345 for about 8 minutes</w:t>
            </w:r>
          </w:p>
          <w:p w14:paraId="1FEFCBAA" w14:textId="7A53DD8D" w:rsidR="006831D4" w:rsidRDefault="006831D4" w:rsidP="000570F3">
            <w:pPr>
              <w:rPr>
                <w:rFonts w:ascii="Chalkboard" w:hAnsi="Chalkboard"/>
                <w:b/>
              </w:rPr>
            </w:pPr>
            <w:r>
              <w:rPr>
                <w:rFonts w:asciiTheme="majorHAnsi" w:hAnsiTheme="majorHAnsi"/>
                <w:sz w:val="20"/>
                <w:szCs w:val="20"/>
              </w:rPr>
              <w:t>If the process of making the dough as a class is too difficult, then the dough can be made prior to the lesson or a small group of students can make the dough for the class while the other students work on a sponge activity.</w:t>
            </w:r>
          </w:p>
        </w:tc>
        <w:tc>
          <w:tcPr>
            <w:tcW w:w="1701" w:type="dxa"/>
          </w:tcPr>
          <w:p w14:paraId="4D650901" w14:textId="77777777" w:rsidR="004C2546" w:rsidRDefault="004C2546" w:rsidP="004951F0">
            <w:pPr>
              <w:rPr>
                <w:rFonts w:asciiTheme="majorHAnsi" w:hAnsiTheme="majorHAnsi" w:cs="Cambria"/>
                <w:b/>
                <w:bCs/>
                <w:color w:val="000000"/>
                <w:sz w:val="20"/>
                <w:szCs w:val="20"/>
              </w:rPr>
            </w:pPr>
            <w:r w:rsidRPr="00A5173E">
              <w:rPr>
                <w:rFonts w:asciiTheme="majorHAnsi" w:hAnsiTheme="majorHAnsi" w:cs="Cambria"/>
                <w:b/>
                <w:bCs/>
                <w:color w:val="000000"/>
                <w:sz w:val="20"/>
                <w:szCs w:val="20"/>
              </w:rPr>
              <w:t xml:space="preserve">Materials: </w:t>
            </w:r>
          </w:p>
          <w:p w14:paraId="4B8F1A40" w14:textId="77777777" w:rsidR="00C075FF" w:rsidRDefault="00C075FF" w:rsidP="00C075FF">
            <w:pPr>
              <w:rPr>
                <w:rFonts w:asciiTheme="majorHAnsi" w:hAnsiTheme="majorHAnsi"/>
                <w:sz w:val="20"/>
                <w:szCs w:val="20"/>
              </w:rPr>
            </w:pPr>
            <w:r>
              <w:rPr>
                <w:rFonts w:asciiTheme="majorHAnsi" w:hAnsiTheme="majorHAnsi"/>
                <w:sz w:val="20"/>
                <w:szCs w:val="20"/>
              </w:rPr>
              <w:t>Plain flour, 1 cup</w:t>
            </w:r>
            <w:r>
              <w:rPr>
                <w:rFonts w:asciiTheme="majorHAnsi" w:hAnsiTheme="majorHAnsi"/>
                <w:sz w:val="20"/>
                <w:szCs w:val="20"/>
              </w:rPr>
              <w:br/>
              <w:t>Cornstarch, 1 cup</w:t>
            </w:r>
            <w:r>
              <w:rPr>
                <w:rFonts w:asciiTheme="majorHAnsi" w:hAnsiTheme="majorHAnsi"/>
                <w:sz w:val="20"/>
                <w:szCs w:val="20"/>
              </w:rPr>
              <w:br/>
              <w:t>Table salt, 1 cup</w:t>
            </w:r>
            <w:r>
              <w:rPr>
                <w:rFonts w:asciiTheme="majorHAnsi" w:hAnsiTheme="majorHAnsi"/>
                <w:sz w:val="20"/>
                <w:szCs w:val="20"/>
              </w:rPr>
              <w:br/>
              <w:t>Water, 3/4 cup</w:t>
            </w:r>
          </w:p>
          <w:p w14:paraId="27281523" w14:textId="40DB0D90" w:rsidR="00C075FF" w:rsidRDefault="00C075FF" w:rsidP="00C075FF">
            <w:pPr>
              <w:rPr>
                <w:rFonts w:asciiTheme="majorHAnsi" w:hAnsiTheme="majorHAnsi"/>
                <w:sz w:val="20"/>
                <w:szCs w:val="20"/>
              </w:rPr>
            </w:pPr>
            <w:r>
              <w:rPr>
                <w:rFonts w:asciiTheme="majorHAnsi" w:hAnsiTheme="majorHAnsi"/>
                <w:sz w:val="20"/>
                <w:szCs w:val="20"/>
              </w:rPr>
              <w:t>Food coloring (optional)</w:t>
            </w:r>
            <w:r>
              <w:rPr>
                <w:rFonts w:asciiTheme="majorHAnsi" w:hAnsiTheme="majorHAnsi"/>
                <w:sz w:val="20"/>
                <w:szCs w:val="20"/>
              </w:rPr>
              <w:br/>
              <w:t xml:space="preserve">Rubber stamp, Acrylic paint, </w:t>
            </w:r>
            <w:r w:rsidRPr="00C075FF">
              <w:rPr>
                <w:rFonts w:asciiTheme="majorHAnsi" w:hAnsiTheme="majorHAnsi"/>
                <w:sz w:val="20"/>
                <w:szCs w:val="20"/>
              </w:rPr>
              <w:t>Craft glu</w:t>
            </w:r>
            <w:r>
              <w:rPr>
                <w:rFonts w:asciiTheme="majorHAnsi" w:hAnsiTheme="majorHAnsi"/>
                <w:sz w:val="20"/>
                <w:szCs w:val="20"/>
              </w:rPr>
              <w:t>e and different texture tools</w:t>
            </w:r>
          </w:p>
          <w:p w14:paraId="2EA4225C" w14:textId="77777777" w:rsidR="00C075FF" w:rsidRPr="00C075FF" w:rsidRDefault="00C075FF" w:rsidP="00C075FF">
            <w:pPr>
              <w:rPr>
                <w:rFonts w:asciiTheme="majorHAnsi" w:hAnsiTheme="majorHAnsi"/>
                <w:sz w:val="20"/>
                <w:szCs w:val="20"/>
              </w:rPr>
            </w:pPr>
          </w:p>
          <w:p w14:paraId="47BF9AFC" w14:textId="77777777" w:rsidR="00C075FF" w:rsidRPr="00C075FF" w:rsidRDefault="00C075FF" w:rsidP="00C075FF">
            <w:pPr>
              <w:rPr>
                <w:rFonts w:asciiTheme="majorHAnsi" w:hAnsiTheme="majorHAnsi"/>
                <w:sz w:val="20"/>
                <w:szCs w:val="20"/>
              </w:rPr>
            </w:pPr>
            <w:r w:rsidRPr="000432E2">
              <w:rPr>
                <w:rFonts w:asciiTheme="majorHAnsi" w:hAnsiTheme="majorHAnsi"/>
                <w:b/>
                <w:bCs/>
                <w:sz w:val="20"/>
                <w:szCs w:val="20"/>
              </w:rPr>
              <w:t>Tools:</w:t>
            </w:r>
            <w:r w:rsidRPr="00C075FF">
              <w:rPr>
                <w:rFonts w:asciiTheme="majorHAnsi" w:hAnsiTheme="majorHAnsi"/>
                <w:sz w:val="20"/>
                <w:szCs w:val="20"/>
              </w:rPr>
              <w:br/>
              <w:t>1. Mixing bowl</w:t>
            </w:r>
            <w:r w:rsidRPr="00C075FF">
              <w:rPr>
                <w:rFonts w:asciiTheme="majorHAnsi" w:hAnsiTheme="majorHAnsi"/>
                <w:sz w:val="20"/>
                <w:szCs w:val="20"/>
              </w:rPr>
              <w:br/>
              <w:t>2. Rolling pin</w:t>
            </w:r>
            <w:r w:rsidRPr="00C075FF">
              <w:rPr>
                <w:rFonts w:asciiTheme="majorHAnsi" w:hAnsiTheme="majorHAnsi"/>
                <w:sz w:val="20"/>
                <w:szCs w:val="20"/>
              </w:rPr>
              <w:br/>
              <w:t>3. Cookie cutters</w:t>
            </w:r>
            <w:r w:rsidRPr="00C075FF">
              <w:rPr>
                <w:rFonts w:asciiTheme="majorHAnsi" w:hAnsiTheme="majorHAnsi"/>
                <w:sz w:val="20"/>
                <w:szCs w:val="20"/>
              </w:rPr>
              <w:br/>
              <w:t>4. Small drinking straw</w:t>
            </w:r>
            <w:r w:rsidRPr="00C075FF">
              <w:rPr>
                <w:rFonts w:asciiTheme="majorHAnsi" w:hAnsiTheme="majorHAnsi"/>
                <w:sz w:val="20"/>
                <w:szCs w:val="20"/>
              </w:rPr>
              <w:br/>
              <w:t>5. Baking sheet</w:t>
            </w:r>
            <w:r w:rsidRPr="00C075FF">
              <w:rPr>
                <w:rFonts w:asciiTheme="majorHAnsi" w:hAnsiTheme="majorHAnsi"/>
                <w:sz w:val="20"/>
                <w:szCs w:val="20"/>
              </w:rPr>
              <w:br/>
              <w:t>6. Baking tray</w:t>
            </w:r>
            <w:r w:rsidRPr="00C075FF">
              <w:rPr>
                <w:rFonts w:asciiTheme="majorHAnsi" w:hAnsiTheme="majorHAnsi"/>
                <w:sz w:val="20"/>
                <w:szCs w:val="20"/>
              </w:rPr>
              <w:br/>
              <w:t>7. Oven</w:t>
            </w:r>
          </w:p>
          <w:p w14:paraId="72DD29FF" w14:textId="77777777" w:rsidR="004C2546" w:rsidRDefault="004C2546" w:rsidP="004951F0">
            <w:pPr>
              <w:rPr>
                <w:rFonts w:asciiTheme="majorHAnsi" w:hAnsiTheme="majorHAnsi"/>
                <w:b/>
                <w:sz w:val="20"/>
                <w:szCs w:val="20"/>
              </w:rPr>
            </w:pPr>
          </w:p>
          <w:p w14:paraId="29A106A3" w14:textId="77777777" w:rsidR="004C2546" w:rsidRDefault="004C2546" w:rsidP="004951F0">
            <w:pPr>
              <w:rPr>
                <w:rFonts w:asciiTheme="majorHAnsi" w:hAnsiTheme="majorHAnsi"/>
                <w:b/>
                <w:sz w:val="20"/>
                <w:szCs w:val="20"/>
              </w:rPr>
            </w:pPr>
            <w:r w:rsidRPr="00A5173E">
              <w:rPr>
                <w:rFonts w:asciiTheme="majorHAnsi" w:hAnsiTheme="majorHAnsi"/>
                <w:b/>
                <w:sz w:val="20"/>
                <w:szCs w:val="20"/>
              </w:rPr>
              <w:t xml:space="preserve">Technology: </w:t>
            </w:r>
          </w:p>
          <w:p w14:paraId="21885D61" w14:textId="3500BF3B" w:rsidR="004C2546" w:rsidRPr="00A5173E" w:rsidRDefault="004C2546" w:rsidP="004951F0">
            <w:pPr>
              <w:rPr>
                <w:rFonts w:asciiTheme="majorHAnsi" w:hAnsiTheme="majorHAnsi"/>
                <w:b/>
                <w:sz w:val="20"/>
                <w:szCs w:val="20"/>
              </w:rPr>
            </w:pPr>
            <w:r w:rsidRPr="00A5173E">
              <w:rPr>
                <w:rFonts w:asciiTheme="majorHAnsi" w:hAnsiTheme="majorHAnsi"/>
                <w:sz w:val="20"/>
                <w:szCs w:val="20"/>
              </w:rPr>
              <w:t>SMART board</w:t>
            </w:r>
          </w:p>
          <w:p w14:paraId="077314A1" w14:textId="77777777" w:rsidR="004C2546" w:rsidRPr="00A5173E" w:rsidRDefault="004C2546" w:rsidP="004951F0">
            <w:pPr>
              <w:rPr>
                <w:rFonts w:asciiTheme="majorHAnsi" w:hAnsiTheme="majorHAnsi"/>
                <w:b/>
                <w:sz w:val="20"/>
                <w:szCs w:val="20"/>
              </w:rPr>
            </w:pPr>
          </w:p>
          <w:p w14:paraId="64EB156A" w14:textId="77777777" w:rsidR="004C2546" w:rsidRDefault="004C2546" w:rsidP="004951F0">
            <w:pPr>
              <w:rPr>
                <w:rFonts w:ascii="Chalkboard" w:hAnsi="Chalkboard"/>
                <w:b/>
              </w:rPr>
            </w:pPr>
          </w:p>
        </w:tc>
        <w:tc>
          <w:tcPr>
            <w:tcW w:w="1418" w:type="dxa"/>
          </w:tcPr>
          <w:p w14:paraId="59F0CD61" w14:textId="77777777" w:rsidR="004C2546" w:rsidRDefault="004C2546" w:rsidP="004951F0">
            <w:pPr>
              <w:rPr>
                <w:rFonts w:asciiTheme="majorHAnsi" w:hAnsiTheme="majorHAnsi" w:cs="Cambria"/>
                <w:bCs/>
                <w:sz w:val="20"/>
                <w:szCs w:val="20"/>
              </w:rPr>
            </w:pPr>
            <w:r w:rsidRPr="00A5173E">
              <w:rPr>
                <w:rFonts w:asciiTheme="majorHAnsi" w:hAnsiTheme="majorHAnsi"/>
                <w:b/>
                <w:sz w:val="20"/>
                <w:szCs w:val="20"/>
              </w:rPr>
              <w:t>Resources:</w:t>
            </w:r>
            <w:r w:rsidRPr="00A5173E">
              <w:rPr>
                <w:rFonts w:asciiTheme="majorHAnsi" w:hAnsiTheme="majorHAnsi"/>
                <w:sz w:val="20"/>
                <w:szCs w:val="20"/>
              </w:rPr>
              <w:t xml:space="preserve"> </w:t>
            </w:r>
          </w:p>
          <w:p w14:paraId="74DD623F" w14:textId="6DE55B4B" w:rsidR="000570F3" w:rsidRDefault="004B71BD" w:rsidP="004951F0">
            <w:pPr>
              <w:rPr>
                <w:rFonts w:asciiTheme="majorHAnsi" w:hAnsiTheme="majorHAnsi" w:cs="Cambria"/>
                <w:bCs/>
                <w:color w:val="000000"/>
                <w:sz w:val="20"/>
                <w:szCs w:val="20"/>
              </w:rPr>
            </w:pPr>
            <w:hyperlink r:id="rId16" w:history="1">
              <w:r w:rsidR="005F0331" w:rsidRPr="007A0D8F">
                <w:rPr>
                  <w:rStyle w:val="Hyperlink"/>
                  <w:rFonts w:asciiTheme="majorHAnsi" w:hAnsiTheme="majorHAnsi" w:cs="Cambria"/>
                  <w:bCs/>
                  <w:sz w:val="20"/>
                  <w:szCs w:val="20"/>
                </w:rPr>
                <w:t>http://www.inhabitots.com/how-to-make-kid-friendly-salt-dough-ornaments-for-the-holidays/</w:t>
              </w:r>
            </w:hyperlink>
          </w:p>
          <w:p w14:paraId="690FBC92" w14:textId="77777777" w:rsidR="005F0331" w:rsidRDefault="005F0331" w:rsidP="004951F0">
            <w:pPr>
              <w:rPr>
                <w:rFonts w:asciiTheme="majorHAnsi" w:hAnsiTheme="majorHAnsi" w:cs="Cambria"/>
                <w:bCs/>
                <w:color w:val="000000"/>
                <w:sz w:val="20"/>
                <w:szCs w:val="20"/>
              </w:rPr>
            </w:pPr>
          </w:p>
          <w:p w14:paraId="11EF92CC" w14:textId="152EFEC3" w:rsidR="003F07F0" w:rsidRDefault="004B71BD" w:rsidP="004951F0">
            <w:pPr>
              <w:rPr>
                <w:rFonts w:asciiTheme="majorHAnsi" w:hAnsiTheme="majorHAnsi" w:cs="Cambria"/>
                <w:bCs/>
                <w:color w:val="000000"/>
                <w:sz w:val="20"/>
                <w:szCs w:val="20"/>
              </w:rPr>
            </w:pPr>
            <w:hyperlink r:id="rId17" w:history="1">
              <w:r w:rsidR="003F07F0" w:rsidRPr="008E4F0B">
                <w:rPr>
                  <w:rStyle w:val="Hyperlink"/>
                  <w:rFonts w:asciiTheme="majorHAnsi" w:hAnsiTheme="majorHAnsi" w:cs="Cambria"/>
                  <w:bCs/>
                  <w:sz w:val="20"/>
                  <w:szCs w:val="20"/>
                </w:rPr>
                <w:t>http://lessonplanspage.com/olaartchristmasornamentsfromdoughidea23-htm/</w:t>
              </w:r>
            </w:hyperlink>
          </w:p>
          <w:p w14:paraId="320AA887" w14:textId="009C943D" w:rsidR="003F07F0" w:rsidRPr="00592055" w:rsidRDefault="003F07F0" w:rsidP="004951F0">
            <w:pPr>
              <w:rPr>
                <w:rFonts w:asciiTheme="majorHAnsi" w:hAnsiTheme="majorHAnsi" w:cs="Cambria"/>
                <w:bCs/>
                <w:color w:val="000000"/>
                <w:sz w:val="20"/>
                <w:szCs w:val="20"/>
              </w:rPr>
            </w:pPr>
          </w:p>
        </w:tc>
      </w:tr>
    </w:tbl>
    <w:p w14:paraId="0985D724" w14:textId="77777777" w:rsidR="00B26346" w:rsidRDefault="00B26346" w:rsidP="00FC6612">
      <w:pPr>
        <w:rPr>
          <w:rFonts w:ascii="Chalkboard" w:hAnsi="Chalkboard"/>
          <w:b/>
        </w:rPr>
      </w:pPr>
    </w:p>
    <w:p w14:paraId="559D98EE" w14:textId="77777777" w:rsidR="002A44BA" w:rsidRDefault="002A44BA" w:rsidP="00FC6612">
      <w:pPr>
        <w:rPr>
          <w:rFonts w:ascii="Chalkboard" w:hAnsi="Chalkboard"/>
          <w:b/>
        </w:rPr>
      </w:pPr>
    </w:p>
    <w:p w14:paraId="1A00D255" w14:textId="77777777" w:rsidR="002A44BA" w:rsidRDefault="002A44BA" w:rsidP="00FC6612">
      <w:pPr>
        <w:rPr>
          <w:rFonts w:ascii="Chalkboard" w:hAnsi="Chalkboard"/>
          <w:b/>
        </w:rPr>
      </w:pPr>
    </w:p>
    <w:p w14:paraId="2C91C1A0" w14:textId="77777777" w:rsidR="002A44BA" w:rsidRDefault="002A44BA" w:rsidP="00FC6612">
      <w:pPr>
        <w:rPr>
          <w:rFonts w:ascii="Chalkboard" w:hAnsi="Chalkboard"/>
          <w:b/>
        </w:rPr>
      </w:pPr>
    </w:p>
    <w:p w14:paraId="6EBDDA2F" w14:textId="77777777" w:rsidR="002A44BA" w:rsidRDefault="002A44BA" w:rsidP="00FC6612">
      <w:pPr>
        <w:rPr>
          <w:rFonts w:ascii="Chalkboard" w:hAnsi="Chalkboard"/>
          <w:b/>
        </w:rPr>
      </w:pPr>
    </w:p>
    <w:p w14:paraId="04682CB9" w14:textId="77777777" w:rsidR="002A44BA" w:rsidRDefault="002A44BA" w:rsidP="00FC6612">
      <w:pPr>
        <w:rPr>
          <w:rFonts w:ascii="Chalkboard" w:hAnsi="Chalkboard"/>
          <w:b/>
        </w:rPr>
      </w:pPr>
    </w:p>
    <w:p w14:paraId="2B885B32" w14:textId="77777777" w:rsidR="002A44BA" w:rsidRDefault="002A44BA" w:rsidP="00FC6612">
      <w:pPr>
        <w:rPr>
          <w:rFonts w:ascii="Chalkboard" w:hAnsi="Chalkboard"/>
          <w:b/>
        </w:rPr>
      </w:pPr>
    </w:p>
    <w:p w14:paraId="291F6A87" w14:textId="77777777" w:rsidR="002A44BA" w:rsidRDefault="002A44BA" w:rsidP="00FC6612">
      <w:pPr>
        <w:rPr>
          <w:rFonts w:ascii="Chalkboard" w:hAnsi="Chalkboard"/>
          <w:b/>
        </w:rPr>
      </w:pPr>
    </w:p>
    <w:p w14:paraId="35467CF5" w14:textId="77777777" w:rsidR="002A44BA" w:rsidRDefault="002A44BA" w:rsidP="00FC6612">
      <w:pPr>
        <w:rPr>
          <w:rFonts w:ascii="Chalkboard" w:hAnsi="Chalkboard"/>
          <w:b/>
        </w:rPr>
      </w:pPr>
    </w:p>
    <w:p w14:paraId="6C349A85" w14:textId="77777777" w:rsidR="002A44BA" w:rsidRDefault="002A44BA" w:rsidP="00FC6612">
      <w:pPr>
        <w:rPr>
          <w:rFonts w:ascii="Chalkboard" w:hAnsi="Chalkboard"/>
          <w:b/>
        </w:rPr>
      </w:pPr>
    </w:p>
    <w:p w14:paraId="3918C027" w14:textId="77777777" w:rsidR="002A44BA" w:rsidRDefault="002A44BA" w:rsidP="00FC6612">
      <w:pPr>
        <w:rPr>
          <w:rFonts w:ascii="Chalkboard" w:hAnsi="Chalkboard"/>
          <w:b/>
        </w:rPr>
      </w:pPr>
    </w:p>
    <w:p w14:paraId="059057F0" w14:textId="77777777" w:rsidR="002A44BA" w:rsidRDefault="002A44BA" w:rsidP="00FC6612">
      <w:pPr>
        <w:rPr>
          <w:rFonts w:ascii="Chalkboard" w:hAnsi="Chalkboard"/>
          <w:b/>
        </w:rPr>
      </w:pPr>
    </w:p>
    <w:p w14:paraId="0D8A3568" w14:textId="77777777" w:rsidR="002A44BA" w:rsidRDefault="002A44BA" w:rsidP="00FC6612">
      <w:pPr>
        <w:rPr>
          <w:rFonts w:ascii="Chalkboard" w:hAnsi="Chalkboard"/>
          <w:b/>
        </w:rPr>
      </w:pPr>
    </w:p>
    <w:p w14:paraId="0A2F987F" w14:textId="77777777" w:rsidR="002A44BA" w:rsidRDefault="002A44BA" w:rsidP="00FC6612">
      <w:pPr>
        <w:rPr>
          <w:rFonts w:ascii="Chalkboard" w:hAnsi="Chalkboard"/>
          <w:b/>
        </w:rPr>
      </w:pPr>
    </w:p>
    <w:p w14:paraId="5EF9FF13" w14:textId="77777777" w:rsidR="002A44BA" w:rsidRDefault="002A44BA" w:rsidP="00FC6612">
      <w:pPr>
        <w:rPr>
          <w:rFonts w:ascii="Chalkboard" w:hAnsi="Chalkboard"/>
          <w:b/>
          <w:sz w:val="28"/>
          <w:szCs w:val="28"/>
        </w:rPr>
      </w:pPr>
    </w:p>
    <w:p w14:paraId="17187207" w14:textId="6238DD51" w:rsidR="00FC6612" w:rsidRDefault="00FC6612" w:rsidP="00FC6612">
      <w:pPr>
        <w:rPr>
          <w:rFonts w:ascii="Chalkboard" w:hAnsi="Chalkboard"/>
          <w:b/>
          <w:sz w:val="28"/>
          <w:szCs w:val="28"/>
        </w:rPr>
      </w:pPr>
      <w:r>
        <w:rPr>
          <w:rFonts w:ascii="Chalkboard" w:hAnsi="Chalkboard"/>
          <w:b/>
          <w:sz w:val="28"/>
          <w:szCs w:val="28"/>
        </w:rPr>
        <w:t xml:space="preserve">Unit Handouts </w:t>
      </w:r>
    </w:p>
    <w:p w14:paraId="06A99AEE" w14:textId="77777777" w:rsidR="00903F4D" w:rsidRDefault="00903F4D" w:rsidP="00FD08F3">
      <w:pPr>
        <w:rPr>
          <w:rFonts w:ascii="Chalkboard" w:hAnsi="Chalkboard"/>
          <w:b/>
        </w:rPr>
      </w:pPr>
    </w:p>
    <w:p w14:paraId="33A95BB4" w14:textId="15BC60BC" w:rsidR="00903F4D" w:rsidRDefault="00903F4D" w:rsidP="00FD08F3">
      <w:pPr>
        <w:rPr>
          <w:rFonts w:ascii="Chalkboard" w:hAnsi="Chalkboard"/>
          <w:b/>
        </w:rPr>
      </w:pPr>
      <w:r>
        <w:rPr>
          <w:noProof/>
        </w:rPr>
        <w:drawing>
          <wp:anchor distT="0" distB="0" distL="114300" distR="114300" simplePos="0" relativeHeight="251673600" behindDoc="0" locked="0" layoutInCell="1" allowOverlap="1" wp14:anchorId="03EB26A2" wp14:editId="76D7C40A">
            <wp:simplePos x="0" y="0"/>
            <wp:positionH relativeFrom="column">
              <wp:posOffset>-228600</wp:posOffset>
            </wp:positionH>
            <wp:positionV relativeFrom="paragraph">
              <wp:posOffset>74930</wp:posOffset>
            </wp:positionV>
            <wp:extent cx="2232660" cy="2900045"/>
            <wp:effectExtent l="25400" t="25400" r="27940" b="209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2660" cy="290004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32FC78F" w14:textId="3905272B" w:rsidR="00903F4D" w:rsidRDefault="00903F4D" w:rsidP="00FD08F3">
      <w:pPr>
        <w:rPr>
          <w:rFonts w:ascii="Chalkboard" w:hAnsi="Chalkboard"/>
          <w:b/>
        </w:rPr>
      </w:pPr>
    </w:p>
    <w:p w14:paraId="5B077125" w14:textId="76DCEE11" w:rsidR="00903F4D" w:rsidRDefault="00903F4D" w:rsidP="00FD08F3">
      <w:pPr>
        <w:rPr>
          <w:rFonts w:ascii="Chalkboard" w:hAnsi="Chalkboard"/>
          <w:b/>
        </w:rPr>
      </w:pPr>
    </w:p>
    <w:p w14:paraId="478C7B20" w14:textId="77777777" w:rsidR="00903F4D" w:rsidRDefault="00903F4D" w:rsidP="00FD08F3">
      <w:pPr>
        <w:rPr>
          <w:rFonts w:ascii="Chalkboard" w:hAnsi="Chalkboard"/>
          <w:b/>
        </w:rPr>
      </w:pPr>
    </w:p>
    <w:p w14:paraId="735C4D91" w14:textId="77777777" w:rsidR="00903F4D" w:rsidRDefault="00903F4D" w:rsidP="00FD08F3">
      <w:pPr>
        <w:rPr>
          <w:rFonts w:ascii="Chalkboard" w:hAnsi="Chalkboard"/>
          <w:b/>
        </w:rPr>
      </w:pPr>
    </w:p>
    <w:p w14:paraId="3718B6CD" w14:textId="77777777" w:rsidR="00903F4D" w:rsidRDefault="00903F4D" w:rsidP="00FD08F3">
      <w:pPr>
        <w:rPr>
          <w:rFonts w:ascii="Chalkboard" w:hAnsi="Chalkboard"/>
          <w:b/>
        </w:rPr>
      </w:pPr>
    </w:p>
    <w:p w14:paraId="4A29AB84" w14:textId="5F902C6C" w:rsidR="00903F4D" w:rsidRDefault="00903F4D" w:rsidP="00FD08F3">
      <w:pPr>
        <w:rPr>
          <w:rFonts w:ascii="Chalkboard" w:hAnsi="Chalkboard"/>
          <w:b/>
        </w:rPr>
      </w:pPr>
    </w:p>
    <w:p w14:paraId="3BA5C703" w14:textId="77777777" w:rsidR="00903F4D" w:rsidRDefault="00903F4D" w:rsidP="00FD08F3">
      <w:pPr>
        <w:rPr>
          <w:rFonts w:ascii="Chalkboard" w:hAnsi="Chalkboard"/>
          <w:b/>
        </w:rPr>
      </w:pPr>
    </w:p>
    <w:p w14:paraId="61D092AF" w14:textId="77777777" w:rsidR="00903F4D" w:rsidRDefault="00903F4D" w:rsidP="00FD08F3">
      <w:pPr>
        <w:rPr>
          <w:rFonts w:ascii="Chalkboard" w:hAnsi="Chalkboard"/>
          <w:b/>
        </w:rPr>
      </w:pPr>
    </w:p>
    <w:p w14:paraId="19982030" w14:textId="77777777" w:rsidR="00903F4D" w:rsidRDefault="00903F4D" w:rsidP="00FD08F3">
      <w:pPr>
        <w:rPr>
          <w:rFonts w:ascii="Chalkboard" w:hAnsi="Chalkboard"/>
          <w:b/>
        </w:rPr>
      </w:pPr>
    </w:p>
    <w:p w14:paraId="7C179864" w14:textId="77777777" w:rsidR="00903F4D" w:rsidRDefault="00903F4D" w:rsidP="00FD08F3">
      <w:pPr>
        <w:rPr>
          <w:rFonts w:ascii="Chalkboard" w:hAnsi="Chalkboard"/>
          <w:b/>
        </w:rPr>
      </w:pPr>
    </w:p>
    <w:p w14:paraId="303E350E" w14:textId="36328CE8" w:rsidR="00903F4D" w:rsidRDefault="00903F4D" w:rsidP="00FD08F3">
      <w:pPr>
        <w:rPr>
          <w:rFonts w:ascii="Chalkboard" w:hAnsi="Chalkboard"/>
          <w:b/>
        </w:rPr>
      </w:pPr>
    </w:p>
    <w:p w14:paraId="5D863652" w14:textId="77777777" w:rsidR="00903F4D" w:rsidRDefault="00903F4D" w:rsidP="00FD08F3">
      <w:pPr>
        <w:rPr>
          <w:rFonts w:ascii="Chalkboard" w:hAnsi="Chalkboard"/>
          <w:b/>
        </w:rPr>
      </w:pPr>
    </w:p>
    <w:p w14:paraId="00DED8A3" w14:textId="77777777" w:rsidR="00903F4D" w:rsidRDefault="00903F4D" w:rsidP="00FD08F3">
      <w:pPr>
        <w:rPr>
          <w:rFonts w:ascii="Chalkboard" w:hAnsi="Chalkboard"/>
          <w:b/>
        </w:rPr>
      </w:pPr>
    </w:p>
    <w:p w14:paraId="00298776" w14:textId="77777777" w:rsidR="00903F4D" w:rsidRDefault="00903F4D" w:rsidP="00FD08F3">
      <w:pPr>
        <w:rPr>
          <w:rFonts w:ascii="Chalkboard" w:hAnsi="Chalkboard"/>
          <w:b/>
        </w:rPr>
      </w:pPr>
    </w:p>
    <w:p w14:paraId="543E6DB8" w14:textId="44DBDEA5" w:rsidR="00903F4D" w:rsidRDefault="00903F4D" w:rsidP="00FD08F3">
      <w:pPr>
        <w:rPr>
          <w:rFonts w:ascii="Chalkboard" w:hAnsi="Chalkboard"/>
          <w:b/>
        </w:rPr>
      </w:pPr>
      <w:r>
        <w:rPr>
          <w:rFonts w:ascii="Chalkboard" w:hAnsi="Chalkboard"/>
          <w:b/>
          <w:noProof/>
        </w:rPr>
        <mc:AlternateContent>
          <mc:Choice Requires="wps">
            <w:drawing>
              <wp:anchor distT="0" distB="0" distL="114300" distR="114300" simplePos="0" relativeHeight="251684864" behindDoc="0" locked="0" layoutInCell="1" allowOverlap="1" wp14:anchorId="3F78ABF2" wp14:editId="41F93A15">
                <wp:simplePos x="0" y="0"/>
                <wp:positionH relativeFrom="column">
                  <wp:posOffset>-114300</wp:posOffset>
                </wp:positionH>
                <wp:positionV relativeFrom="paragraph">
                  <wp:posOffset>128905</wp:posOffset>
                </wp:positionV>
                <wp:extent cx="2057400" cy="457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2057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3B8C8" w14:textId="2A8FF386" w:rsidR="00D85BF7" w:rsidRPr="00DC0BE7" w:rsidRDefault="00D85BF7">
                            <w:pPr>
                              <w:rPr>
                                <w:rFonts w:asciiTheme="majorHAnsi" w:hAnsiTheme="majorHAnsi"/>
                                <w:b/>
                                <w:sz w:val="20"/>
                                <w:szCs w:val="20"/>
                              </w:rPr>
                            </w:pPr>
                            <w:r w:rsidRPr="00DC0BE7">
                              <w:rPr>
                                <w:rFonts w:asciiTheme="majorHAnsi" w:hAnsiTheme="majorHAnsi"/>
                                <w:b/>
                                <w:sz w:val="20"/>
                                <w:szCs w:val="20"/>
                              </w:rPr>
                              <w:t>The Art Sandwich Peer Feedback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29" type="#_x0000_t202" style="position:absolute;margin-left:-8.95pt;margin-top:10.15pt;width:162pt;height:3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hxF9ACAAAX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" filled="f" stroked="f">
                <v:textbox>
                  <w:txbxContent>
                    <w:p w14:paraId="11B3B8C8" w14:textId="2A8FF386" w:rsidR="00D85BF7" w:rsidRPr="00DC0BE7" w:rsidRDefault="00D85BF7">
                      <w:pPr>
                        <w:rPr>
                          <w:rFonts w:asciiTheme="majorHAnsi" w:hAnsiTheme="majorHAnsi"/>
                          <w:b/>
                          <w:sz w:val="20"/>
                          <w:szCs w:val="20"/>
                        </w:rPr>
                      </w:pPr>
                      <w:r w:rsidRPr="00DC0BE7">
                        <w:rPr>
                          <w:rFonts w:asciiTheme="majorHAnsi" w:hAnsiTheme="majorHAnsi"/>
                          <w:b/>
                          <w:sz w:val="20"/>
                          <w:szCs w:val="20"/>
                        </w:rPr>
                        <w:t>The Art Sandwich Peer Feedback</w:t>
                      </w:r>
                    </w:p>
                  </w:txbxContent>
                </v:textbox>
                <w10:wrap type="square"/>
              </v:shape>
            </w:pict>
          </mc:Fallback>
        </mc:AlternateContent>
      </w:r>
    </w:p>
    <w:p w14:paraId="7A04057D" w14:textId="6E36E12D" w:rsidR="00903F4D" w:rsidRDefault="00903F4D" w:rsidP="00FD08F3">
      <w:pPr>
        <w:rPr>
          <w:rFonts w:ascii="Chalkboard" w:hAnsi="Chalkboard"/>
          <w:b/>
        </w:rPr>
      </w:pPr>
    </w:p>
    <w:p w14:paraId="07539874" w14:textId="77777777" w:rsidR="00903F4D" w:rsidRDefault="00903F4D" w:rsidP="00FD08F3">
      <w:pPr>
        <w:rPr>
          <w:rFonts w:ascii="Chalkboard" w:hAnsi="Chalkboard"/>
          <w:b/>
        </w:rPr>
      </w:pPr>
    </w:p>
    <w:p w14:paraId="3A8F5075" w14:textId="77777777" w:rsidR="00903F4D" w:rsidRDefault="00903F4D" w:rsidP="00FD08F3">
      <w:pPr>
        <w:rPr>
          <w:rFonts w:ascii="Chalkboard" w:hAnsi="Chalkboard"/>
          <w:b/>
        </w:rPr>
      </w:pPr>
    </w:p>
    <w:p w14:paraId="3C7D6E2A" w14:textId="23F98098" w:rsidR="00A10A2B" w:rsidRDefault="00A10A2B" w:rsidP="00FD08F3">
      <w:pPr>
        <w:rPr>
          <w:rFonts w:ascii="Chalkboard" w:hAnsi="Chalkboard"/>
          <w:b/>
          <w:sz w:val="28"/>
          <w:szCs w:val="28"/>
        </w:rPr>
      </w:pPr>
      <w:r>
        <w:rPr>
          <w:rFonts w:ascii="Chalkboard" w:hAnsi="Chalkboard"/>
          <w:b/>
          <w:sz w:val="28"/>
          <w:szCs w:val="28"/>
        </w:rPr>
        <w:t>Literature Links:</w:t>
      </w:r>
    </w:p>
    <w:p w14:paraId="561281D8" w14:textId="77777777" w:rsidR="00D2383F" w:rsidRDefault="00D2383F" w:rsidP="00FD08F3">
      <w:pPr>
        <w:rPr>
          <w:rFonts w:ascii="Chalkboard" w:hAnsi="Chalkboard"/>
          <w:b/>
          <w:sz w:val="28"/>
          <w:szCs w:val="28"/>
        </w:rPr>
      </w:pPr>
    </w:p>
    <w:p w14:paraId="007BA362" w14:textId="6827B332" w:rsidR="00D2383F" w:rsidRPr="00D2383F" w:rsidRDefault="00D2383F" w:rsidP="00D2383F">
      <w:pPr>
        <w:rPr>
          <w:rFonts w:asciiTheme="majorHAnsi" w:hAnsiTheme="majorHAnsi"/>
          <w:bCs/>
        </w:rPr>
      </w:pPr>
      <w:r w:rsidRPr="00D2383F">
        <w:rPr>
          <w:rFonts w:asciiTheme="majorHAnsi" w:hAnsiTheme="majorHAnsi"/>
          <w:bCs/>
          <w:i/>
        </w:rPr>
        <w:t>Leaf Man </w:t>
      </w:r>
      <w:r w:rsidRPr="00D2383F">
        <w:rPr>
          <w:rFonts w:asciiTheme="majorHAnsi" w:hAnsiTheme="majorHAnsi"/>
        </w:rPr>
        <w:t>by Lois Ehlert</w:t>
      </w:r>
    </w:p>
    <w:p w14:paraId="365A8102" w14:textId="4C41A7E8" w:rsidR="006831D4" w:rsidRPr="006831D4" w:rsidRDefault="006831D4" w:rsidP="006831D4">
      <w:pPr>
        <w:rPr>
          <w:rFonts w:asciiTheme="majorHAnsi" w:hAnsiTheme="majorHAnsi"/>
        </w:rPr>
      </w:pPr>
      <w:r w:rsidRPr="006831D4">
        <w:rPr>
          <w:rFonts w:asciiTheme="majorHAnsi" w:hAnsiTheme="majorHAnsi"/>
          <w:bCs/>
          <w:i/>
        </w:rPr>
        <w:t>Snowballs</w:t>
      </w:r>
      <w:r w:rsidRPr="006831D4">
        <w:rPr>
          <w:rFonts w:asciiTheme="majorHAnsi" w:hAnsiTheme="majorHAnsi"/>
        </w:rPr>
        <w:t> by Lois Ehlert</w:t>
      </w:r>
    </w:p>
    <w:p w14:paraId="722A9F72" w14:textId="77777777" w:rsidR="00A00D9A" w:rsidRDefault="00A00D9A" w:rsidP="00FD08F3">
      <w:pPr>
        <w:rPr>
          <w:rFonts w:ascii="Chalkboard" w:hAnsi="Chalkboard"/>
          <w:b/>
          <w:sz w:val="28"/>
          <w:szCs w:val="28"/>
        </w:rPr>
      </w:pPr>
    </w:p>
    <w:p w14:paraId="548C432A" w14:textId="77777777" w:rsidR="00A10A2B" w:rsidRDefault="00A10A2B" w:rsidP="00FD08F3">
      <w:pPr>
        <w:rPr>
          <w:rFonts w:ascii="Chalkboard" w:hAnsi="Chalkboard"/>
          <w:b/>
          <w:sz w:val="28"/>
          <w:szCs w:val="28"/>
        </w:rPr>
      </w:pPr>
    </w:p>
    <w:p w14:paraId="79290819" w14:textId="50C84F48" w:rsidR="005D4A06" w:rsidRDefault="005D4A06" w:rsidP="00FD08F3">
      <w:pPr>
        <w:rPr>
          <w:rFonts w:ascii="Chalkboard" w:hAnsi="Chalkboard"/>
          <w:b/>
          <w:sz w:val="28"/>
          <w:szCs w:val="28"/>
        </w:rPr>
      </w:pPr>
      <w:r>
        <w:rPr>
          <w:rFonts w:ascii="Chalkboard" w:hAnsi="Chalkboard"/>
          <w:b/>
          <w:sz w:val="28"/>
          <w:szCs w:val="28"/>
        </w:rPr>
        <w:t>Technology Strategies</w:t>
      </w:r>
    </w:p>
    <w:p w14:paraId="5158A53F" w14:textId="36B3B960" w:rsidR="005D4A06" w:rsidRDefault="005D4A06" w:rsidP="00FD08F3">
      <w:pPr>
        <w:rPr>
          <w:rFonts w:ascii="Chalkboard" w:hAnsi="Chalkboard"/>
          <w:b/>
        </w:rPr>
      </w:pPr>
      <w:r>
        <w:rPr>
          <w:rFonts w:ascii="Chalkboard" w:hAnsi="Chalkboard"/>
          <w:b/>
        </w:rPr>
        <w:t>SMART Board</w:t>
      </w:r>
    </w:p>
    <w:p w14:paraId="2F965E7D" w14:textId="77777777" w:rsidR="005D4A06" w:rsidRDefault="005D4A06" w:rsidP="00FD08F3">
      <w:pPr>
        <w:rPr>
          <w:rFonts w:ascii="Chalkboard" w:hAnsi="Chalkboard"/>
          <w:b/>
        </w:rPr>
      </w:pPr>
    </w:p>
    <w:p w14:paraId="18873386" w14:textId="16BA9615" w:rsidR="00C54EBC" w:rsidRDefault="005D4A06" w:rsidP="00C54EBC">
      <w:pPr>
        <w:spacing w:line="360" w:lineRule="auto"/>
        <w:ind w:firstLine="720"/>
        <w:rPr>
          <w:rFonts w:asciiTheme="majorHAnsi" w:hAnsiTheme="majorHAnsi"/>
        </w:rPr>
      </w:pPr>
      <w:r>
        <w:rPr>
          <w:rFonts w:asciiTheme="majorHAnsi" w:hAnsiTheme="majorHAnsi"/>
        </w:rPr>
        <w:t xml:space="preserve">The SMART Board will be used in this unit to show </w:t>
      </w:r>
      <w:r w:rsidR="00C54EBC">
        <w:rPr>
          <w:rFonts w:asciiTheme="majorHAnsi" w:hAnsiTheme="majorHAnsi"/>
        </w:rPr>
        <w:t>students’</w:t>
      </w:r>
      <w:r>
        <w:rPr>
          <w:rFonts w:asciiTheme="majorHAnsi" w:hAnsiTheme="majorHAnsi"/>
        </w:rPr>
        <w:t xml:space="preserve"> </w:t>
      </w:r>
      <w:r w:rsidR="00C54EBC">
        <w:rPr>
          <w:rFonts w:asciiTheme="majorHAnsi" w:hAnsiTheme="majorHAnsi"/>
        </w:rPr>
        <w:t xml:space="preserve">professional </w:t>
      </w:r>
      <w:r>
        <w:rPr>
          <w:rFonts w:asciiTheme="majorHAnsi" w:hAnsiTheme="majorHAnsi"/>
        </w:rPr>
        <w:t xml:space="preserve">artist work </w:t>
      </w:r>
      <w:r w:rsidR="00C54EBC">
        <w:rPr>
          <w:rFonts w:asciiTheme="majorHAnsi" w:hAnsiTheme="majorHAnsi"/>
        </w:rPr>
        <w:t>that connects to the elements and/or projects that we will be working on. This will be helpful for the students to understand how the elements have been used and to show them the culture of art. The goal of showing students real artists work is to inspire them to find themselves as artists. The technology will allow the class to look at the artwork and enlarge the pieces to examine the art techniques.</w:t>
      </w:r>
    </w:p>
    <w:p w14:paraId="235B7F19" w14:textId="4D40B8BD" w:rsidR="00C54EBC" w:rsidRPr="005D4A06" w:rsidRDefault="00C54EBC" w:rsidP="00C54EBC">
      <w:pPr>
        <w:spacing w:line="360" w:lineRule="auto"/>
        <w:ind w:firstLine="720"/>
        <w:rPr>
          <w:rFonts w:asciiTheme="majorHAnsi" w:hAnsiTheme="majorHAnsi"/>
        </w:rPr>
      </w:pPr>
      <w:r>
        <w:rPr>
          <w:rFonts w:asciiTheme="majorHAnsi" w:hAnsiTheme="majorHAnsi"/>
        </w:rPr>
        <w:t>For some of the projects, PowerPoint slides will be used to show students the steps for the project. This will be useful for students to refer back to the steps on the board as they work on their projects.</w:t>
      </w:r>
    </w:p>
    <w:p w14:paraId="3628ABEE" w14:textId="77777777" w:rsidR="005D4A06" w:rsidRDefault="005D4A06" w:rsidP="00FD08F3">
      <w:pPr>
        <w:rPr>
          <w:rFonts w:ascii="Chalkboard" w:hAnsi="Chalkboard"/>
          <w:b/>
          <w:sz w:val="28"/>
          <w:szCs w:val="28"/>
        </w:rPr>
      </w:pPr>
    </w:p>
    <w:p w14:paraId="46FC0C4B" w14:textId="77777777" w:rsidR="00C54EBC" w:rsidRDefault="00C54EBC" w:rsidP="00FD08F3">
      <w:pPr>
        <w:rPr>
          <w:rFonts w:ascii="Chalkboard" w:hAnsi="Chalkboard"/>
          <w:b/>
          <w:sz w:val="28"/>
          <w:szCs w:val="28"/>
        </w:rPr>
      </w:pPr>
    </w:p>
    <w:p w14:paraId="768510A8" w14:textId="7C82E6C4" w:rsidR="00461183" w:rsidRDefault="00903F4D" w:rsidP="00FD08F3">
      <w:pPr>
        <w:rPr>
          <w:rFonts w:ascii="Chalkboard" w:hAnsi="Chalkboard"/>
          <w:b/>
          <w:sz w:val="28"/>
          <w:szCs w:val="28"/>
        </w:rPr>
      </w:pPr>
      <w:r w:rsidRPr="00903F4D">
        <w:rPr>
          <w:rFonts w:ascii="Chalkboard" w:hAnsi="Chalkboard"/>
          <w:b/>
          <w:sz w:val="28"/>
          <w:szCs w:val="28"/>
        </w:rPr>
        <w:t>Assessment and Evaluation Tools</w:t>
      </w:r>
    </w:p>
    <w:p w14:paraId="1F15AEB8" w14:textId="77777777" w:rsidR="00903F4D" w:rsidRDefault="00903F4D" w:rsidP="00903F4D">
      <w:pPr>
        <w:rPr>
          <w:rFonts w:ascii="Chalkboard" w:hAnsi="Chalkboard"/>
          <w:b/>
          <w:lang w:val="en-CA"/>
        </w:rPr>
      </w:pPr>
      <w:r w:rsidRPr="00DC0D6C">
        <w:rPr>
          <w:rFonts w:ascii="Chalkboard" w:hAnsi="Chalkboard"/>
          <w:b/>
          <w:lang w:val="en-CA"/>
        </w:rPr>
        <w:t xml:space="preserve">Unit Evaluation Criteria and Procedures </w:t>
      </w:r>
    </w:p>
    <w:p w14:paraId="1DDC9A85" w14:textId="77777777" w:rsidR="00903F4D" w:rsidRDefault="00903F4D" w:rsidP="00903F4D">
      <w:pPr>
        <w:rPr>
          <w:rFonts w:ascii="Chalkboard" w:hAnsi="Chalkboard"/>
          <w:b/>
          <w:lang w:val="en-CA"/>
        </w:rPr>
      </w:pPr>
    </w:p>
    <w:p w14:paraId="70549ED9" w14:textId="3269A435" w:rsidR="00903F4D" w:rsidRDefault="00903F4D" w:rsidP="005D4A06">
      <w:pPr>
        <w:spacing w:line="360" w:lineRule="auto"/>
        <w:rPr>
          <w:rFonts w:asciiTheme="majorHAnsi" w:hAnsiTheme="majorHAnsi"/>
          <w:b/>
        </w:rPr>
      </w:pPr>
      <w:r w:rsidRPr="00903F4D">
        <w:rPr>
          <w:rFonts w:asciiTheme="majorHAnsi" w:hAnsiTheme="majorHAnsi"/>
          <w:b/>
        </w:rPr>
        <w:t>Observation as students complete each task</w:t>
      </w:r>
      <w:r>
        <w:rPr>
          <w:rFonts w:asciiTheme="majorHAnsi" w:hAnsiTheme="majorHAnsi"/>
          <w:b/>
        </w:rPr>
        <w:t xml:space="preserve"> - </w:t>
      </w:r>
      <w:r>
        <w:rPr>
          <w:rFonts w:asciiTheme="majorHAnsi" w:hAnsiTheme="majorHAnsi"/>
        </w:rPr>
        <w:t>Students will be observed as they are working on their art projects. They will be watched to assess how they follow instructions and expectations and how they incorporate the art elements of the lesson into their project.</w:t>
      </w:r>
      <w:r w:rsidRPr="00903F4D">
        <w:rPr>
          <w:rFonts w:asciiTheme="majorHAnsi" w:hAnsiTheme="majorHAnsi"/>
          <w:b/>
        </w:rPr>
        <w:t xml:space="preserve"> </w:t>
      </w:r>
    </w:p>
    <w:p w14:paraId="4E40F8E8" w14:textId="69956BB7" w:rsidR="00903F4D" w:rsidRPr="005D4A06" w:rsidRDefault="00903F4D" w:rsidP="005D4A06">
      <w:pPr>
        <w:spacing w:line="360" w:lineRule="auto"/>
        <w:rPr>
          <w:rFonts w:asciiTheme="majorHAnsi" w:hAnsiTheme="majorHAnsi"/>
        </w:rPr>
      </w:pPr>
      <w:r w:rsidRPr="00903F4D">
        <w:rPr>
          <w:rFonts w:asciiTheme="majorHAnsi" w:hAnsiTheme="majorHAnsi"/>
          <w:b/>
        </w:rPr>
        <w:t xml:space="preserve">Checklists including necessary criteria </w:t>
      </w:r>
      <w:r w:rsidR="005D4A06">
        <w:rPr>
          <w:rFonts w:asciiTheme="majorHAnsi" w:hAnsiTheme="majorHAnsi"/>
          <w:b/>
        </w:rPr>
        <w:t xml:space="preserve">- </w:t>
      </w:r>
      <w:r w:rsidR="005D4A06">
        <w:rPr>
          <w:rFonts w:asciiTheme="majorHAnsi" w:hAnsiTheme="majorHAnsi"/>
        </w:rPr>
        <w:t>A checklist will be filled out by the teacher that includes criteria based off of the lesson objectives and art behavior expectations for two of the projects throughout the unit. These checklists are included below.</w:t>
      </w:r>
    </w:p>
    <w:p w14:paraId="5D050CCA" w14:textId="77777777" w:rsidR="005D4A06" w:rsidRDefault="00903F4D" w:rsidP="005D4A06">
      <w:pPr>
        <w:spacing w:line="360" w:lineRule="auto"/>
        <w:rPr>
          <w:rFonts w:asciiTheme="majorHAnsi" w:hAnsiTheme="majorHAnsi"/>
        </w:rPr>
      </w:pPr>
      <w:r w:rsidRPr="00903F4D">
        <w:rPr>
          <w:rFonts w:asciiTheme="majorHAnsi" w:hAnsiTheme="majorHAnsi"/>
          <w:b/>
        </w:rPr>
        <w:t xml:space="preserve">Checking for understanding </w:t>
      </w:r>
      <w:r w:rsidR="005D4A06">
        <w:rPr>
          <w:rFonts w:asciiTheme="majorHAnsi" w:hAnsiTheme="majorHAnsi"/>
          <w:b/>
        </w:rPr>
        <w:t xml:space="preserve">- </w:t>
      </w:r>
      <w:r w:rsidR="005D4A06">
        <w:rPr>
          <w:rFonts w:asciiTheme="majorHAnsi" w:hAnsiTheme="majorHAnsi"/>
        </w:rPr>
        <w:t>Before each art lesson we will review the art terms for the lesson of the day. After explaining the steps to the projects, the students will be asked questions on the project steps or will be asked to repeat the steps back to me to check for understanding.</w:t>
      </w:r>
    </w:p>
    <w:p w14:paraId="03D8885B" w14:textId="77777777" w:rsidR="00300C91" w:rsidRDefault="00903F4D" w:rsidP="005D4A06">
      <w:pPr>
        <w:spacing w:line="360" w:lineRule="auto"/>
        <w:rPr>
          <w:rFonts w:asciiTheme="majorHAnsi" w:hAnsiTheme="majorHAnsi"/>
        </w:rPr>
      </w:pPr>
      <w:r w:rsidRPr="00903F4D">
        <w:rPr>
          <w:rFonts w:asciiTheme="majorHAnsi" w:hAnsiTheme="majorHAnsi"/>
          <w:b/>
        </w:rPr>
        <w:t xml:space="preserve">Peer feedback  </w:t>
      </w:r>
      <w:r w:rsidR="005D4A06">
        <w:rPr>
          <w:rFonts w:asciiTheme="majorHAnsi" w:hAnsiTheme="majorHAnsi"/>
          <w:b/>
        </w:rPr>
        <w:t xml:space="preserve">- </w:t>
      </w:r>
      <w:r w:rsidR="005D4A06" w:rsidRPr="005D4A06">
        <w:rPr>
          <w:rFonts w:asciiTheme="majorHAnsi" w:hAnsiTheme="majorHAnsi"/>
        </w:rPr>
        <w:t xml:space="preserve">Students will complete a peer feedback “art sandwich” handout on a </w:t>
      </w:r>
    </w:p>
    <w:tbl>
      <w:tblPr>
        <w:tblStyle w:val="TableGrid"/>
        <w:tblpPr w:leftFromText="180" w:rightFromText="180" w:vertAnchor="page" w:horzAnchor="page" w:tblpX="1729" w:tblpY="5761"/>
        <w:tblW w:w="0" w:type="auto"/>
        <w:tblLook w:val="04A0" w:firstRow="1" w:lastRow="0" w:firstColumn="1" w:lastColumn="0" w:noHBand="0" w:noVBand="1"/>
      </w:tblPr>
      <w:tblGrid>
        <w:gridCol w:w="1526"/>
        <w:gridCol w:w="1701"/>
        <w:gridCol w:w="5629"/>
      </w:tblGrid>
      <w:tr w:rsidR="00300C91" w14:paraId="69165308" w14:textId="77777777" w:rsidTr="00300C91">
        <w:tc>
          <w:tcPr>
            <w:tcW w:w="8856" w:type="dxa"/>
            <w:gridSpan w:val="3"/>
          </w:tcPr>
          <w:p w14:paraId="341D74CB" w14:textId="77777777" w:rsidR="00300C91" w:rsidRDefault="00300C91" w:rsidP="00300C91">
            <w:pPr>
              <w:jc w:val="center"/>
              <w:rPr>
                <w:rFonts w:ascii="Chalkboard" w:hAnsi="Chalkboard"/>
                <w:b/>
              </w:rPr>
            </w:pPr>
            <w:r>
              <w:rPr>
                <w:rFonts w:ascii="Chalkboard" w:hAnsi="Chalkboard"/>
                <w:b/>
              </w:rPr>
              <w:t>Texture Criteria Checklist</w:t>
            </w:r>
          </w:p>
        </w:tc>
      </w:tr>
      <w:tr w:rsidR="00300C91" w14:paraId="7080B08E" w14:textId="77777777" w:rsidTr="00300C91">
        <w:tc>
          <w:tcPr>
            <w:tcW w:w="8856" w:type="dxa"/>
            <w:gridSpan w:val="3"/>
          </w:tcPr>
          <w:p w14:paraId="187C3818" w14:textId="77777777" w:rsidR="00300C91" w:rsidRDefault="00300C91" w:rsidP="00300C91">
            <w:pPr>
              <w:rPr>
                <w:rFonts w:ascii="Chalkboard" w:hAnsi="Chalkboard"/>
                <w:b/>
              </w:rPr>
            </w:pPr>
            <w:r>
              <w:rPr>
                <w:rFonts w:ascii="Chalkboard" w:hAnsi="Chalkboard"/>
                <w:b/>
              </w:rPr>
              <w:t xml:space="preserve">  Yes                No</w:t>
            </w:r>
          </w:p>
        </w:tc>
      </w:tr>
      <w:tr w:rsidR="00300C91" w14:paraId="2A131259" w14:textId="77777777" w:rsidTr="00300C91">
        <w:tc>
          <w:tcPr>
            <w:tcW w:w="1526" w:type="dxa"/>
          </w:tcPr>
          <w:p w14:paraId="2EC661FC" w14:textId="77777777" w:rsidR="00300C91" w:rsidRDefault="00300C91" w:rsidP="00300C91">
            <w:pPr>
              <w:rPr>
                <w:rFonts w:ascii="Chalkboard" w:hAnsi="Chalkboard"/>
                <w:b/>
              </w:rPr>
            </w:pPr>
          </w:p>
        </w:tc>
        <w:tc>
          <w:tcPr>
            <w:tcW w:w="1701" w:type="dxa"/>
          </w:tcPr>
          <w:p w14:paraId="0BA9CACE" w14:textId="77777777" w:rsidR="00300C91" w:rsidRDefault="00300C91" w:rsidP="00300C91">
            <w:pPr>
              <w:rPr>
                <w:rFonts w:ascii="Chalkboard" w:hAnsi="Chalkboard"/>
                <w:b/>
              </w:rPr>
            </w:pPr>
          </w:p>
        </w:tc>
        <w:tc>
          <w:tcPr>
            <w:tcW w:w="5629" w:type="dxa"/>
          </w:tcPr>
          <w:p w14:paraId="0BD5F48A" w14:textId="533DE846" w:rsidR="00300C91" w:rsidRPr="00673044" w:rsidRDefault="00D85BF7" w:rsidP="00300C91">
            <w:pPr>
              <w:rPr>
                <w:rFonts w:asciiTheme="majorHAnsi" w:hAnsiTheme="majorHAnsi"/>
              </w:rPr>
            </w:pPr>
            <w:r>
              <w:rPr>
                <w:rFonts w:asciiTheme="majorHAnsi" w:hAnsiTheme="majorHAnsi"/>
              </w:rPr>
              <w:t>1</w:t>
            </w:r>
            <w:r w:rsidR="00300C91">
              <w:rPr>
                <w:rFonts w:asciiTheme="majorHAnsi" w:hAnsiTheme="majorHAnsi"/>
              </w:rPr>
              <w:t xml:space="preserve">. </w:t>
            </w:r>
            <w:r w:rsidR="00300C91" w:rsidRPr="00673044">
              <w:rPr>
                <w:rFonts w:asciiTheme="majorHAnsi" w:hAnsiTheme="majorHAnsi"/>
              </w:rPr>
              <w:t xml:space="preserve">Did </w:t>
            </w:r>
            <w:r w:rsidR="00300C91">
              <w:rPr>
                <w:rFonts w:asciiTheme="majorHAnsi" w:hAnsiTheme="majorHAnsi"/>
              </w:rPr>
              <w:t>the student</w:t>
            </w:r>
            <w:r w:rsidR="00300C91" w:rsidRPr="00673044">
              <w:rPr>
                <w:rFonts w:asciiTheme="majorHAnsi" w:hAnsiTheme="majorHAnsi"/>
              </w:rPr>
              <w:t xml:space="preserve"> effectively use the elements and principles of design to</w:t>
            </w:r>
            <w:r w:rsidR="00300C91">
              <w:rPr>
                <w:rFonts w:asciiTheme="majorHAnsi" w:hAnsiTheme="majorHAnsi"/>
              </w:rPr>
              <w:t xml:space="preserve"> create a strong portrait composition?</w:t>
            </w:r>
            <w:r w:rsidR="00300C91" w:rsidRPr="00673044">
              <w:rPr>
                <w:rFonts w:asciiTheme="majorHAnsi" w:hAnsiTheme="majorHAnsi"/>
              </w:rPr>
              <w:t xml:space="preserve"> </w:t>
            </w:r>
            <w:r w:rsidR="00300C91">
              <w:rPr>
                <w:rFonts w:asciiTheme="majorHAnsi" w:hAnsiTheme="majorHAnsi"/>
              </w:rPr>
              <w:br/>
            </w:r>
            <w:r w:rsidR="00300C91" w:rsidRPr="00DF46B5">
              <w:rPr>
                <w:rFonts w:asciiTheme="majorHAnsi" w:hAnsiTheme="majorHAnsi"/>
                <w:b/>
              </w:rPr>
              <w:t>Does the composition show unity (does it flow together)?</w:t>
            </w:r>
          </w:p>
        </w:tc>
      </w:tr>
      <w:tr w:rsidR="00300C91" w14:paraId="296CABCA" w14:textId="77777777" w:rsidTr="00300C91">
        <w:tc>
          <w:tcPr>
            <w:tcW w:w="1526" w:type="dxa"/>
          </w:tcPr>
          <w:p w14:paraId="38B3AD5C" w14:textId="77777777" w:rsidR="00300C91" w:rsidRDefault="00300C91" w:rsidP="00300C91">
            <w:pPr>
              <w:rPr>
                <w:rFonts w:ascii="Chalkboard" w:hAnsi="Chalkboard"/>
                <w:b/>
              </w:rPr>
            </w:pPr>
          </w:p>
        </w:tc>
        <w:tc>
          <w:tcPr>
            <w:tcW w:w="1701" w:type="dxa"/>
          </w:tcPr>
          <w:p w14:paraId="600E71C5" w14:textId="77777777" w:rsidR="00300C91" w:rsidRDefault="00300C91" w:rsidP="00300C91">
            <w:pPr>
              <w:rPr>
                <w:rFonts w:ascii="Chalkboard" w:hAnsi="Chalkboard"/>
                <w:b/>
              </w:rPr>
            </w:pPr>
          </w:p>
        </w:tc>
        <w:tc>
          <w:tcPr>
            <w:tcW w:w="5629" w:type="dxa"/>
          </w:tcPr>
          <w:p w14:paraId="252F7A1F" w14:textId="4F838B39" w:rsidR="00300C91" w:rsidRPr="00BE33CC" w:rsidRDefault="00D85BF7" w:rsidP="00300C91">
            <w:pPr>
              <w:rPr>
                <w:rFonts w:asciiTheme="majorHAnsi" w:hAnsiTheme="majorHAnsi"/>
              </w:rPr>
            </w:pPr>
            <w:r>
              <w:rPr>
                <w:rFonts w:asciiTheme="majorHAnsi" w:hAnsiTheme="majorHAnsi"/>
              </w:rPr>
              <w:t>2</w:t>
            </w:r>
            <w:r w:rsidR="00300C91" w:rsidRPr="00BE33CC">
              <w:rPr>
                <w:rFonts w:asciiTheme="majorHAnsi" w:hAnsiTheme="majorHAnsi"/>
              </w:rPr>
              <w:t xml:space="preserve">. </w:t>
            </w:r>
            <w:r w:rsidR="00300C91">
              <w:rPr>
                <w:rFonts w:asciiTheme="majorHAnsi" w:hAnsiTheme="majorHAnsi" w:cs="Verdana"/>
              </w:rPr>
              <w:t>Did the student</w:t>
            </w:r>
            <w:r w:rsidR="00300C91" w:rsidRPr="00BE33CC">
              <w:rPr>
                <w:rFonts w:asciiTheme="majorHAnsi" w:hAnsiTheme="majorHAnsi" w:cs="Verdana"/>
              </w:rPr>
              <w:t xml:space="preserve"> gain and understandi</w:t>
            </w:r>
            <w:r w:rsidR="00300C91">
              <w:rPr>
                <w:rFonts w:asciiTheme="majorHAnsi" w:hAnsiTheme="majorHAnsi" w:cs="Verdana"/>
              </w:rPr>
              <w:t xml:space="preserve">ng of the unit elements by demonstrating various textures? </w:t>
            </w:r>
            <w:r w:rsidR="00300C91">
              <w:rPr>
                <w:rFonts w:asciiTheme="majorHAnsi" w:hAnsiTheme="majorHAnsi" w:cs="Verdana"/>
              </w:rPr>
              <w:br/>
            </w:r>
            <w:r w:rsidR="00300C91" w:rsidRPr="00DF46B5">
              <w:rPr>
                <w:rFonts w:asciiTheme="majorHAnsi" w:hAnsiTheme="majorHAnsi" w:cs="Verdana"/>
                <w:b/>
              </w:rPr>
              <w:t xml:space="preserve">Does their </w:t>
            </w:r>
            <w:r w:rsidR="00300C91">
              <w:rPr>
                <w:rFonts w:asciiTheme="majorHAnsi" w:hAnsiTheme="majorHAnsi" w:cs="Verdana"/>
                <w:b/>
              </w:rPr>
              <w:t xml:space="preserve">artwork </w:t>
            </w:r>
            <w:r>
              <w:rPr>
                <w:rFonts w:asciiTheme="majorHAnsi" w:hAnsiTheme="majorHAnsi" w:cs="Verdana"/>
                <w:b/>
              </w:rPr>
              <w:t>contain evidence of</w:t>
            </w:r>
            <w:r w:rsidR="00300C91" w:rsidRPr="00DF46B5">
              <w:rPr>
                <w:rFonts w:asciiTheme="majorHAnsi" w:hAnsiTheme="majorHAnsi" w:cs="Verdana"/>
                <w:b/>
              </w:rPr>
              <w:t xml:space="preserve"> different examples of </w:t>
            </w:r>
            <w:r w:rsidR="00300C91">
              <w:rPr>
                <w:rFonts w:asciiTheme="majorHAnsi" w:hAnsiTheme="majorHAnsi" w:cs="Verdana"/>
                <w:b/>
              </w:rPr>
              <w:t>texture</w:t>
            </w:r>
            <w:r w:rsidR="00300C91" w:rsidRPr="00DF46B5">
              <w:rPr>
                <w:rFonts w:asciiTheme="majorHAnsi" w:hAnsiTheme="majorHAnsi" w:cs="Verdana"/>
                <w:b/>
              </w:rPr>
              <w:t>?</w:t>
            </w:r>
          </w:p>
        </w:tc>
      </w:tr>
      <w:tr w:rsidR="00300C91" w14:paraId="75A98529" w14:textId="77777777" w:rsidTr="00300C91">
        <w:tc>
          <w:tcPr>
            <w:tcW w:w="1526" w:type="dxa"/>
          </w:tcPr>
          <w:p w14:paraId="49072485" w14:textId="77777777" w:rsidR="00300C91" w:rsidRDefault="00300C91" w:rsidP="00300C91">
            <w:pPr>
              <w:rPr>
                <w:rFonts w:ascii="Chalkboard" w:hAnsi="Chalkboard"/>
                <w:b/>
              </w:rPr>
            </w:pPr>
          </w:p>
        </w:tc>
        <w:tc>
          <w:tcPr>
            <w:tcW w:w="1701" w:type="dxa"/>
          </w:tcPr>
          <w:p w14:paraId="3210EEBD" w14:textId="77777777" w:rsidR="00300C91" w:rsidRDefault="00300C91" w:rsidP="00300C91">
            <w:pPr>
              <w:rPr>
                <w:rFonts w:ascii="Chalkboard" w:hAnsi="Chalkboard"/>
                <w:b/>
              </w:rPr>
            </w:pPr>
          </w:p>
        </w:tc>
        <w:tc>
          <w:tcPr>
            <w:tcW w:w="5629" w:type="dxa"/>
          </w:tcPr>
          <w:p w14:paraId="4EA39C21" w14:textId="4F1D6AE1" w:rsidR="00300C91" w:rsidRPr="00BE33CC" w:rsidRDefault="00D85BF7" w:rsidP="00300C91">
            <w:pPr>
              <w:rPr>
                <w:rFonts w:asciiTheme="majorHAnsi" w:hAnsiTheme="majorHAnsi"/>
              </w:rPr>
            </w:pPr>
            <w:r>
              <w:rPr>
                <w:rFonts w:asciiTheme="majorHAnsi" w:hAnsiTheme="majorHAnsi"/>
              </w:rPr>
              <w:t>3</w:t>
            </w:r>
            <w:r w:rsidR="00300C91">
              <w:rPr>
                <w:rFonts w:asciiTheme="majorHAnsi" w:hAnsiTheme="majorHAnsi"/>
              </w:rPr>
              <w:t>. Did the student follow instructions, use art materials in an appropriate and safe manner, and clean up after him or herself?</w:t>
            </w:r>
          </w:p>
        </w:tc>
      </w:tr>
    </w:tbl>
    <w:p w14:paraId="36BF49B5" w14:textId="24F3C49B" w:rsidR="005D4A06" w:rsidRPr="005D4A06" w:rsidRDefault="005D4A06" w:rsidP="005D4A06">
      <w:pPr>
        <w:spacing w:line="360" w:lineRule="auto"/>
        <w:rPr>
          <w:rFonts w:asciiTheme="majorHAnsi" w:hAnsiTheme="majorHAnsi"/>
          <w:b/>
        </w:rPr>
      </w:pPr>
      <w:r w:rsidRPr="005D4A06">
        <w:rPr>
          <w:rFonts w:asciiTheme="majorHAnsi" w:hAnsiTheme="majorHAnsi"/>
        </w:rPr>
        <w:t>partner’s artwork.</w:t>
      </w:r>
      <w:r>
        <w:rPr>
          <w:rFonts w:asciiTheme="majorHAnsi" w:hAnsiTheme="majorHAnsi"/>
        </w:rPr>
        <w:t xml:space="preserve"> </w:t>
      </w:r>
      <w:r w:rsidRPr="005D4A06">
        <w:rPr>
          <w:rFonts w:asciiTheme="majorHAnsi" w:hAnsiTheme="majorHAnsi"/>
        </w:rPr>
        <w:t>If students have not completed sandwich feedback prior (or discussed the importance of clarity, specifics, and kindness in feedback), spend time discussing this in Art or in another subject area in which sandwich feedback may also be used.</w:t>
      </w:r>
      <w:r>
        <w:rPr>
          <w:rFonts w:asciiTheme="majorHAnsi" w:hAnsiTheme="majorHAnsi"/>
        </w:rPr>
        <w:t xml:space="preserve"> This assessment will be used formatively, but will provide the students with the opportunity to assess peers work and to receive peer assessment.</w:t>
      </w:r>
    </w:p>
    <w:p w14:paraId="08FAF856" w14:textId="77777777" w:rsidR="00903F4D" w:rsidRDefault="00903F4D" w:rsidP="00FD08F3">
      <w:pPr>
        <w:rPr>
          <w:rFonts w:ascii="Chalkboard" w:hAnsi="Chalkboard"/>
          <w:b/>
          <w:sz w:val="28"/>
          <w:szCs w:val="28"/>
        </w:rPr>
      </w:pPr>
    </w:p>
    <w:p w14:paraId="49D7FEB6" w14:textId="77777777" w:rsidR="00C54EBC" w:rsidRDefault="00C54EBC" w:rsidP="00FD08F3">
      <w:pPr>
        <w:rPr>
          <w:rFonts w:ascii="Chalkboard" w:hAnsi="Chalkboard"/>
          <w:b/>
          <w:sz w:val="28"/>
          <w:szCs w:val="28"/>
        </w:rPr>
      </w:pPr>
    </w:p>
    <w:p w14:paraId="1FD15B75" w14:textId="0480E220" w:rsidR="005E5A18" w:rsidRDefault="00B428A9" w:rsidP="00FD08F3">
      <w:pPr>
        <w:rPr>
          <w:rFonts w:ascii="Chalkboard" w:hAnsi="Chalkboard"/>
          <w:b/>
          <w:sz w:val="28"/>
          <w:szCs w:val="28"/>
        </w:rPr>
      </w:pPr>
      <w:r>
        <w:rPr>
          <w:rFonts w:ascii="Chalkboard" w:hAnsi="Chalkboard"/>
          <w:b/>
          <w:sz w:val="28"/>
          <w:szCs w:val="28"/>
        </w:rPr>
        <w:t>Checklist Assessments</w:t>
      </w:r>
    </w:p>
    <w:p w14:paraId="5F6FA5FD" w14:textId="77777777" w:rsidR="00D85BF7" w:rsidRDefault="00D85BF7" w:rsidP="00FD08F3">
      <w:pPr>
        <w:rPr>
          <w:rFonts w:ascii="Chalkboard" w:hAnsi="Chalkboard"/>
          <w:b/>
          <w:sz w:val="28"/>
          <w:szCs w:val="28"/>
        </w:rPr>
      </w:pPr>
    </w:p>
    <w:p w14:paraId="06E5F6D6" w14:textId="77777777" w:rsidR="00660D7C" w:rsidRDefault="00660D7C" w:rsidP="00FD08F3">
      <w:pPr>
        <w:rPr>
          <w:rFonts w:ascii="Chalkboard" w:hAnsi="Chalkboard"/>
          <w:b/>
          <w:sz w:val="28"/>
          <w:szCs w:val="28"/>
        </w:rPr>
      </w:pPr>
    </w:p>
    <w:p w14:paraId="35F74206" w14:textId="77777777" w:rsidR="00D85BF7" w:rsidRDefault="00D85BF7" w:rsidP="00FD08F3">
      <w:pPr>
        <w:rPr>
          <w:rFonts w:ascii="Chalkboard" w:hAnsi="Chalkboard"/>
          <w:b/>
          <w:sz w:val="28"/>
          <w:szCs w:val="28"/>
        </w:rPr>
      </w:pPr>
    </w:p>
    <w:p w14:paraId="69ACA02B" w14:textId="77777777" w:rsidR="00D85BF7" w:rsidRDefault="00D85BF7" w:rsidP="00FD08F3">
      <w:pPr>
        <w:rPr>
          <w:rFonts w:ascii="Chalkboard" w:hAnsi="Chalkboard"/>
          <w:b/>
          <w:sz w:val="28"/>
          <w:szCs w:val="28"/>
        </w:rPr>
      </w:pPr>
    </w:p>
    <w:p w14:paraId="5E4D92C3" w14:textId="5B33D569" w:rsidR="00C54EBC" w:rsidRDefault="00994888" w:rsidP="00FD08F3">
      <w:pPr>
        <w:rPr>
          <w:rFonts w:ascii="Chalkboard" w:hAnsi="Chalkboard"/>
          <w:b/>
          <w:sz w:val="28"/>
          <w:szCs w:val="28"/>
        </w:rPr>
      </w:pPr>
      <w:r>
        <w:rPr>
          <w:rFonts w:ascii="Chalkboard" w:hAnsi="Chalkboard"/>
          <w:b/>
          <w:sz w:val="28"/>
          <w:szCs w:val="28"/>
        </w:rPr>
        <w:t>Website Resources</w:t>
      </w:r>
    </w:p>
    <w:p w14:paraId="40C83206" w14:textId="77777777" w:rsidR="00994888" w:rsidRDefault="00994888" w:rsidP="00994888">
      <w:pPr>
        <w:spacing w:line="360" w:lineRule="auto"/>
        <w:rPr>
          <w:rFonts w:ascii="Chalkboard" w:hAnsi="Chalkboard"/>
          <w:b/>
          <w:sz w:val="28"/>
          <w:szCs w:val="28"/>
        </w:rPr>
      </w:pPr>
    </w:p>
    <w:p w14:paraId="34A0AA0E" w14:textId="77777777" w:rsidR="00994888" w:rsidRPr="005E5A18" w:rsidRDefault="00994888" w:rsidP="00994888">
      <w:pPr>
        <w:pStyle w:val="ListParagraph"/>
        <w:numPr>
          <w:ilvl w:val="0"/>
          <w:numId w:val="20"/>
        </w:numPr>
        <w:spacing w:line="360" w:lineRule="auto"/>
        <w:rPr>
          <w:rStyle w:val="Hyperlink"/>
          <w:rFonts w:asciiTheme="majorHAnsi" w:hAnsiTheme="majorHAnsi"/>
          <w:color w:val="auto"/>
          <w:u w:val="none"/>
        </w:rPr>
      </w:pPr>
      <w:r w:rsidRPr="00994888">
        <w:rPr>
          <w:rFonts w:asciiTheme="majorHAnsi" w:hAnsiTheme="majorHAnsi"/>
        </w:rPr>
        <w:t xml:space="preserve">Alberta Art Program of Studies - </w:t>
      </w:r>
      <w:hyperlink r:id="rId19" w:history="1">
        <w:r w:rsidRPr="005E5A18">
          <w:rPr>
            <w:rStyle w:val="Hyperlink"/>
            <w:rFonts w:asciiTheme="majorHAnsi" w:hAnsiTheme="majorHAnsi"/>
          </w:rPr>
          <w:t>https://education.alberta.ca/fine-arts-1-6/programs-of-study/</w:t>
        </w:r>
      </w:hyperlink>
    </w:p>
    <w:p w14:paraId="47B7BEB5" w14:textId="450452BF" w:rsidR="005E5A18" w:rsidRPr="005E5A18" w:rsidRDefault="004B71BD" w:rsidP="005E5A18">
      <w:pPr>
        <w:pStyle w:val="ListParagraph"/>
        <w:numPr>
          <w:ilvl w:val="0"/>
          <w:numId w:val="20"/>
        </w:numPr>
        <w:rPr>
          <w:rFonts w:asciiTheme="majorHAnsi" w:hAnsiTheme="majorHAnsi" w:cs="Cambria"/>
          <w:bCs/>
          <w:color w:val="000000"/>
        </w:rPr>
      </w:pPr>
      <w:hyperlink r:id="rId20" w:history="1">
        <w:r w:rsidR="005E5A18" w:rsidRPr="005E5A18">
          <w:rPr>
            <w:rStyle w:val="Hyperlink"/>
            <w:rFonts w:asciiTheme="majorHAnsi" w:hAnsiTheme="majorHAnsi" w:cs="Cambria"/>
            <w:bCs/>
          </w:rPr>
          <w:t>http://www.nga.gov/content/ngaweb/education/teachers/lessons-activities/elements-of-art/texture.html</w:t>
        </w:r>
      </w:hyperlink>
      <w:r w:rsidR="005E5A18" w:rsidRPr="005E5A18">
        <w:rPr>
          <w:rStyle w:val="Hyperlink"/>
          <w:rFonts w:asciiTheme="majorHAnsi" w:hAnsiTheme="majorHAnsi" w:cs="Cambria"/>
          <w:bCs/>
        </w:rPr>
        <w:br/>
      </w:r>
    </w:p>
    <w:p w14:paraId="20A7B634" w14:textId="77777777" w:rsidR="005E5A18" w:rsidRPr="005E5A18" w:rsidRDefault="005E5A18" w:rsidP="005E5A18">
      <w:pPr>
        <w:pStyle w:val="ListParagraph"/>
        <w:numPr>
          <w:ilvl w:val="0"/>
          <w:numId w:val="20"/>
        </w:numPr>
        <w:rPr>
          <w:rFonts w:asciiTheme="majorHAnsi" w:hAnsiTheme="majorHAnsi" w:cs="Cambria"/>
          <w:bCs/>
          <w:color w:val="000000"/>
        </w:rPr>
      </w:pPr>
      <w:hyperlink r:id="rId21" w:history="1">
        <w:r w:rsidRPr="005E5A18">
          <w:rPr>
            <w:rStyle w:val="Hyperlink"/>
            <w:rFonts w:asciiTheme="majorHAnsi" w:hAnsiTheme="majorHAnsi" w:cs="Cambria"/>
            <w:bCs/>
          </w:rPr>
          <w:t>http://thevirtualinstructor.com/blog/introduce-students-to-texture</w:t>
        </w:r>
      </w:hyperlink>
    </w:p>
    <w:p w14:paraId="5D05A68E" w14:textId="77777777" w:rsidR="005E5A18" w:rsidRPr="005E5A18" w:rsidRDefault="005E5A18" w:rsidP="005E5A18">
      <w:pPr>
        <w:pStyle w:val="ListParagraph"/>
        <w:rPr>
          <w:rFonts w:asciiTheme="majorHAnsi" w:hAnsiTheme="majorHAnsi" w:cs="Cambria"/>
          <w:bCs/>
          <w:color w:val="000000"/>
        </w:rPr>
      </w:pPr>
    </w:p>
    <w:p w14:paraId="3DAE54B9" w14:textId="51B17D12" w:rsidR="005E5A18" w:rsidRPr="005E5A18" w:rsidRDefault="004B71BD" w:rsidP="005E5A18">
      <w:pPr>
        <w:pStyle w:val="ListParagraph"/>
        <w:numPr>
          <w:ilvl w:val="0"/>
          <w:numId w:val="20"/>
        </w:numPr>
        <w:rPr>
          <w:rStyle w:val="Hyperlink"/>
          <w:rFonts w:asciiTheme="majorHAnsi" w:hAnsiTheme="majorHAnsi" w:cs="Cambria"/>
          <w:bCs/>
          <w:color w:val="000000"/>
          <w:u w:val="none"/>
        </w:rPr>
      </w:pPr>
      <w:hyperlink r:id="rId22" w:history="1">
        <w:r w:rsidR="005E5A18" w:rsidRPr="005E5A18">
          <w:rPr>
            <w:rStyle w:val="Hyperlink"/>
            <w:rFonts w:asciiTheme="majorHAnsi" w:hAnsiTheme="majorHAnsi" w:cs="Cambria"/>
            <w:bCs/>
          </w:rPr>
          <w:t>http://www.katiemorrisart.com/2012/09/texture-hunt.html</w:t>
        </w:r>
      </w:hyperlink>
    </w:p>
    <w:p w14:paraId="43EAA4FD" w14:textId="77777777" w:rsidR="005E5A18" w:rsidRPr="005E5A18" w:rsidRDefault="005E5A18" w:rsidP="005E5A18">
      <w:pPr>
        <w:rPr>
          <w:rFonts w:asciiTheme="majorHAnsi" w:hAnsiTheme="majorHAnsi" w:cs="Cambria"/>
          <w:bCs/>
          <w:color w:val="000000"/>
        </w:rPr>
      </w:pPr>
    </w:p>
    <w:p w14:paraId="102BC33E" w14:textId="21180364" w:rsidR="005E5A18" w:rsidRPr="005E5A18" w:rsidRDefault="004B71BD" w:rsidP="005E5A18">
      <w:pPr>
        <w:pStyle w:val="ListParagraph"/>
        <w:numPr>
          <w:ilvl w:val="0"/>
          <w:numId w:val="20"/>
        </w:numPr>
        <w:rPr>
          <w:rFonts w:asciiTheme="majorHAnsi" w:hAnsiTheme="majorHAnsi"/>
        </w:rPr>
      </w:pPr>
      <w:hyperlink r:id="rId23" w:history="1">
        <w:r w:rsidR="005E5A18" w:rsidRPr="005E5A18">
          <w:rPr>
            <w:rStyle w:val="Hyperlink"/>
            <w:rFonts w:asciiTheme="majorHAnsi" w:hAnsiTheme="majorHAnsi"/>
          </w:rPr>
          <w:t>http://www.brighthubeducation.com/elementary-school-activities/50840-leaf-man-art-project/</w:t>
        </w:r>
      </w:hyperlink>
      <w:r w:rsidR="005E5A18" w:rsidRPr="005E5A18">
        <w:rPr>
          <w:rFonts w:asciiTheme="majorHAnsi" w:hAnsiTheme="majorHAnsi"/>
        </w:rPr>
        <w:br/>
      </w:r>
    </w:p>
    <w:p w14:paraId="79EDED59" w14:textId="77777777" w:rsidR="005E5A18" w:rsidRPr="005E5A18" w:rsidRDefault="004B71BD" w:rsidP="005E5A18">
      <w:pPr>
        <w:pStyle w:val="ListParagraph"/>
        <w:numPr>
          <w:ilvl w:val="0"/>
          <w:numId w:val="20"/>
        </w:numPr>
        <w:rPr>
          <w:rFonts w:asciiTheme="majorHAnsi" w:hAnsiTheme="majorHAnsi" w:cs="Cambria"/>
          <w:bCs/>
          <w:color w:val="000000"/>
        </w:rPr>
      </w:pPr>
      <w:hyperlink r:id="rId24" w:history="1">
        <w:r w:rsidR="005E5A18" w:rsidRPr="005E5A18">
          <w:rPr>
            <w:rStyle w:val="Hyperlink"/>
            <w:rFonts w:asciiTheme="majorHAnsi" w:hAnsiTheme="majorHAnsi" w:cs="Cambria"/>
            <w:bCs/>
          </w:rPr>
          <w:t>http://www.inhabitots.com/how-to-make-kid-friendly-salt-dough-ornaments-for-the-holidays/</w:t>
        </w:r>
      </w:hyperlink>
    </w:p>
    <w:p w14:paraId="37B768A4" w14:textId="77777777" w:rsidR="005E5A18" w:rsidRPr="005E5A18" w:rsidRDefault="005E5A18" w:rsidP="005E5A18">
      <w:pPr>
        <w:pStyle w:val="ListParagraph"/>
        <w:rPr>
          <w:rFonts w:asciiTheme="majorHAnsi" w:hAnsiTheme="majorHAnsi" w:cs="Cambria"/>
          <w:bCs/>
          <w:color w:val="000000"/>
        </w:rPr>
      </w:pPr>
    </w:p>
    <w:p w14:paraId="33614F27" w14:textId="560D3555" w:rsidR="00C54EBC" w:rsidRPr="005B7457" w:rsidRDefault="004B71BD" w:rsidP="00B428A9">
      <w:pPr>
        <w:pStyle w:val="ListParagraph"/>
        <w:numPr>
          <w:ilvl w:val="0"/>
          <w:numId w:val="20"/>
        </w:numPr>
        <w:rPr>
          <w:rFonts w:asciiTheme="majorHAnsi" w:hAnsiTheme="majorHAnsi" w:cs="Cambria"/>
          <w:bCs/>
          <w:color w:val="000000"/>
        </w:rPr>
      </w:pPr>
      <w:hyperlink r:id="rId25" w:history="1">
        <w:r w:rsidR="005E5A18" w:rsidRPr="005E5A18">
          <w:rPr>
            <w:rStyle w:val="Hyperlink"/>
            <w:rFonts w:asciiTheme="majorHAnsi" w:hAnsiTheme="majorHAnsi" w:cs="Cambria"/>
            <w:bCs/>
          </w:rPr>
          <w:t>http://lessonplanspage.com/olaartchristmasornamentsfromdoughidea23-htm/</w:t>
        </w:r>
      </w:hyperlink>
    </w:p>
    <w:sectPr w:rsidR="00C54EBC" w:rsidRPr="005B7457" w:rsidSect="00D03BD2">
      <w:headerReference w:type="default" r:id="rId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3C267" w14:textId="77777777" w:rsidR="00D85BF7" w:rsidRDefault="00D85BF7" w:rsidP="0086612C">
      <w:r>
        <w:separator/>
      </w:r>
    </w:p>
  </w:endnote>
  <w:endnote w:type="continuationSeparator" w:id="0">
    <w:p w14:paraId="4F24ABBE" w14:textId="77777777" w:rsidR="00D85BF7" w:rsidRDefault="00D85BF7" w:rsidP="0086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AE3443" w14:textId="77777777" w:rsidR="00D85BF7" w:rsidRDefault="00D85BF7" w:rsidP="0086612C">
      <w:r>
        <w:separator/>
      </w:r>
    </w:p>
  </w:footnote>
  <w:footnote w:type="continuationSeparator" w:id="0">
    <w:p w14:paraId="70BA63C2" w14:textId="77777777" w:rsidR="00D85BF7" w:rsidRDefault="00D85BF7" w:rsidP="008661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CD4E" w14:textId="77777777" w:rsidR="00D85BF7" w:rsidRPr="0014214F" w:rsidRDefault="00D85BF7" w:rsidP="0086612C">
    <w:pPr>
      <w:pStyle w:val="Header"/>
      <w:rPr>
        <w:rFonts w:asciiTheme="majorHAnsi" w:hAnsiTheme="majorHAnsi"/>
      </w:rPr>
    </w:pPr>
    <w:r>
      <w:tab/>
    </w:r>
    <w:r>
      <w:tab/>
    </w:r>
    <w:r w:rsidRPr="0014214F">
      <w:rPr>
        <w:rFonts w:asciiTheme="majorHAnsi" w:hAnsiTheme="majorHAnsi"/>
      </w:rPr>
      <w:t>Kristin Kobbert</w:t>
    </w:r>
  </w:p>
  <w:p w14:paraId="10EE292B" w14:textId="77777777" w:rsidR="00D85BF7" w:rsidRPr="0014214F" w:rsidRDefault="00D85BF7" w:rsidP="0086612C">
    <w:pPr>
      <w:pStyle w:val="Header"/>
      <w:rPr>
        <w:rFonts w:asciiTheme="majorHAnsi" w:hAnsiTheme="majorHAnsi"/>
      </w:rPr>
    </w:pPr>
    <w:r w:rsidRPr="0014214F">
      <w:rPr>
        <w:rFonts w:asciiTheme="majorHAnsi" w:hAnsiTheme="majorHAnsi"/>
      </w:rPr>
      <w:tab/>
    </w:r>
    <w:r w:rsidRPr="0014214F">
      <w:rPr>
        <w:rFonts w:asciiTheme="majorHAnsi" w:hAnsiTheme="majorHAnsi"/>
      </w:rPr>
      <w:tab/>
      <w:t>Our Lady of Assumption School</w:t>
    </w:r>
  </w:p>
  <w:p w14:paraId="1BAE0574" w14:textId="77777777" w:rsidR="00D85BF7" w:rsidRDefault="00D85B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CC3"/>
    <w:multiLevelType w:val="hybridMultilevel"/>
    <w:tmpl w:val="2DC69522"/>
    <w:lvl w:ilvl="0" w:tplc="A16E8BDA">
      <w:start w:val="1"/>
      <w:numFmt w:val="decimal"/>
      <w:lvlText w:val="%1."/>
      <w:lvlJc w:val="left"/>
      <w:pPr>
        <w:tabs>
          <w:tab w:val="num" w:pos="720"/>
        </w:tabs>
        <w:ind w:left="720" w:hanging="360"/>
      </w:pPr>
    </w:lvl>
    <w:lvl w:ilvl="1" w:tplc="B36843CC" w:tentative="1">
      <w:start w:val="1"/>
      <w:numFmt w:val="decimal"/>
      <w:lvlText w:val="%2."/>
      <w:lvlJc w:val="left"/>
      <w:pPr>
        <w:tabs>
          <w:tab w:val="num" w:pos="1440"/>
        </w:tabs>
        <w:ind w:left="1440" w:hanging="360"/>
      </w:pPr>
    </w:lvl>
    <w:lvl w:ilvl="2" w:tplc="408CCB4C" w:tentative="1">
      <w:start w:val="1"/>
      <w:numFmt w:val="decimal"/>
      <w:lvlText w:val="%3."/>
      <w:lvlJc w:val="left"/>
      <w:pPr>
        <w:tabs>
          <w:tab w:val="num" w:pos="2160"/>
        </w:tabs>
        <w:ind w:left="2160" w:hanging="360"/>
      </w:pPr>
    </w:lvl>
    <w:lvl w:ilvl="3" w:tplc="A61621AC" w:tentative="1">
      <w:start w:val="1"/>
      <w:numFmt w:val="decimal"/>
      <w:lvlText w:val="%4."/>
      <w:lvlJc w:val="left"/>
      <w:pPr>
        <w:tabs>
          <w:tab w:val="num" w:pos="2880"/>
        </w:tabs>
        <w:ind w:left="2880" w:hanging="360"/>
      </w:pPr>
    </w:lvl>
    <w:lvl w:ilvl="4" w:tplc="217CEE48" w:tentative="1">
      <w:start w:val="1"/>
      <w:numFmt w:val="decimal"/>
      <w:lvlText w:val="%5."/>
      <w:lvlJc w:val="left"/>
      <w:pPr>
        <w:tabs>
          <w:tab w:val="num" w:pos="3600"/>
        </w:tabs>
        <w:ind w:left="3600" w:hanging="360"/>
      </w:pPr>
    </w:lvl>
    <w:lvl w:ilvl="5" w:tplc="03F2A1B0" w:tentative="1">
      <w:start w:val="1"/>
      <w:numFmt w:val="decimal"/>
      <w:lvlText w:val="%6."/>
      <w:lvlJc w:val="left"/>
      <w:pPr>
        <w:tabs>
          <w:tab w:val="num" w:pos="4320"/>
        </w:tabs>
        <w:ind w:left="4320" w:hanging="360"/>
      </w:pPr>
    </w:lvl>
    <w:lvl w:ilvl="6" w:tplc="666EE392" w:tentative="1">
      <w:start w:val="1"/>
      <w:numFmt w:val="decimal"/>
      <w:lvlText w:val="%7."/>
      <w:lvlJc w:val="left"/>
      <w:pPr>
        <w:tabs>
          <w:tab w:val="num" w:pos="5040"/>
        </w:tabs>
        <w:ind w:left="5040" w:hanging="360"/>
      </w:pPr>
    </w:lvl>
    <w:lvl w:ilvl="7" w:tplc="EE689BE8" w:tentative="1">
      <w:start w:val="1"/>
      <w:numFmt w:val="decimal"/>
      <w:lvlText w:val="%8."/>
      <w:lvlJc w:val="left"/>
      <w:pPr>
        <w:tabs>
          <w:tab w:val="num" w:pos="5760"/>
        </w:tabs>
        <w:ind w:left="5760" w:hanging="360"/>
      </w:pPr>
    </w:lvl>
    <w:lvl w:ilvl="8" w:tplc="B2C26D36" w:tentative="1">
      <w:start w:val="1"/>
      <w:numFmt w:val="decimal"/>
      <w:lvlText w:val="%9."/>
      <w:lvlJc w:val="left"/>
      <w:pPr>
        <w:tabs>
          <w:tab w:val="num" w:pos="6480"/>
        </w:tabs>
        <w:ind w:left="6480" w:hanging="360"/>
      </w:pPr>
    </w:lvl>
  </w:abstractNum>
  <w:abstractNum w:abstractNumId="1">
    <w:nsid w:val="0F402E00"/>
    <w:multiLevelType w:val="hybridMultilevel"/>
    <w:tmpl w:val="44B4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32AA3"/>
    <w:multiLevelType w:val="hybridMultilevel"/>
    <w:tmpl w:val="44B4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7116D"/>
    <w:multiLevelType w:val="hybridMultilevel"/>
    <w:tmpl w:val="2996A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A1845"/>
    <w:multiLevelType w:val="hybridMultilevel"/>
    <w:tmpl w:val="B18278EE"/>
    <w:lvl w:ilvl="0" w:tplc="5B0EAA1E">
      <w:start w:val="1"/>
      <w:numFmt w:val="decimal"/>
      <w:lvlText w:val="%1."/>
      <w:lvlJc w:val="left"/>
      <w:pPr>
        <w:ind w:left="720" w:hanging="360"/>
      </w:pPr>
      <w:rPr>
        <w:rFonts w:cs="Times" w:hint="default"/>
        <w:b w:val="0"/>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0062D3"/>
    <w:multiLevelType w:val="hybridMultilevel"/>
    <w:tmpl w:val="0EAC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0B71DA"/>
    <w:multiLevelType w:val="multilevel"/>
    <w:tmpl w:val="0F56C29A"/>
    <w:lvl w:ilvl="0">
      <w:start w:val="1"/>
      <w:numFmt w:val="lowerLetter"/>
      <w:lvlText w:val="%1."/>
      <w:lvlJc w:val="left"/>
      <w:pPr>
        <w:tabs>
          <w:tab w:val="num" w:pos="720"/>
        </w:tabs>
        <w:ind w:left="720" w:hanging="360"/>
      </w:pPr>
      <w:rPr>
        <w:rFonts w:asciiTheme="majorHAnsi" w:eastAsiaTheme="minorEastAsia" w:hAnsiTheme="maj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020341"/>
    <w:multiLevelType w:val="hybridMultilevel"/>
    <w:tmpl w:val="B93CAE4A"/>
    <w:lvl w:ilvl="0" w:tplc="A8A8D1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450048"/>
    <w:multiLevelType w:val="hybridMultilevel"/>
    <w:tmpl w:val="FD123FB2"/>
    <w:lvl w:ilvl="0" w:tplc="0B76F790">
      <w:start w:val="1"/>
      <w:numFmt w:val="decimal"/>
      <w:lvlText w:val="%1."/>
      <w:lvlJc w:val="left"/>
      <w:pPr>
        <w:tabs>
          <w:tab w:val="num" w:pos="720"/>
        </w:tabs>
        <w:ind w:left="720" w:hanging="360"/>
      </w:pPr>
    </w:lvl>
    <w:lvl w:ilvl="1" w:tplc="EA82F9B4" w:tentative="1">
      <w:start w:val="1"/>
      <w:numFmt w:val="decimal"/>
      <w:lvlText w:val="%2."/>
      <w:lvlJc w:val="left"/>
      <w:pPr>
        <w:tabs>
          <w:tab w:val="num" w:pos="1440"/>
        </w:tabs>
        <w:ind w:left="1440" w:hanging="360"/>
      </w:pPr>
    </w:lvl>
    <w:lvl w:ilvl="2" w:tplc="FCC016B0" w:tentative="1">
      <w:start w:val="1"/>
      <w:numFmt w:val="decimal"/>
      <w:lvlText w:val="%3."/>
      <w:lvlJc w:val="left"/>
      <w:pPr>
        <w:tabs>
          <w:tab w:val="num" w:pos="2160"/>
        </w:tabs>
        <w:ind w:left="2160" w:hanging="360"/>
      </w:pPr>
    </w:lvl>
    <w:lvl w:ilvl="3" w:tplc="AD6A71B6" w:tentative="1">
      <w:start w:val="1"/>
      <w:numFmt w:val="decimal"/>
      <w:lvlText w:val="%4."/>
      <w:lvlJc w:val="left"/>
      <w:pPr>
        <w:tabs>
          <w:tab w:val="num" w:pos="2880"/>
        </w:tabs>
        <w:ind w:left="2880" w:hanging="360"/>
      </w:pPr>
    </w:lvl>
    <w:lvl w:ilvl="4" w:tplc="E5244126" w:tentative="1">
      <w:start w:val="1"/>
      <w:numFmt w:val="decimal"/>
      <w:lvlText w:val="%5."/>
      <w:lvlJc w:val="left"/>
      <w:pPr>
        <w:tabs>
          <w:tab w:val="num" w:pos="3600"/>
        </w:tabs>
        <w:ind w:left="3600" w:hanging="360"/>
      </w:pPr>
    </w:lvl>
    <w:lvl w:ilvl="5" w:tplc="DEB464A2" w:tentative="1">
      <w:start w:val="1"/>
      <w:numFmt w:val="decimal"/>
      <w:lvlText w:val="%6."/>
      <w:lvlJc w:val="left"/>
      <w:pPr>
        <w:tabs>
          <w:tab w:val="num" w:pos="4320"/>
        </w:tabs>
        <w:ind w:left="4320" w:hanging="360"/>
      </w:pPr>
    </w:lvl>
    <w:lvl w:ilvl="6" w:tplc="0E88BA50" w:tentative="1">
      <w:start w:val="1"/>
      <w:numFmt w:val="decimal"/>
      <w:lvlText w:val="%7."/>
      <w:lvlJc w:val="left"/>
      <w:pPr>
        <w:tabs>
          <w:tab w:val="num" w:pos="5040"/>
        </w:tabs>
        <w:ind w:left="5040" w:hanging="360"/>
      </w:pPr>
    </w:lvl>
    <w:lvl w:ilvl="7" w:tplc="3A821EC2" w:tentative="1">
      <w:start w:val="1"/>
      <w:numFmt w:val="decimal"/>
      <w:lvlText w:val="%8."/>
      <w:lvlJc w:val="left"/>
      <w:pPr>
        <w:tabs>
          <w:tab w:val="num" w:pos="5760"/>
        </w:tabs>
        <w:ind w:left="5760" w:hanging="360"/>
      </w:pPr>
    </w:lvl>
    <w:lvl w:ilvl="8" w:tplc="49EC42FE" w:tentative="1">
      <w:start w:val="1"/>
      <w:numFmt w:val="decimal"/>
      <w:lvlText w:val="%9."/>
      <w:lvlJc w:val="left"/>
      <w:pPr>
        <w:tabs>
          <w:tab w:val="num" w:pos="6480"/>
        </w:tabs>
        <w:ind w:left="6480" w:hanging="360"/>
      </w:pPr>
    </w:lvl>
  </w:abstractNum>
  <w:abstractNum w:abstractNumId="9">
    <w:nsid w:val="2AF367FB"/>
    <w:multiLevelType w:val="hybridMultilevel"/>
    <w:tmpl w:val="B18278EE"/>
    <w:lvl w:ilvl="0" w:tplc="5B0EAA1E">
      <w:start w:val="1"/>
      <w:numFmt w:val="decimal"/>
      <w:lvlText w:val="%1."/>
      <w:lvlJc w:val="left"/>
      <w:pPr>
        <w:ind w:left="720" w:hanging="360"/>
      </w:pPr>
      <w:rPr>
        <w:rFonts w:cs="Times" w:hint="default"/>
        <w:b w:val="0"/>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C5169"/>
    <w:multiLevelType w:val="hybridMultilevel"/>
    <w:tmpl w:val="B18278EE"/>
    <w:lvl w:ilvl="0" w:tplc="5B0EAA1E">
      <w:start w:val="1"/>
      <w:numFmt w:val="decimal"/>
      <w:lvlText w:val="%1."/>
      <w:lvlJc w:val="left"/>
      <w:pPr>
        <w:ind w:left="720" w:hanging="360"/>
      </w:pPr>
      <w:rPr>
        <w:rFonts w:cs="Times" w:hint="default"/>
        <w:b w:val="0"/>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A17FBA"/>
    <w:multiLevelType w:val="hybridMultilevel"/>
    <w:tmpl w:val="05CA7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C759F"/>
    <w:multiLevelType w:val="hybridMultilevel"/>
    <w:tmpl w:val="667AEC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173404"/>
    <w:multiLevelType w:val="hybridMultilevel"/>
    <w:tmpl w:val="F08CAA32"/>
    <w:lvl w:ilvl="0" w:tplc="0B869246">
      <w:start w:val="1"/>
      <w:numFmt w:val="decimal"/>
      <w:lvlText w:val="%1."/>
      <w:lvlJc w:val="left"/>
      <w:pPr>
        <w:ind w:left="720" w:hanging="360"/>
      </w:pPr>
      <w:rPr>
        <w:rFonts w:asciiTheme="majorHAnsi" w:hAnsiTheme="majorHAnsi" w:cstheme="minorBid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C5064"/>
    <w:multiLevelType w:val="hybridMultilevel"/>
    <w:tmpl w:val="9E442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D58D8"/>
    <w:multiLevelType w:val="hybridMultilevel"/>
    <w:tmpl w:val="E7EA9BD4"/>
    <w:lvl w:ilvl="0" w:tplc="69460E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41299B"/>
    <w:multiLevelType w:val="hybridMultilevel"/>
    <w:tmpl w:val="D37A8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7B6559"/>
    <w:multiLevelType w:val="multilevel"/>
    <w:tmpl w:val="171868B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E953E6"/>
    <w:multiLevelType w:val="hybridMultilevel"/>
    <w:tmpl w:val="E7625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FE22F5"/>
    <w:multiLevelType w:val="hybridMultilevel"/>
    <w:tmpl w:val="44B44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167B78"/>
    <w:multiLevelType w:val="hybridMultilevel"/>
    <w:tmpl w:val="B18278EE"/>
    <w:lvl w:ilvl="0" w:tplc="5B0EAA1E">
      <w:start w:val="1"/>
      <w:numFmt w:val="decimal"/>
      <w:lvlText w:val="%1."/>
      <w:lvlJc w:val="left"/>
      <w:pPr>
        <w:ind w:left="720" w:hanging="360"/>
      </w:pPr>
      <w:rPr>
        <w:rFonts w:cs="Times" w:hint="default"/>
        <w:b w:val="0"/>
        <w:color w:val="64646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B52BAC"/>
    <w:multiLevelType w:val="hybridMultilevel"/>
    <w:tmpl w:val="4DBA5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8D5E82"/>
    <w:multiLevelType w:val="multilevel"/>
    <w:tmpl w:val="860A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186D88"/>
    <w:multiLevelType w:val="multilevel"/>
    <w:tmpl w:val="860AB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A64995"/>
    <w:multiLevelType w:val="hybridMultilevel"/>
    <w:tmpl w:val="9A0C30F0"/>
    <w:lvl w:ilvl="0" w:tplc="83A4C0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EBC3459"/>
    <w:multiLevelType w:val="hybridMultilevel"/>
    <w:tmpl w:val="18C0B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5"/>
  </w:num>
  <w:num w:numId="3">
    <w:abstractNumId w:val="23"/>
  </w:num>
  <w:num w:numId="4">
    <w:abstractNumId w:val="17"/>
  </w:num>
  <w:num w:numId="5">
    <w:abstractNumId w:val="2"/>
  </w:num>
  <w:num w:numId="6">
    <w:abstractNumId w:val="21"/>
  </w:num>
  <w:num w:numId="7">
    <w:abstractNumId w:val="11"/>
  </w:num>
  <w:num w:numId="8">
    <w:abstractNumId w:val="19"/>
  </w:num>
  <w:num w:numId="9">
    <w:abstractNumId w:val="18"/>
  </w:num>
  <w:num w:numId="10">
    <w:abstractNumId w:val="1"/>
  </w:num>
  <w:num w:numId="11">
    <w:abstractNumId w:val="9"/>
  </w:num>
  <w:num w:numId="12">
    <w:abstractNumId w:val="20"/>
  </w:num>
  <w:num w:numId="13">
    <w:abstractNumId w:val="4"/>
  </w:num>
  <w:num w:numId="14">
    <w:abstractNumId w:val="0"/>
  </w:num>
  <w:num w:numId="15">
    <w:abstractNumId w:val="8"/>
  </w:num>
  <w:num w:numId="16">
    <w:abstractNumId w:val="10"/>
  </w:num>
  <w:num w:numId="17">
    <w:abstractNumId w:val="13"/>
  </w:num>
  <w:num w:numId="18">
    <w:abstractNumId w:val="12"/>
  </w:num>
  <w:num w:numId="19">
    <w:abstractNumId w:val="3"/>
  </w:num>
  <w:num w:numId="20">
    <w:abstractNumId w:val="5"/>
  </w:num>
  <w:num w:numId="21">
    <w:abstractNumId w:val="16"/>
  </w:num>
  <w:num w:numId="22">
    <w:abstractNumId w:val="14"/>
  </w:num>
  <w:num w:numId="23">
    <w:abstractNumId w:val="7"/>
  </w:num>
  <w:num w:numId="24">
    <w:abstractNumId w:val="22"/>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B41"/>
    <w:rsid w:val="0000423E"/>
    <w:rsid w:val="00005BC2"/>
    <w:rsid w:val="0002326B"/>
    <w:rsid w:val="00036310"/>
    <w:rsid w:val="000432E2"/>
    <w:rsid w:val="000479FA"/>
    <w:rsid w:val="000570F3"/>
    <w:rsid w:val="0006013F"/>
    <w:rsid w:val="000617BF"/>
    <w:rsid w:val="00073C01"/>
    <w:rsid w:val="000B14F2"/>
    <w:rsid w:val="000C3AD8"/>
    <w:rsid w:val="000D2CE6"/>
    <w:rsid w:val="00110EE0"/>
    <w:rsid w:val="00130415"/>
    <w:rsid w:val="00146878"/>
    <w:rsid w:val="00162B74"/>
    <w:rsid w:val="00196E89"/>
    <w:rsid w:val="00197F39"/>
    <w:rsid w:val="001E3B41"/>
    <w:rsid w:val="001E5547"/>
    <w:rsid w:val="00227E9B"/>
    <w:rsid w:val="00235B39"/>
    <w:rsid w:val="00236525"/>
    <w:rsid w:val="0028354E"/>
    <w:rsid w:val="00290800"/>
    <w:rsid w:val="002954B1"/>
    <w:rsid w:val="002A44BA"/>
    <w:rsid w:val="002D5FA5"/>
    <w:rsid w:val="002F12FC"/>
    <w:rsid w:val="002F5168"/>
    <w:rsid w:val="00300C91"/>
    <w:rsid w:val="00350934"/>
    <w:rsid w:val="0037599B"/>
    <w:rsid w:val="00396B03"/>
    <w:rsid w:val="003C36BB"/>
    <w:rsid w:val="003F07F0"/>
    <w:rsid w:val="00425D50"/>
    <w:rsid w:val="00436DF2"/>
    <w:rsid w:val="00460E14"/>
    <w:rsid w:val="00461183"/>
    <w:rsid w:val="004730D0"/>
    <w:rsid w:val="004951F0"/>
    <w:rsid w:val="004A3F3C"/>
    <w:rsid w:val="004A6BA8"/>
    <w:rsid w:val="004B71BD"/>
    <w:rsid w:val="004C24D4"/>
    <w:rsid w:val="004C2546"/>
    <w:rsid w:val="004E2AE0"/>
    <w:rsid w:val="00512744"/>
    <w:rsid w:val="005773F6"/>
    <w:rsid w:val="005863ED"/>
    <w:rsid w:val="00592055"/>
    <w:rsid w:val="005B7457"/>
    <w:rsid w:val="005D4A06"/>
    <w:rsid w:val="005D78BB"/>
    <w:rsid w:val="005E5A18"/>
    <w:rsid w:val="005F0331"/>
    <w:rsid w:val="00607B6D"/>
    <w:rsid w:val="00612FE5"/>
    <w:rsid w:val="00632A3C"/>
    <w:rsid w:val="00632C65"/>
    <w:rsid w:val="00660D7C"/>
    <w:rsid w:val="00673044"/>
    <w:rsid w:val="006831D4"/>
    <w:rsid w:val="00684876"/>
    <w:rsid w:val="00685C8F"/>
    <w:rsid w:val="00690B5B"/>
    <w:rsid w:val="00710588"/>
    <w:rsid w:val="007303C0"/>
    <w:rsid w:val="00753986"/>
    <w:rsid w:val="00766AAB"/>
    <w:rsid w:val="00776746"/>
    <w:rsid w:val="007B5A37"/>
    <w:rsid w:val="007C4928"/>
    <w:rsid w:val="007D3B64"/>
    <w:rsid w:val="007D4422"/>
    <w:rsid w:val="007E2909"/>
    <w:rsid w:val="008156B8"/>
    <w:rsid w:val="00831FC9"/>
    <w:rsid w:val="008327CA"/>
    <w:rsid w:val="00846BAC"/>
    <w:rsid w:val="0086612C"/>
    <w:rsid w:val="00881A3C"/>
    <w:rsid w:val="008A4337"/>
    <w:rsid w:val="008B5036"/>
    <w:rsid w:val="008C5E38"/>
    <w:rsid w:val="008D5F58"/>
    <w:rsid w:val="008E693B"/>
    <w:rsid w:val="00903F4D"/>
    <w:rsid w:val="00921840"/>
    <w:rsid w:val="00931B65"/>
    <w:rsid w:val="00954A04"/>
    <w:rsid w:val="00964CE9"/>
    <w:rsid w:val="00974799"/>
    <w:rsid w:val="00994888"/>
    <w:rsid w:val="009A2D55"/>
    <w:rsid w:val="009E5970"/>
    <w:rsid w:val="00A00D9A"/>
    <w:rsid w:val="00A10A2B"/>
    <w:rsid w:val="00A10C4A"/>
    <w:rsid w:val="00A42C95"/>
    <w:rsid w:val="00A5173E"/>
    <w:rsid w:val="00A91A9B"/>
    <w:rsid w:val="00AF46FD"/>
    <w:rsid w:val="00B26346"/>
    <w:rsid w:val="00B372BA"/>
    <w:rsid w:val="00B428A9"/>
    <w:rsid w:val="00B6380E"/>
    <w:rsid w:val="00B71B6E"/>
    <w:rsid w:val="00BA2C27"/>
    <w:rsid w:val="00BA2D0B"/>
    <w:rsid w:val="00BA43BF"/>
    <w:rsid w:val="00BE33CC"/>
    <w:rsid w:val="00C075FF"/>
    <w:rsid w:val="00C2475D"/>
    <w:rsid w:val="00C54EBC"/>
    <w:rsid w:val="00C56C41"/>
    <w:rsid w:val="00C82FBA"/>
    <w:rsid w:val="00C84E1D"/>
    <w:rsid w:val="00C96918"/>
    <w:rsid w:val="00CC1340"/>
    <w:rsid w:val="00CD090C"/>
    <w:rsid w:val="00CD14BA"/>
    <w:rsid w:val="00CE76A1"/>
    <w:rsid w:val="00D03BD2"/>
    <w:rsid w:val="00D125CC"/>
    <w:rsid w:val="00D2383F"/>
    <w:rsid w:val="00D32995"/>
    <w:rsid w:val="00D85BF7"/>
    <w:rsid w:val="00DC0BE7"/>
    <w:rsid w:val="00DC6F53"/>
    <w:rsid w:val="00DE3ABF"/>
    <w:rsid w:val="00DE6864"/>
    <w:rsid w:val="00DF180B"/>
    <w:rsid w:val="00DF1C55"/>
    <w:rsid w:val="00DF46B5"/>
    <w:rsid w:val="00E331CF"/>
    <w:rsid w:val="00E4780E"/>
    <w:rsid w:val="00E5175D"/>
    <w:rsid w:val="00E61E57"/>
    <w:rsid w:val="00E87019"/>
    <w:rsid w:val="00EA0E29"/>
    <w:rsid w:val="00EB3BCB"/>
    <w:rsid w:val="00EB5C5A"/>
    <w:rsid w:val="00ED2E7C"/>
    <w:rsid w:val="00EE1BB0"/>
    <w:rsid w:val="00F6321D"/>
    <w:rsid w:val="00F810B4"/>
    <w:rsid w:val="00FC4101"/>
    <w:rsid w:val="00FC6612"/>
    <w:rsid w:val="00FD08F3"/>
    <w:rsid w:val="00FD4403"/>
    <w:rsid w:val="00FF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2953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2C"/>
    <w:pPr>
      <w:tabs>
        <w:tab w:val="center" w:pos="4320"/>
        <w:tab w:val="right" w:pos="8640"/>
      </w:tabs>
    </w:pPr>
  </w:style>
  <w:style w:type="character" w:customStyle="1" w:styleId="HeaderChar">
    <w:name w:val="Header Char"/>
    <w:basedOn w:val="DefaultParagraphFont"/>
    <w:link w:val="Header"/>
    <w:uiPriority w:val="99"/>
    <w:rsid w:val="0086612C"/>
  </w:style>
  <w:style w:type="paragraph" w:styleId="Footer">
    <w:name w:val="footer"/>
    <w:basedOn w:val="Normal"/>
    <w:link w:val="FooterChar"/>
    <w:uiPriority w:val="99"/>
    <w:unhideWhenUsed/>
    <w:rsid w:val="0086612C"/>
    <w:pPr>
      <w:tabs>
        <w:tab w:val="center" w:pos="4320"/>
        <w:tab w:val="right" w:pos="8640"/>
      </w:tabs>
    </w:pPr>
  </w:style>
  <w:style w:type="character" w:customStyle="1" w:styleId="FooterChar">
    <w:name w:val="Footer Char"/>
    <w:basedOn w:val="DefaultParagraphFont"/>
    <w:link w:val="Footer"/>
    <w:uiPriority w:val="99"/>
    <w:rsid w:val="0086612C"/>
  </w:style>
  <w:style w:type="paragraph" w:styleId="ListParagraph">
    <w:name w:val="List Paragraph"/>
    <w:basedOn w:val="Normal"/>
    <w:uiPriority w:val="34"/>
    <w:qFormat/>
    <w:rsid w:val="00290800"/>
    <w:pPr>
      <w:ind w:left="720"/>
      <w:contextualSpacing/>
    </w:pPr>
  </w:style>
  <w:style w:type="table" w:styleId="TableGrid">
    <w:name w:val="Table Grid"/>
    <w:basedOn w:val="TableNormal"/>
    <w:uiPriority w:val="59"/>
    <w:rsid w:val="00290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036"/>
    <w:rPr>
      <w:rFonts w:ascii="Lucida Grande" w:hAnsi="Lucida Grande" w:cs="Lucida Grande"/>
      <w:sz w:val="18"/>
      <w:szCs w:val="18"/>
    </w:rPr>
  </w:style>
  <w:style w:type="character" w:styleId="Hyperlink">
    <w:name w:val="Hyperlink"/>
    <w:basedOn w:val="DefaultParagraphFont"/>
    <w:uiPriority w:val="99"/>
    <w:unhideWhenUsed/>
    <w:rsid w:val="00A5173E"/>
    <w:rPr>
      <w:color w:val="0000FF"/>
      <w:u w:val="single"/>
    </w:rPr>
  </w:style>
  <w:style w:type="character" w:styleId="FollowedHyperlink">
    <w:name w:val="FollowedHyperlink"/>
    <w:basedOn w:val="DefaultParagraphFont"/>
    <w:uiPriority w:val="99"/>
    <w:semiHidden/>
    <w:unhideWhenUsed/>
    <w:rsid w:val="005F03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2C"/>
    <w:pPr>
      <w:tabs>
        <w:tab w:val="center" w:pos="4320"/>
        <w:tab w:val="right" w:pos="8640"/>
      </w:tabs>
    </w:pPr>
  </w:style>
  <w:style w:type="character" w:customStyle="1" w:styleId="HeaderChar">
    <w:name w:val="Header Char"/>
    <w:basedOn w:val="DefaultParagraphFont"/>
    <w:link w:val="Header"/>
    <w:uiPriority w:val="99"/>
    <w:rsid w:val="0086612C"/>
  </w:style>
  <w:style w:type="paragraph" w:styleId="Footer">
    <w:name w:val="footer"/>
    <w:basedOn w:val="Normal"/>
    <w:link w:val="FooterChar"/>
    <w:uiPriority w:val="99"/>
    <w:unhideWhenUsed/>
    <w:rsid w:val="0086612C"/>
    <w:pPr>
      <w:tabs>
        <w:tab w:val="center" w:pos="4320"/>
        <w:tab w:val="right" w:pos="8640"/>
      </w:tabs>
    </w:pPr>
  </w:style>
  <w:style w:type="character" w:customStyle="1" w:styleId="FooterChar">
    <w:name w:val="Footer Char"/>
    <w:basedOn w:val="DefaultParagraphFont"/>
    <w:link w:val="Footer"/>
    <w:uiPriority w:val="99"/>
    <w:rsid w:val="0086612C"/>
  </w:style>
  <w:style w:type="paragraph" w:styleId="ListParagraph">
    <w:name w:val="List Paragraph"/>
    <w:basedOn w:val="Normal"/>
    <w:uiPriority w:val="34"/>
    <w:qFormat/>
    <w:rsid w:val="00290800"/>
    <w:pPr>
      <w:ind w:left="720"/>
      <w:contextualSpacing/>
    </w:pPr>
  </w:style>
  <w:style w:type="table" w:styleId="TableGrid">
    <w:name w:val="Table Grid"/>
    <w:basedOn w:val="TableNormal"/>
    <w:uiPriority w:val="59"/>
    <w:rsid w:val="002908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5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5036"/>
    <w:rPr>
      <w:rFonts w:ascii="Lucida Grande" w:hAnsi="Lucida Grande" w:cs="Lucida Grande"/>
      <w:sz w:val="18"/>
      <w:szCs w:val="18"/>
    </w:rPr>
  </w:style>
  <w:style w:type="character" w:styleId="Hyperlink">
    <w:name w:val="Hyperlink"/>
    <w:basedOn w:val="DefaultParagraphFont"/>
    <w:uiPriority w:val="99"/>
    <w:unhideWhenUsed/>
    <w:rsid w:val="00A5173E"/>
    <w:rPr>
      <w:color w:val="0000FF"/>
      <w:u w:val="single"/>
    </w:rPr>
  </w:style>
  <w:style w:type="character" w:styleId="FollowedHyperlink">
    <w:name w:val="FollowedHyperlink"/>
    <w:basedOn w:val="DefaultParagraphFont"/>
    <w:uiPriority w:val="99"/>
    <w:semiHidden/>
    <w:unhideWhenUsed/>
    <w:rsid w:val="005F0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0469">
      <w:bodyDiv w:val="1"/>
      <w:marLeft w:val="0"/>
      <w:marRight w:val="0"/>
      <w:marTop w:val="0"/>
      <w:marBottom w:val="0"/>
      <w:divBdr>
        <w:top w:val="none" w:sz="0" w:space="0" w:color="auto"/>
        <w:left w:val="none" w:sz="0" w:space="0" w:color="auto"/>
        <w:bottom w:val="none" w:sz="0" w:space="0" w:color="auto"/>
        <w:right w:val="none" w:sz="0" w:space="0" w:color="auto"/>
      </w:divBdr>
    </w:div>
    <w:div w:id="107087518">
      <w:bodyDiv w:val="1"/>
      <w:marLeft w:val="0"/>
      <w:marRight w:val="0"/>
      <w:marTop w:val="0"/>
      <w:marBottom w:val="0"/>
      <w:divBdr>
        <w:top w:val="none" w:sz="0" w:space="0" w:color="auto"/>
        <w:left w:val="none" w:sz="0" w:space="0" w:color="auto"/>
        <w:bottom w:val="none" w:sz="0" w:space="0" w:color="auto"/>
        <w:right w:val="none" w:sz="0" w:space="0" w:color="auto"/>
      </w:divBdr>
    </w:div>
    <w:div w:id="263267986">
      <w:bodyDiv w:val="1"/>
      <w:marLeft w:val="0"/>
      <w:marRight w:val="0"/>
      <w:marTop w:val="0"/>
      <w:marBottom w:val="0"/>
      <w:divBdr>
        <w:top w:val="none" w:sz="0" w:space="0" w:color="auto"/>
        <w:left w:val="none" w:sz="0" w:space="0" w:color="auto"/>
        <w:bottom w:val="none" w:sz="0" w:space="0" w:color="auto"/>
        <w:right w:val="none" w:sz="0" w:space="0" w:color="auto"/>
      </w:divBdr>
    </w:div>
    <w:div w:id="301807877">
      <w:bodyDiv w:val="1"/>
      <w:marLeft w:val="0"/>
      <w:marRight w:val="0"/>
      <w:marTop w:val="0"/>
      <w:marBottom w:val="0"/>
      <w:divBdr>
        <w:top w:val="none" w:sz="0" w:space="0" w:color="auto"/>
        <w:left w:val="none" w:sz="0" w:space="0" w:color="auto"/>
        <w:bottom w:val="none" w:sz="0" w:space="0" w:color="auto"/>
        <w:right w:val="none" w:sz="0" w:space="0" w:color="auto"/>
      </w:divBdr>
    </w:div>
    <w:div w:id="677196340">
      <w:bodyDiv w:val="1"/>
      <w:marLeft w:val="0"/>
      <w:marRight w:val="0"/>
      <w:marTop w:val="0"/>
      <w:marBottom w:val="0"/>
      <w:divBdr>
        <w:top w:val="none" w:sz="0" w:space="0" w:color="auto"/>
        <w:left w:val="none" w:sz="0" w:space="0" w:color="auto"/>
        <w:bottom w:val="none" w:sz="0" w:space="0" w:color="auto"/>
        <w:right w:val="none" w:sz="0" w:space="0" w:color="auto"/>
      </w:divBdr>
    </w:div>
    <w:div w:id="688605621">
      <w:bodyDiv w:val="1"/>
      <w:marLeft w:val="0"/>
      <w:marRight w:val="0"/>
      <w:marTop w:val="0"/>
      <w:marBottom w:val="0"/>
      <w:divBdr>
        <w:top w:val="none" w:sz="0" w:space="0" w:color="auto"/>
        <w:left w:val="none" w:sz="0" w:space="0" w:color="auto"/>
        <w:bottom w:val="none" w:sz="0" w:space="0" w:color="auto"/>
        <w:right w:val="none" w:sz="0" w:space="0" w:color="auto"/>
      </w:divBdr>
    </w:div>
    <w:div w:id="764502127">
      <w:bodyDiv w:val="1"/>
      <w:marLeft w:val="0"/>
      <w:marRight w:val="0"/>
      <w:marTop w:val="0"/>
      <w:marBottom w:val="0"/>
      <w:divBdr>
        <w:top w:val="none" w:sz="0" w:space="0" w:color="auto"/>
        <w:left w:val="none" w:sz="0" w:space="0" w:color="auto"/>
        <w:bottom w:val="none" w:sz="0" w:space="0" w:color="auto"/>
        <w:right w:val="none" w:sz="0" w:space="0" w:color="auto"/>
      </w:divBdr>
    </w:div>
    <w:div w:id="811601002">
      <w:bodyDiv w:val="1"/>
      <w:marLeft w:val="0"/>
      <w:marRight w:val="0"/>
      <w:marTop w:val="0"/>
      <w:marBottom w:val="0"/>
      <w:divBdr>
        <w:top w:val="none" w:sz="0" w:space="0" w:color="auto"/>
        <w:left w:val="none" w:sz="0" w:space="0" w:color="auto"/>
        <w:bottom w:val="none" w:sz="0" w:space="0" w:color="auto"/>
        <w:right w:val="none" w:sz="0" w:space="0" w:color="auto"/>
      </w:divBdr>
    </w:div>
    <w:div w:id="1032731071">
      <w:bodyDiv w:val="1"/>
      <w:marLeft w:val="0"/>
      <w:marRight w:val="0"/>
      <w:marTop w:val="0"/>
      <w:marBottom w:val="0"/>
      <w:divBdr>
        <w:top w:val="none" w:sz="0" w:space="0" w:color="auto"/>
        <w:left w:val="none" w:sz="0" w:space="0" w:color="auto"/>
        <w:bottom w:val="none" w:sz="0" w:space="0" w:color="auto"/>
        <w:right w:val="none" w:sz="0" w:space="0" w:color="auto"/>
      </w:divBdr>
    </w:div>
    <w:div w:id="1148740588">
      <w:bodyDiv w:val="1"/>
      <w:marLeft w:val="0"/>
      <w:marRight w:val="0"/>
      <w:marTop w:val="0"/>
      <w:marBottom w:val="0"/>
      <w:divBdr>
        <w:top w:val="none" w:sz="0" w:space="0" w:color="auto"/>
        <w:left w:val="none" w:sz="0" w:space="0" w:color="auto"/>
        <w:bottom w:val="none" w:sz="0" w:space="0" w:color="auto"/>
        <w:right w:val="none" w:sz="0" w:space="0" w:color="auto"/>
      </w:divBdr>
      <w:divsChild>
        <w:div w:id="692343569">
          <w:marLeft w:val="0"/>
          <w:marRight w:val="0"/>
          <w:marTop w:val="216"/>
          <w:marBottom w:val="0"/>
          <w:divBdr>
            <w:top w:val="none" w:sz="0" w:space="0" w:color="auto"/>
            <w:left w:val="none" w:sz="0" w:space="0" w:color="auto"/>
            <w:bottom w:val="none" w:sz="0" w:space="0" w:color="auto"/>
            <w:right w:val="none" w:sz="0" w:space="0" w:color="auto"/>
          </w:divBdr>
        </w:div>
      </w:divsChild>
    </w:div>
    <w:div w:id="1444571796">
      <w:bodyDiv w:val="1"/>
      <w:marLeft w:val="0"/>
      <w:marRight w:val="0"/>
      <w:marTop w:val="0"/>
      <w:marBottom w:val="0"/>
      <w:divBdr>
        <w:top w:val="none" w:sz="0" w:space="0" w:color="auto"/>
        <w:left w:val="none" w:sz="0" w:space="0" w:color="auto"/>
        <w:bottom w:val="none" w:sz="0" w:space="0" w:color="auto"/>
        <w:right w:val="none" w:sz="0" w:space="0" w:color="auto"/>
      </w:divBdr>
    </w:div>
    <w:div w:id="1564825651">
      <w:bodyDiv w:val="1"/>
      <w:marLeft w:val="0"/>
      <w:marRight w:val="0"/>
      <w:marTop w:val="0"/>
      <w:marBottom w:val="0"/>
      <w:divBdr>
        <w:top w:val="none" w:sz="0" w:space="0" w:color="auto"/>
        <w:left w:val="none" w:sz="0" w:space="0" w:color="auto"/>
        <w:bottom w:val="none" w:sz="0" w:space="0" w:color="auto"/>
        <w:right w:val="none" w:sz="0" w:space="0" w:color="auto"/>
      </w:divBdr>
    </w:div>
    <w:div w:id="1589541478">
      <w:bodyDiv w:val="1"/>
      <w:marLeft w:val="0"/>
      <w:marRight w:val="0"/>
      <w:marTop w:val="0"/>
      <w:marBottom w:val="0"/>
      <w:divBdr>
        <w:top w:val="none" w:sz="0" w:space="0" w:color="auto"/>
        <w:left w:val="none" w:sz="0" w:space="0" w:color="auto"/>
        <w:bottom w:val="none" w:sz="0" w:space="0" w:color="auto"/>
        <w:right w:val="none" w:sz="0" w:space="0" w:color="auto"/>
      </w:divBdr>
      <w:divsChild>
        <w:div w:id="90125708">
          <w:marLeft w:val="0"/>
          <w:marRight w:val="0"/>
          <w:marTop w:val="216"/>
          <w:marBottom w:val="0"/>
          <w:divBdr>
            <w:top w:val="none" w:sz="0" w:space="0" w:color="auto"/>
            <w:left w:val="none" w:sz="0" w:space="0" w:color="auto"/>
            <w:bottom w:val="none" w:sz="0" w:space="0" w:color="auto"/>
            <w:right w:val="none" w:sz="0" w:space="0" w:color="auto"/>
          </w:divBdr>
        </w:div>
      </w:divsChild>
    </w:div>
    <w:div w:id="1639601545">
      <w:bodyDiv w:val="1"/>
      <w:marLeft w:val="0"/>
      <w:marRight w:val="0"/>
      <w:marTop w:val="0"/>
      <w:marBottom w:val="0"/>
      <w:divBdr>
        <w:top w:val="none" w:sz="0" w:space="0" w:color="auto"/>
        <w:left w:val="none" w:sz="0" w:space="0" w:color="auto"/>
        <w:bottom w:val="none" w:sz="0" w:space="0" w:color="auto"/>
        <w:right w:val="none" w:sz="0" w:space="0" w:color="auto"/>
      </w:divBdr>
    </w:div>
    <w:div w:id="1929534045">
      <w:bodyDiv w:val="1"/>
      <w:marLeft w:val="0"/>
      <w:marRight w:val="0"/>
      <w:marTop w:val="0"/>
      <w:marBottom w:val="0"/>
      <w:divBdr>
        <w:top w:val="none" w:sz="0" w:space="0" w:color="auto"/>
        <w:left w:val="none" w:sz="0" w:space="0" w:color="auto"/>
        <w:bottom w:val="none" w:sz="0" w:space="0" w:color="auto"/>
        <w:right w:val="none" w:sz="0" w:space="0" w:color="auto"/>
      </w:divBdr>
    </w:div>
    <w:div w:id="1959985899">
      <w:bodyDiv w:val="1"/>
      <w:marLeft w:val="0"/>
      <w:marRight w:val="0"/>
      <w:marTop w:val="0"/>
      <w:marBottom w:val="0"/>
      <w:divBdr>
        <w:top w:val="none" w:sz="0" w:space="0" w:color="auto"/>
        <w:left w:val="none" w:sz="0" w:space="0" w:color="auto"/>
        <w:bottom w:val="none" w:sz="0" w:space="0" w:color="auto"/>
        <w:right w:val="none" w:sz="0" w:space="0" w:color="auto"/>
      </w:divBdr>
    </w:div>
    <w:div w:id="20212002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nga.gov/content/ngaweb/education/teachers/lessons-activities/elements-of-art/texture.html" TargetMode="External"/><Relationship Id="rId21" Type="http://schemas.openxmlformats.org/officeDocument/2006/relationships/hyperlink" Target="http://thevirtualinstructor.com/blog/introduce-students-to-texture" TargetMode="External"/><Relationship Id="rId22" Type="http://schemas.openxmlformats.org/officeDocument/2006/relationships/hyperlink" Target="http://www.katiemorrisart.com/2012/09/texture-hunt.html" TargetMode="External"/><Relationship Id="rId23" Type="http://schemas.openxmlformats.org/officeDocument/2006/relationships/hyperlink" Target="http://www.brighthubeducation.com/elementary-school-activities/50840-leaf-man-art-project/" TargetMode="External"/><Relationship Id="rId24" Type="http://schemas.openxmlformats.org/officeDocument/2006/relationships/hyperlink" Target="http://www.inhabitots.com/how-to-make-kid-friendly-salt-dough-ornaments-for-the-holidays/" TargetMode="External"/><Relationship Id="rId25" Type="http://schemas.openxmlformats.org/officeDocument/2006/relationships/hyperlink" Target="http://lessonplanspage.com/olaartchristmasornamentsfromdoughidea23-htm/" TargetMode="Externa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nga.gov/content/ngaweb/education/teachers/lessons-activities/elements-of-art/texture.html" TargetMode="External"/><Relationship Id="rId13" Type="http://schemas.openxmlformats.org/officeDocument/2006/relationships/hyperlink" Target="http://thevirtualinstructor.com/blog/introduce-students-to-texture" TargetMode="External"/><Relationship Id="rId14" Type="http://schemas.openxmlformats.org/officeDocument/2006/relationships/hyperlink" Target="http://www.katiemorrisart.com/2012/09/texture-hunt.html" TargetMode="External"/><Relationship Id="rId15" Type="http://schemas.openxmlformats.org/officeDocument/2006/relationships/hyperlink" Target="http://www.brighthubeducation.com/elementary-school-activities/50840-leaf-man-art-project/" TargetMode="External"/><Relationship Id="rId16" Type="http://schemas.openxmlformats.org/officeDocument/2006/relationships/hyperlink" Target="http://www.inhabitots.com/how-to-make-kid-friendly-salt-dough-ornaments-for-the-holidays/" TargetMode="External"/><Relationship Id="rId17" Type="http://schemas.openxmlformats.org/officeDocument/2006/relationships/hyperlink" Target="http://lessonplanspage.com/olaartchristmasornamentsfromdoughidea23-htm/" TargetMode="External"/><Relationship Id="rId18" Type="http://schemas.openxmlformats.org/officeDocument/2006/relationships/image" Target="media/image4.png"/><Relationship Id="rId19" Type="http://schemas.openxmlformats.org/officeDocument/2006/relationships/hyperlink" Target="https://education.alberta.ca/fine-arts-1-6/programs-of-stud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CB20-D2B0-C042-AE28-48187B930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12</Pages>
  <Words>3307</Words>
  <Characters>18852</Characters>
  <Application>Microsoft Macintosh Word</Application>
  <DocSecurity>0</DocSecurity>
  <Lines>157</Lines>
  <Paragraphs>44</Paragraphs>
  <ScaleCrop>false</ScaleCrop>
  <Company/>
  <LinksUpToDate>false</LinksUpToDate>
  <CharactersWithSpaces>22115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Kobbert</dc:creator>
  <cp:keywords/>
  <dc:description/>
  <cp:lastModifiedBy>Kristin Kobbert</cp:lastModifiedBy>
  <cp:revision>39</cp:revision>
  <dcterms:created xsi:type="dcterms:W3CDTF">2016-08-30T20:40:00Z</dcterms:created>
  <dcterms:modified xsi:type="dcterms:W3CDTF">2016-09-21T02:36:00Z</dcterms:modified>
</cp:coreProperties>
</file>