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4894" w14:textId="427CF57C" w:rsidR="0014214F" w:rsidRPr="00E17001" w:rsidRDefault="0014214F" w:rsidP="0058698F">
      <w:pPr>
        <w:spacing w:line="480" w:lineRule="auto"/>
        <w:jc w:val="center"/>
        <w:rPr>
          <w:rFonts w:ascii="Chalkboard" w:hAnsi="Chalkboard"/>
          <w:b/>
          <w:sz w:val="36"/>
          <w:szCs w:val="36"/>
          <w:u w:val="single"/>
        </w:rPr>
      </w:pPr>
      <w:r w:rsidRPr="00E17001">
        <w:rPr>
          <w:rFonts w:ascii="Chalkboard" w:hAnsi="Chalkboard"/>
          <w:b/>
          <w:sz w:val="36"/>
          <w:szCs w:val="36"/>
          <w:u w:val="single"/>
        </w:rPr>
        <w:t xml:space="preserve">Grade 3 - </w:t>
      </w:r>
      <w:r w:rsidR="009D717E">
        <w:rPr>
          <w:rFonts w:ascii="Chalkboard" w:hAnsi="Chalkboard"/>
          <w:b/>
          <w:sz w:val="36"/>
          <w:szCs w:val="36"/>
          <w:u w:val="single"/>
        </w:rPr>
        <w:t>Math</w:t>
      </w:r>
    </w:p>
    <w:p w14:paraId="47DF6F36" w14:textId="2929F1A3" w:rsidR="00F254E0" w:rsidRPr="00AA18CA" w:rsidRDefault="00AA18CA" w:rsidP="0058698F">
      <w:pPr>
        <w:jc w:val="center"/>
        <w:rPr>
          <w:rFonts w:ascii="Chalkboard" w:hAnsi="Chalkboard"/>
          <w:b/>
          <w:color w:val="FF0000"/>
          <w:sz w:val="48"/>
          <w:szCs w:val="48"/>
        </w:rPr>
      </w:pPr>
      <w:r w:rsidRPr="00AA18CA">
        <w:rPr>
          <w:rFonts w:ascii="Chalkboard" w:hAnsi="Chalkboard"/>
          <w:b/>
          <w:color w:val="FF0000"/>
          <w:sz w:val="48"/>
          <w:szCs w:val="48"/>
        </w:rPr>
        <w:t>Part</w:t>
      </w:r>
      <w:r w:rsidR="00F254E0" w:rsidRPr="00AA18CA">
        <w:rPr>
          <w:rFonts w:ascii="Chalkboard" w:hAnsi="Chalkboard"/>
          <w:b/>
          <w:color w:val="FF0000"/>
          <w:sz w:val="48"/>
          <w:szCs w:val="48"/>
        </w:rPr>
        <w:t xml:space="preserve"> 1 - </w:t>
      </w:r>
      <w:r w:rsidRPr="00AA18CA">
        <w:rPr>
          <w:rFonts w:ascii="Chalkboard" w:hAnsi="Chalkboard"/>
          <w:b/>
          <w:color w:val="FF0000"/>
          <w:sz w:val="48"/>
          <w:szCs w:val="48"/>
        </w:rPr>
        <w:t>Patterns and Algebra</w:t>
      </w:r>
    </w:p>
    <w:p w14:paraId="48FE1BDB" w14:textId="522159AB" w:rsidR="00065670" w:rsidRDefault="00065670" w:rsidP="0058698F">
      <w:pPr>
        <w:jc w:val="center"/>
        <w:rPr>
          <w:rFonts w:ascii="Chalkboard" w:hAnsi="Chalkboard"/>
          <w:color w:val="FF0000"/>
          <w:sz w:val="36"/>
          <w:szCs w:val="36"/>
        </w:rPr>
      </w:pPr>
      <w:r>
        <w:rPr>
          <w:rFonts w:ascii="Chalkboard" w:hAnsi="Chalkboard"/>
          <w:color w:val="FF0000"/>
          <w:sz w:val="36"/>
          <w:szCs w:val="36"/>
        </w:rPr>
        <w:t>September 19</w:t>
      </w:r>
      <w:r w:rsidRPr="00065670">
        <w:rPr>
          <w:rFonts w:ascii="Chalkboard" w:hAnsi="Chalkboard"/>
          <w:color w:val="FF0000"/>
          <w:sz w:val="36"/>
          <w:szCs w:val="36"/>
          <w:vertAlign w:val="superscript"/>
        </w:rPr>
        <w:t>th</w:t>
      </w:r>
      <w:r>
        <w:rPr>
          <w:rFonts w:ascii="Chalkboard" w:hAnsi="Chalkboard"/>
          <w:color w:val="FF0000"/>
          <w:sz w:val="36"/>
          <w:szCs w:val="36"/>
        </w:rPr>
        <w:t xml:space="preserve"> - October 6</w:t>
      </w:r>
      <w:r w:rsidRPr="00065670">
        <w:rPr>
          <w:rFonts w:ascii="Chalkboard" w:hAnsi="Chalkboard"/>
          <w:color w:val="FF0000"/>
          <w:sz w:val="36"/>
          <w:szCs w:val="36"/>
          <w:vertAlign w:val="superscript"/>
        </w:rPr>
        <w:t>th</w:t>
      </w:r>
      <w:r>
        <w:rPr>
          <w:rFonts w:ascii="Chalkboard" w:hAnsi="Chalkboard"/>
          <w:color w:val="FF0000"/>
          <w:sz w:val="36"/>
          <w:szCs w:val="36"/>
        </w:rPr>
        <w:t xml:space="preserve"> </w:t>
      </w:r>
    </w:p>
    <w:p w14:paraId="3035C6FD" w14:textId="2175BC57" w:rsidR="00F254E0" w:rsidRPr="00AA18CA" w:rsidRDefault="00AA18CA" w:rsidP="0058698F">
      <w:pPr>
        <w:jc w:val="center"/>
        <w:rPr>
          <w:rFonts w:ascii="Chalkboard" w:hAnsi="Chalkboard"/>
          <w:color w:val="FF0000"/>
          <w:sz w:val="36"/>
          <w:szCs w:val="36"/>
        </w:rPr>
      </w:pPr>
      <w:r w:rsidRPr="00AA18CA">
        <w:rPr>
          <w:rFonts w:ascii="Chalkboard" w:hAnsi="Chalkboard"/>
          <w:color w:val="FF0000"/>
          <w:sz w:val="36"/>
          <w:szCs w:val="36"/>
        </w:rPr>
        <w:t>(3</w:t>
      </w:r>
      <w:r w:rsidR="0058698F" w:rsidRPr="00AA18CA">
        <w:rPr>
          <w:rFonts w:ascii="Chalkboard" w:hAnsi="Chalkboard"/>
          <w:color w:val="FF0000"/>
          <w:sz w:val="36"/>
          <w:szCs w:val="36"/>
        </w:rPr>
        <w:t xml:space="preserve"> weeks)</w:t>
      </w:r>
    </w:p>
    <w:p w14:paraId="125C2E1D" w14:textId="77777777" w:rsidR="008E45B2" w:rsidRDefault="008E45B2" w:rsidP="00F254E0">
      <w:pPr>
        <w:jc w:val="center"/>
        <w:rPr>
          <w:rFonts w:ascii="Chalkboard" w:hAnsi="Chalkboard"/>
        </w:rPr>
      </w:pPr>
    </w:p>
    <w:p w14:paraId="2D61C3F4" w14:textId="77777777" w:rsidR="00775BFB" w:rsidRDefault="00775BFB" w:rsidP="008E45B2">
      <w:pPr>
        <w:rPr>
          <w:rFonts w:ascii="Chalkboard" w:hAnsi="Chalkboard"/>
        </w:rPr>
      </w:pPr>
    </w:p>
    <w:p w14:paraId="07935686" w14:textId="4413D535" w:rsidR="008E45B2" w:rsidRPr="00DE05A9" w:rsidRDefault="008E45B2" w:rsidP="00D014E8">
      <w:pPr>
        <w:rPr>
          <w:rFonts w:ascii="Chalkboard" w:hAnsi="Chalkboard"/>
          <w:b/>
          <w:sz w:val="28"/>
          <w:szCs w:val="28"/>
        </w:rPr>
      </w:pPr>
      <w:r w:rsidRPr="00DE05A9">
        <w:rPr>
          <w:rFonts w:ascii="Chalkboard" w:hAnsi="Chalkboard"/>
          <w:b/>
          <w:sz w:val="28"/>
          <w:szCs w:val="28"/>
        </w:rPr>
        <w:t>Unit Overview</w:t>
      </w:r>
      <w:r w:rsidR="00775BFB" w:rsidRPr="00DE05A9">
        <w:rPr>
          <w:rFonts w:ascii="Chalkboard" w:hAnsi="Chalkboard"/>
          <w:b/>
          <w:sz w:val="28"/>
          <w:szCs w:val="28"/>
        </w:rPr>
        <w:t xml:space="preserve"> </w:t>
      </w:r>
    </w:p>
    <w:p w14:paraId="5256643A" w14:textId="77777777" w:rsidR="00D014E8" w:rsidRDefault="00D014E8" w:rsidP="00013BD7">
      <w:pPr>
        <w:spacing w:line="360" w:lineRule="auto"/>
        <w:rPr>
          <w:rFonts w:asciiTheme="majorHAnsi" w:hAnsiTheme="majorHAnsi"/>
        </w:rPr>
      </w:pPr>
    </w:p>
    <w:p w14:paraId="0469D743" w14:textId="6B73D6A4" w:rsidR="00013BD7" w:rsidRPr="00B730BE" w:rsidRDefault="00C34A68" w:rsidP="00013BD7">
      <w:pPr>
        <w:spacing w:line="360" w:lineRule="auto"/>
        <w:ind w:firstLine="720"/>
        <w:rPr>
          <w:rFonts w:asciiTheme="majorHAnsi" w:hAnsiTheme="majorHAnsi"/>
        </w:rPr>
      </w:pPr>
      <w:r>
        <w:rPr>
          <w:rFonts w:asciiTheme="majorHAnsi" w:hAnsiTheme="majorHAnsi"/>
        </w:rPr>
        <w:t xml:space="preserve">The math program used by this class is called </w:t>
      </w:r>
      <w:r w:rsidR="00B730BE">
        <w:rPr>
          <w:rFonts w:asciiTheme="majorHAnsi" w:hAnsiTheme="majorHAnsi"/>
          <w:i/>
        </w:rPr>
        <w:t>JUMP</w:t>
      </w:r>
      <w:r w:rsidRPr="00C34A68">
        <w:rPr>
          <w:rFonts w:asciiTheme="majorHAnsi" w:hAnsiTheme="majorHAnsi"/>
          <w:i/>
        </w:rPr>
        <w:t xml:space="preserve"> Math</w:t>
      </w:r>
      <w:r w:rsidR="00B730BE">
        <w:rPr>
          <w:rFonts w:asciiTheme="majorHAnsi" w:hAnsiTheme="majorHAnsi"/>
        </w:rPr>
        <w:t xml:space="preserve">. The program breaks the </w:t>
      </w:r>
      <w:r w:rsidR="00CA0AF4">
        <w:rPr>
          <w:rFonts w:asciiTheme="majorHAnsi" w:hAnsiTheme="majorHAnsi"/>
        </w:rPr>
        <w:t xml:space="preserve">Alberta Program of Studies </w:t>
      </w:r>
      <w:r w:rsidR="00B730BE">
        <w:rPr>
          <w:rFonts w:asciiTheme="majorHAnsi" w:hAnsiTheme="majorHAnsi"/>
        </w:rPr>
        <w:t xml:space="preserve">math concepts into the following sections: Patterns and Algebra, Number Sense, Measurement, Statistics and Data Management and Geometry. </w:t>
      </w:r>
      <w:r w:rsidR="00B730BE" w:rsidRPr="00B730BE">
        <w:rPr>
          <w:rFonts w:asciiTheme="majorHAnsi" w:hAnsiTheme="majorHAnsi"/>
        </w:rPr>
        <w:t>The JUMP approach strives to integrate a variety of games, magic tricks, activities, extensions and enriched units based on the beauty and wonder of mathematics in the classroom for students to explore and as a means for practicing, applying and extending mathematical skills and concepts.</w:t>
      </w:r>
      <w:r w:rsidR="00B730BE">
        <w:rPr>
          <w:rFonts w:asciiTheme="majorHAnsi" w:hAnsiTheme="majorHAnsi"/>
        </w:rPr>
        <w:t xml:space="preserve"> (Jump Math, 2007)</w:t>
      </w:r>
      <w:r w:rsidR="00D950AD">
        <w:rPr>
          <w:rFonts w:asciiTheme="majorHAnsi" w:hAnsiTheme="majorHAnsi"/>
        </w:rPr>
        <w:t xml:space="preserve"> This program is helpful to use in </w:t>
      </w:r>
      <w:r w:rsidR="00CA0AF4">
        <w:rPr>
          <w:rFonts w:asciiTheme="majorHAnsi" w:hAnsiTheme="majorHAnsi"/>
        </w:rPr>
        <w:t xml:space="preserve">a </w:t>
      </w:r>
      <w:r w:rsidR="00D950AD">
        <w:rPr>
          <w:rFonts w:asciiTheme="majorHAnsi" w:hAnsiTheme="majorHAnsi"/>
        </w:rPr>
        <w:t xml:space="preserve">math class </w:t>
      </w:r>
      <w:r w:rsidR="00582D99">
        <w:rPr>
          <w:rFonts w:asciiTheme="majorHAnsi" w:hAnsiTheme="majorHAnsi"/>
        </w:rPr>
        <w:t xml:space="preserve">for </w:t>
      </w:r>
      <w:r w:rsidR="00CA0AF4">
        <w:rPr>
          <w:rFonts w:asciiTheme="majorHAnsi" w:hAnsiTheme="majorHAnsi"/>
        </w:rPr>
        <w:t xml:space="preserve">both </w:t>
      </w:r>
      <w:r w:rsidR="00582D99">
        <w:rPr>
          <w:rFonts w:asciiTheme="majorHAnsi" w:hAnsiTheme="majorHAnsi"/>
        </w:rPr>
        <w:t>the students and</w:t>
      </w:r>
      <w:r w:rsidR="00CA0AF4">
        <w:rPr>
          <w:rFonts w:asciiTheme="majorHAnsi" w:hAnsiTheme="majorHAnsi"/>
        </w:rPr>
        <w:t xml:space="preserve"> the</w:t>
      </w:r>
      <w:r w:rsidR="00582D99">
        <w:rPr>
          <w:rFonts w:asciiTheme="majorHAnsi" w:hAnsiTheme="majorHAnsi"/>
        </w:rPr>
        <w:t xml:space="preserve"> teacher, because it steadily builds on concepts. Students are a</w:t>
      </w:r>
      <w:r w:rsidR="00CA0AF4">
        <w:rPr>
          <w:rFonts w:asciiTheme="majorHAnsi" w:hAnsiTheme="majorHAnsi"/>
        </w:rPr>
        <w:t>b</w:t>
      </w:r>
      <w:r w:rsidR="00582D99">
        <w:rPr>
          <w:rFonts w:asciiTheme="majorHAnsi" w:hAnsiTheme="majorHAnsi"/>
        </w:rPr>
        <w:t>le to become confident with their abilitie</w:t>
      </w:r>
      <w:r w:rsidR="00CA0AF4">
        <w:rPr>
          <w:rFonts w:asciiTheme="majorHAnsi" w:hAnsiTheme="majorHAnsi"/>
        </w:rPr>
        <w:t>s to complete the math and the t</w:t>
      </w:r>
      <w:r w:rsidR="00582D99">
        <w:rPr>
          <w:rFonts w:asciiTheme="majorHAnsi" w:hAnsiTheme="majorHAnsi"/>
        </w:rPr>
        <w:t xml:space="preserve">eacher is able to assess </w:t>
      </w:r>
      <w:r w:rsidR="00582D99" w:rsidRPr="00582D99">
        <w:rPr>
          <w:rFonts w:asciiTheme="majorHAnsi" w:hAnsiTheme="majorHAnsi"/>
        </w:rPr>
        <w:t>student understanding at every step and keep everyone involved and on task.</w:t>
      </w:r>
      <w:r w:rsidR="00013BD7" w:rsidRPr="00013BD7">
        <w:rPr>
          <w:rFonts w:asciiTheme="majorHAnsi" w:hAnsiTheme="majorHAnsi"/>
        </w:rPr>
        <w:t xml:space="preserve"> </w:t>
      </w:r>
      <w:r w:rsidR="00013BD7">
        <w:rPr>
          <w:rFonts w:asciiTheme="majorHAnsi" w:hAnsiTheme="majorHAnsi"/>
        </w:rPr>
        <w:t xml:space="preserve">During or after each lesson the students will have the opportunity to practice either guided or independent on the skills of the lesson. The student workbooks will be used as an assessment tool throughout the unit, along with challenge question activities, tasks and quizzes. At the end of the unit, the students may complete a unit test. </w:t>
      </w:r>
    </w:p>
    <w:p w14:paraId="5C457A39" w14:textId="00D2D739" w:rsidR="00B730BE" w:rsidRDefault="00B730BE" w:rsidP="00B730BE">
      <w:pPr>
        <w:spacing w:line="276" w:lineRule="auto"/>
        <w:ind w:firstLine="720"/>
        <w:rPr>
          <w:rFonts w:asciiTheme="majorHAnsi" w:hAnsiTheme="majorHAnsi"/>
        </w:rPr>
      </w:pPr>
    </w:p>
    <w:p w14:paraId="0BA19A3D" w14:textId="77777777" w:rsidR="00013BD7" w:rsidRDefault="00013BD7" w:rsidP="00013BD7">
      <w:pPr>
        <w:spacing w:line="276" w:lineRule="auto"/>
        <w:rPr>
          <w:rFonts w:asciiTheme="majorHAnsi" w:hAnsiTheme="majorHAnsi"/>
        </w:rPr>
      </w:pPr>
    </w:p>
    <w:p w14:paraId="14DC0AFB" w14:textId="62162083" w:rsidR="00013BD7" w:rsidRPr="00DE05A9" w:rsidRDefault="00013BD7" w:rsidP="00013BD7">
      <w:pPr>
        <w:rPr>
          <w:rFonts w:ascii="Chalkboard" w:hAnsi="Chalkboard"/>
          <w:b/>
          <w:sz w:val="28"/>
          <w:szCs w:val="28"/>
        </w:rPr>
      </w:pPr>
      <w:r>
        <w:rPr>
          <w:rFonts w:ascii="Chalkboard" w:hAnsi="Chalkboard"/>
          <w:b/>
          <w:sz w:val="28"/>
          <w:szCs w:val="28"/>
        </w:rPr>
        <w:t>Rationale</w:t>
      </w:r>
      <w:r w:rsidRPr="00DE05A9">
        <w:rPr>
          <w:rFonts w:ascii="Chalkboard" w:hAnsi="Chalkboard"/>
          <w:b/>
          <w:sz w:val="28"/>
          <w:szCs w:val="28"/>
        </w:rPr>
        <w:t xml:space="preserve"> </w:t>
      </w:r>
      <w:r>
        <w:rPr>
          <w:rFonts w:ascii="Chalkboard" w:hAnsi="Chalkboard"/>
          <w:b/>
          <w:sz w:val="28"/>
          <w:szCs w:val="28"/>
        </w:rPr>
        <w:t>for the Unit</w:t>
      </w:r>
    </w:p>
    <w:p w14:paraId="51A6C570" w14:textId="77777777" w:rsidR="00013BD7" w:rsidRDefault="00013BD7" w:rsidP="00013BD7">
      <w:pPr>
        <w:spacing w:line="276" w:lineRule="auto"/>
        <w:rPr>
          <w:rFonts w:asciiTheme="majorHAnsi" w:hAnsiTheme="majorHAnsi"/>
        </w:rPr>
      </w:pPr>
    </w:p>
    <w:p w14:paraId="3FC12B10" w14:textId="0D664DA1" w:rsidR="00C34A68" w:rsidRDefault="00B730BE" w:rsidP="00013BD7">
      <w:pPr>
        <w:spacing w:line="360" w:lineRule="auto"/>
        <w:ind w:firstLine="720"/>
        <w:rPr>
          <w:rFonts w:asciiTheme="majorHAnsi" w:hAnsiTheme="majorHAnsi"/>
        </w:rPr>
      </w:pPr>
      <w:r>
        <w:rPr>
          <w:rFonts w:asciiTheme="majorHAnsi" w:hAnsiTheme="majorHAnsi"/>
        </w:rPr>
        <w:t xml:space="preserve">The first area of focus that we will tackle as a class will be patterns and algebra. </w:t>
      </w:r>
      <w:r w:rsidR="00D950AD">
        <w:rPr>
          <w:rFonts w:asciiTheme="majorHAnsi" w:hAnsiTheme="majorHAnsi"/>
        </w:rPr>
        <w:t>Patterns are important to teach because m</w:t>
      </w:r>
      <w:r w:rsidR="0018293C" w:rsidRPr="0018293C">
        <w:rPr>
          <w:rFonts w:asciiTheme="majorHAnsi" w:hAnsiTheme="majorHAnsi"/>
        </w:rPr>
        <w:t xml:space="preserve">athematics is about recognizing, describing </w:t>
      </w:r>
      <w:r w:rsidR="0018293C" w:rsidRPr="0018293C">
        <w:rPr>
          <w:rFonts w:asciiTheme="majorHAnsi" w:hAnsiTheme="majorHAnsi"/>
        </w:rPr>
        <w:lastRenderedPageBreak/>
        <w:t>and working with numerical and non-numerical patterns. Patterns exist in all strands of this program of studies.</w:t>
      </w:r>
      <w:r w:rsidR="0018293C">
        <w:rPr>
          <w:rFonts w:asciiTheme="majorHAnsi" w:hAnsiTheme="majorHAnsi"/>
        </w:rPr>
        <w:t xml:space="preserve"> </w:t>
      </w:r>
      <w:r w:rsidR="0018293C" w:rsidRPr="0018293C">
        <w:rPr>
          <w:rFonts w:asciiTheme="majorHAnsi" w:hAnsiTheme="majorHAnsi"/>
        </w:rPr>
        <w:t>Working with patterns enables students to make connections within and beyond mathematics. These skills contribute to students' interaction with, and understanding of, their environment.</w:t>
      </w:r>
      <w:r w:rsidR="0018293C">
        <w:rPr>
          <w:rFonts w:asciiTheme="majorHAnsi" w:hAnsiTheme="majorHAnsi"/>
        </w:rPr>
        <w:t xml:space="preserve"> </w:t>
      </w:r>
      <w:r w:rsidR="0018293C" w:rsidRPr="0018293C">
        <w:rPr>
          <w:rFonts w:asciiTheme="majorHAnsi" w:hAnsiTheme="majorHAnsi"/>
        </w:rPr>
        <w:t>Patterns may be represented in concrete, visual or symbolic form. Students should develop fluency in moving from one representation to another.</w:t>
      </w:r>
      <w:r w:rsidR="0018293C">
        <w:rPr>
          <w:rFonts w:asciiTheme="majorHAnsi" w:hAnsiTheme="majorHAnsi"/>
        </w:rPr>
        <w:t xml:space="preserve"> </w:t>
      </w:r>
      <w:r w:rsidR="0018293C" w:rsidRPr="0018293C">
        <w:rPr>
          <w:rFonts w:asciiTheme="majorHAnsi" w:hAnsiTheme="majorHAnsi"/>
        </w:rPr>
        <w:t xml:space="preserve">Students must learn to recognize, extend, create and use mathematical patterns. Patterns allow students to make predictions and justify their reasoning when solving routine and </w:t>
      </w:r>
      <w:r w:rsidR="00D950AD" w:rsidRPr="0018293C">
        <w:rPr>
          <w:rFonts w:asciiTheme="majorHAnsi" w:hAnsiTheme="majorHAnsi"/>
        </w:rPr>
        <w:t>no</w:t>
      </w:r>
      <w:r w:rsidR="00D950AD">
        <w:rPr>
          <w:rFonts w:asciiTheme="majorHAnsi" w:hAnsiTheme="majorHAnsi"/>
        </w:rPr>
        <w:t>n</w:t>
      </w:r>
      <w:r w:rsidR="00D950AD" w:rsidRPr="0018293C">
        <w:rPr>
          <w:rFonts w:asciiTheme="majorHAnsi" w:hAnsiTheme="majorHAnsi"/>
        </w:rPr>
        <w:t>-routine</w:t>
      </w:r>
      <w:r w:rsidR="0018293C" w:rsidRPr="0018293C">
        <w:rPr>
          <w:rFonts w:asciiTheme="majorHAnsi" w:hAnsiTheme="majorHAnsi"/>
        </w:rPr>
        <w:t xml:space="preserve"> problems.</w:t>
      </w:r>
      <w:r w:rsidR="0018293C">
        <w:rPr>
          <w:rFonts w:asciiTheme="majorHAnsi" w:hAnsiTheme="majorHAnsi"/>
        </w:rPr>
        <w:t xml:space="preserve"> </w:t>
      </w:r>
      <w:r w:rsidR="0018293C" w:rsidRPr="0018293C">
        <w:rPr>
          <w:rFonts w:asciiTheme="majorHAnsi" w:hAnsiTheme="majorHAnsi"/>
        </w:rPr>
        <w:t>Learning to work with patterns in the early grades helps students develop algebraic thinking, which is foundational for working with more abstract mathematics in higher grades.</w:t>
      </w:r>
      <w:r w:rsidR="00D950AD">
        <w:rPr>
          <w:rFonts w:asciiTheme="majorHAnsi" w:hAnsiTheme="majorHAnsi"/>
        </w:rPr>
        <w:t xml:space="preserve"> (Alberta Education, 2014)</w:t>
      </w:r>
      <w:r w:rsidR="00582D99">
        <w:rPr>
          <w:rFonts w:asciiTheme="majorHAnsi" w:hAnsiTheme="majorHAnsi"/>
        </w:rPr>
        <w:t xml:space="preserve"> By starting with a unit on patterns it creates a basic foundation of knowledge that will be helpful as the students move onto more difficult concepts. </w:t>
      </w:r>
    </w:p>
    <w:p w14:paraId="3C2A9A1A" w14:textId="77777777" w:rsidR="003252A4" w:rsidRPr="003252A4" w:rsidRDefault="003252A4" w:rsidP="00013BD7">
      <w:pPr>
        <w:spacing w:line="360" w:lineRule="auto"/>
        <w:rPr>
          <w:rFonts w:asciiTheme="majorHAnsi" w:hAnsiTheme="majorHAnsi"/>
        </w:rPr>
      </w:pPr>
    </w:p>
    <w:p w14:paraId="4966A991" w14:textId="77777777" w:rsidR="003252A4" w:rsidRDefault="003252A4" w:rsidP="00D014E8">
      <w:pPr>
        <w:rPr>
          <w:rFonts w:ascii="Chalkboard" w:hAnsi="Chalkboard"/>
          <w:b/>
          <w:sz w:val="28"/>
          <w:szCs w:val="28"/>
        </w:rPr>
      </w:pPr>
    </w:p>
    <w:p w14:paraId="3A6B0D0D" w14:textId="11C3E87A" w:rsidR="008E45B2" w:rsidRDefault="00624D6C" w:rsidP="00D014E8">
      <w:pPr>
        <w:rPr>
          <w:rFonts w:ascii="Chalkboard" w:hAnsi="Chalkboard"/>
          <w:b/>
          <w:sz w:val="28"/>
          <w:szCs w:val="28"/>
        </w:rPr>
      </w:pPr>
      <w:r w:rsidRPr="00DE05A9">
        <w:rPr>
          <w:rFonts w:ascii="Chalkboard" w:hAnsi="Chalkboard"/>
          <w:b/>
          <w:sz w:val="28"/>
          <w:szCs w:val="28"/>
        </w:rPr>
        <w:t>Learner Outcomes of Focus for the Unit</w:t>
      </w:r>
    </w:p>
    <w:p w14:paraId="574FEC18" w14:textId="6972EEE7" w:rsidR="00D014E8" w:rsidRPr="00D014E8" w:rsidRDefault="00D014E8" w:rsidP="00D014E8">
      <w:pPr>
        <w:rPr>
          <w:rFonts w:ascii="Chalkboard" w:hAnsi="Chalkboard"/>
          <w:b/>
        </w:rPr>
      </w:pPr>
      <w:r w:rsidRPr="00D014E8">
        <w:rPr>
          <w:rFonts w:ascii="Chalkboard" w:hAnsi="Chalkboard"/>
          <w:b/>
        </w:rPr>
        <w:t xml:space="preserve">From </w:t>
      </w:r>
      <w:r w:rsidR="00B730BE">
        <w:rPr>
          <w:rFonts w:ascii="Chalkboard" w:hAnsi="Chalkboard"/>
          <w:b/>
        </w:rPr>
        <w:t xml:space="preserve">Mathematics K to Grade 12 </w:t>
      </w:r>
      <w:r w:rsidRPr="00D014E8">
        <w:rPr>
          <w:rFonts w:ascii="Chalkboard" w:hAnsi="Chalkboard"/>
          <w:b/>
        </w:rPr>
        <w:t>Alberta Program of Studies</w:t>
      </w:r>
    </w:p>
    <w:p w14:paraId="3E82C4C1" w14:textId="77777777" w:rsidR="00DE05A9" w:rsidRPr="00DE05A9" w:rsidRDefault="00DE05A9" w:rsidP="00DE05A9">
      <w:pPr>
        <w:rPr>
          <w:rFonts w:asciiTheme="majorHAnsi" w:hAnsiTheme="majorHAnsi"/>
          <w:sz w:val="20"/>
          <w:szCs w:val="20"/>
        </w:rPr>
      </w:pPr>
    </w:p>
    <w:p w14:paraId="3FA76E2A" w14:textId="526D925C" w:rsidR="00624D6C" w:rsidRPr="00CD2F9D" w:rsidRDefault="00CD2F9D" w:rsidP="008E45B2">
      <w:pPr>
        <w:rPr>
          <w:rFonts w:asciiTheme="majorHAnsi" w:hAnsiTheme="majorHAnsi"/>
          <w:b/>
          <w:sz w:val="28"/>
          <w:szCs w:val="28"/>
        </w:rPr>
      </w:pPr>
      <w:r w:rsidRPr="00CD2F9D">
        <w:rPr>
          <w:rFonts w:asciiTheme="majorHAnsi" w:hAnsiTheme="majorHAnsi"/>
          <w:b/>
          <w:sz w:val="28"/>
          <w:szCs w:val="28"/>
        </w:rPr>
        <w:t>Patterns and Relations</w:t>
      </w:r>
    </w:p>
    <w:p w14:paraId="4D30565A" w14:textId="75C4529C" w:rsidR="00CD2F9D" w:rsidRDefault="00CD2F9D" w:rsidP="008E45B2">
      <w:pPr>
        <w:rPr>
          <w:rFonts w:asciiTheme="majorHAnsi" w:hAnsiTheme="majorHAnsi"/>
          <w:b/>
        </w:rPr>
      </w:pPr>
      <w:r>
        <w:rPr>
          <w:rFonts w:asciiTheme="majorHAnsi" w:hAnsiTheme="majorHAnsi"/>
          <w:b/>
        </w:rPr>
        <w:t>General Outcomes</w:t>
      </w:r>
    </w:p>
    <w:p w14:paraId="6F09A427" w14:textId="00357D86" w:rsidR="008A0121" w:rsidRPr="00BF65E5" w:rsidRDefault="00CD2F9D" w:rsidP="00CD2F9D">
      <w:pPr>
        <w:pStyle w:val="ListParagraph"/>
        <w:numPr>
          <w:ilvl w:val="0"/>
          <w:numId w:val="12"/>
        </w:numPr>
        <w:rPr>
          <w:rFonts w:asciiTheme="majorHAnsi" w:hAnsiTheme="majorHAnsi"/>
          <w:b/>
        </w:rPr>
      </w:pPr>
      <w:r w:rsidRPr="00CD2F9D">
        <w:rPr>
          <w:rFonts w:asciiTheme="majorHAnsi" w:hAnsiTheme="majorHAnsi"/>
          <w:b/>
        </w:rPr>
        <w:t xml:space="preserve">Patterns: </w:t>
      </w:r>
      <w:r w:rsidRPr="00CD2F9D">
        <w:rPr>
          <w:rFonts w:asciiTheme="majorHAnsi" w:hAnsiTheme="majorHAnsi"/>
        </w:rPr>
        <w:t>Use patterns to describe the world and to solve problems.</w:t>
      </w:r>
      <w:r w:rsidR="00BF65E5">
        <w:rPr>
          <w:rFonts w:asciiTheme="majorHAnsi" w:hAnsiTheme="majorHAnsi"/>
        </w:rPr>
        <w:br/>
      </w:r>
    </w:p>
    <w:tbl>
      <w:tblPr>
        <w:tblStyle w:val="TableGrid"/>
        <w:tblW w:w="0" w:type="auto"/>
        <w:tblLook w:val="04A0" w:firstRow="1" w:lastRow="0" w:firstColumn="1" w:lastColumn="0" w:noHBand="0" w:noVBand="1"/>
      </w:tblPr>
      <w:tblGrid>
        <w:gridCol w:w="6771"/>
        <w:gridCol w:w="2091"/>
      </w:tblGrid>
      <w:tr w:rsidR="008A0121" w14:paraId="7B30AD9F" w14:textId="77777777" w:rsidTr="008A0121">
        <w:tc>
          <w:tcPr>
            <w:tcW w:w="8862" w:type="dxa"/>
            <w:gridSpan w:val="2"/>
          </w:tcPr>
          <w:p w14:paraId="7166434C" w14:textId="3FA8CF9B" w:rsidR="008A0121" w:rsidRPr="008A0121" w:rsidRDefault="008A0121" w:rsidP="00CD2F9D">
            <w:pPr>
              <w:rPr>
                <w:rFonts w:asciiTheme="majorHAnsi" w:hAnsiTheme="majorHAnsi"/>
                <w:b/>
                <w:sz w:val="28"/>
                <w:szCs w:val="28"/>
              </w:rPr>
            </w:pPr>
            <w:r w:rsidRPr="008A0121">
              <w:rPr>
                <w:rFonts w:asciiTheme="majorHAnsi" w:hAnsiTheme="majorHAnsi"/>
                <w:b/>
                <w:sz w:val="28"/>
                <w:szCs w:val="28"/>
              </w:rPr>
              <w:t>Patterns</w:t>
            </w:r>
          </w:p>
        </w:tc>
      </w:tr>
      <w:tr w:rsidR="008A0121" w14:paraId="06A2B230" w14:textId="77777777" w:rsidTr="008A0121">
        <w:tc>
          <w:tcPr>
            <w:tcW w:w="6771" w:type="dxa"/>
          </w:tcPr>
          <w:p w14:paraId="4A7644A4" w14:textId="797B063B" w:rsidR="008A0121" w:rsidRDefault="008A0121" w:rsidP="008A0121">
            <w:pPr>
              <w:rPr>
                <w:rFonts w:asciiTheme="majorHAnsi" w:hAnsiTheme="majorHAnsi"/>
                <w:b/>
              </w:rPr>
            </w:pPr>
            <w:r>
              <w:rPr>
                <w:rFonts w:asciiTheme="majorHAnsi" w:hAnsiTheme="majorHAnsi"/>
                <w:b/>
              </w:rPr>
              <w:t>Specific Outcomes</w:t>
            </w:r>
          </w:p>
        </w:tc>
        <w:tc>
          <w:tcPr>
            <w:tcW w:w="2091" w:type="dxa"/>
          </w:tcPr>
          <w:p w14:paraId="363411FC" w14:textId="5F49D110" w:rsidR="008A0121" w:rsidRDefault="008A0121" w:rsidP="008A0121">
            <w:pPr>
              <w:jc w:val="center"/>
              <w:rPr>
                <w:rFonts w:asciiTheme="majorHAnsi" w:hAnsiTheme="majorHAnsi"/>
                <w:b/>
              </w:rPr>
            </w:pPr>
            <w:r>
              <w:rPr>
                <w:rFonts w:asciiTheme="majorHAnsi" w:hAnsiTheme="majorHAnsi"/>
                <w:b/>
              </w:rPr>
              <w:t>Lessons that Address Outcomes</w:t>
            </w:r>
          </w:p>
        </w:tc>
      </w:tr>
      <w:tr w:rsidR="008A0121" w14:paraId="6FC8560A" w14:textId="77777777" w:rsidTr="008A0121">
        <w:tc>
          <w:tcPr>
            <w:tcW w:w="6771" w:type="dxa"/>
          </w:tcPr>
          <w:p w14:paraId="0A6C4162" w14:textId="240D47B5" w:rsidR="008A0121" w:rsidRPr="008A0121" w:rsidRDefault="008A0121" w:rsidP="008A0121">
            <w:pPr>
              <w:pStyle w:val="ListParagraph"/>
              <w:numPr>
                <w:ilvl w:val="0"/>
                <w:numId w:val="16"/>
              </w:numPr>
              <w:rPr>
                <w:rFonts w:asciiTheme="majorHAnsi" w:hAnsiTheme="majorHAnsi"/>
              </w:rPr>
            </w:pPr>
            <w:r w:rsidRPr="008A0121">
              <w:rPr>
                <w:rFonts w:asciiTheme="majorHAnsi" w:hAnsiTheme="majorHAnsi"/>
              </w:rPr>
              <w:t>Demonstrate an understanding of increasing patterns by:</w:t>
            </w:r>
          </w:p>
          <w:p w14:paraId="761502C6" w14:textId="77777777" w:rsidR="008A0121" w:rsidRPr="00CD2F9D" w:rsidRDefault="008A0121" w:rsidP="008A0121">
            <w:pPr>
              <w:pStyle w:val="ListParagraph"/>
              <w:numPr>
                <w:ilvl w:val="0"/>
                <w:numId w:val="14"/>
              </w:numPr>
              <w:rPr>
                <w:rFonts w:asciiTheme="majorHAnsi" w:hAnsiTheme="majorHAnsi"/>
              </w:rPr>
            </w:pPr>
            <w:r w:rsidRPr="00CD2F9D">
              <w:rPr>
                <w:rFonts w:asciiTheme="majorHAnsi" w:hAnsiTheme="majorHAnsi"/>
              </w:rPr>
              <w:t>describing</w:t>
            </w:r>
          </w:p>
          <w:p w14:paraId="1F184C49" w14:textId="77777777" w:rsidR="008A0121" w:rsidRPr="00CD2F9D" w:rsidRDefault="008A0121" w:rsidP="008A0121">
            <w:pPr>
              <w:pStyle w:val="ListParagraph"/>
              <w:numPr>
                <w:ilvl w:val="0"/>
                <w:numId w:val="13"/>
              </w:numPr>
              <w:rPr>
                <w:rFonts w:asciiTheme="majorHAnsi" w:hAnsiTheme="majorHAnsi"/>
              </w:rPr>
            </w:pPr>
            <w:r w:rsidRPr="00CD2F9D">
              <w:rPr>
                <w:rFonts w:asciiTheme="majorHAnsi" w:hAnsiTheme="majorHAnsi"/>
              </w:rPr>
              <w:t>extending</w:t>
            </w:r>
          </w:p>
          <w:p w14:paraId="023344CB" w14:textId="77777777" w:rsidR="008A0121" w:rsidRPr="00CD2F9D" w:rsidRDefault="008A0121" w:rsidP="008A0121">
            <w:pPr>
              <w:pStyle w:val="ListParagraph"/>
              <w:numPr>
                <w:ilvl w:val="0"/>
                <w:numId w:val="13"/>
              </w:numPr>
              <w:rPr>
                <w:rFonts w:asciiTheme="majorHAnsi" w:hAnsiTheme="majorHAnsi"/>
              </w:rPr>
            </w:pPr>
            <w:r w:rsidRPr="00CD2F9D">
              <w:rPr>
                <w:rFonts w:asciiTheme="majorHAnsi" w:hAnsiTheme="majorHAnsi"/>
              </w:rPr>
              <w:t>comparing</w:t>
            </w:r>
          </w:p>
          <w:p w14:paraId="03E2E309" w14:textId="77777777" w:rsidR="008A0121" w:rsidRPr="00CD2F9D" w:rsidRDefault="008A0121" w:rsidP="008A0121">
            <w:pPr>
              <w:pStyle w:val="ListParagraph"/>
              <w:numPr>
                <w:ilvl w:val="0"/>
                <w:numId w:val="13"/>
              </w:numPr>
              <w:rPr>
                <w:rFonts w:asciiTheme="majorHAnsi" w:hAnsiTheme="majorHAnsi"/>
              </w:rPr>
            </w:pPr>
            <w:r w:rsidRPr="00CD2F9D">
              <w:rPr>
                <w:rFonts w:asciiTheme="majorHAnsi" w:hAnsiTheme="majorHAnsi"/>
              </w:rPr>
              <w:t>creating</w:t>
            </w:r>
          </w:p>
          <w:p w14:paraId="2A9A9369" w14:textId="3B07D453" w:rsidR="008A0121" w:rsidRPr="00BF65E5" w:rsidRDefault="008A0121" w:rsidP="00BF65E5">
            <w:pPr>
              <w:pStyle w:val="ListParagraph"/>
              <w:rPr>
                <w:rFonts w:asciiTheme="majorHAnsi" w:hAnsiTheme="majorHAnsi"/>
              </w:rPr>
            </w:pPr>
            <w:r w:rsidRPr="00CD2F9D">
              <w:rPr>
                <w:rFonts w:asciiTheme="majorHAnsi" w:hAnsiTheme="majorHAnsi"/>
              </w:rPr>
              <w:t>numerical (numbers to 1000) and non-numerical patterns using manipulative</w:t>
            </w:r>
            <w:r>
              <w:rPr>
                <w:rFonts w:asciiTheme="majorHAnsi" w:hAnsiTheme="majorHAnsi"/>
              </w:rPr>
              <w:t>s</w:t>
            </w:r>
            <w:r w:rsidRPr="00CD2F9D">
              <w:rPr>
                <w:rFonts w:asciiTheme="majorHAnsi" w:hAnsiTheme="majorHAnsi"/>
              </w:rPr>
              <w:t>, diagrams, sounds, and actions.</w:t>
            </w:r>
            <w:r w:rsidR="00BF65E5">
              <w:rPr>
                <w:rFonts w:asciiTheme="majorHAnsi" w:hAnsiTheme="majorHAnsi"/>
              </w:rPr>
              <w:t xml:space="preserve"> [C, CN, PS, R, V]</w:t>
            </w:r>
          </w:p>
        </w:tc>
        <w:tc>
          <w:tcPr>
            <w:tcW w:w="2091" w:type="dxa"/>
          </w:tcPr>
          <w:p w14:paraId="0715F0ED" w14:textId="49BAAA1D" w:rsidR="008A0121" w:rsidRPr="008A0121" w:rsidRDefault="00FB33A4" w:rsidP="00CD2F9D">
            <w:pPr>
              <w:rPr>
                <w:rFonts w:asciiTheme="majorHAnsi" w:hAnsiTheme="majorHAnsi"/>
              </w:rPr>
            </w:pPr>
            <w:r>
              <w:rPr>
                <w:rFonts w:asciiTheme="majorHAnsi" w:hAnsiTheme="majorHAnsi"/>
              </w:rPr>
              <w:t>1,</w:t>
            </w:r>
            <w:r w:rsidR="008A0121" w:rsidRPr="008A0121">
              <w:rPr>
                <w:rFonts w:asciiTheme="majorHAnsi" w:hAnsiTheme="majorHAnsi"/>
              </w:rPr>
              <w:t>2, 3, 7, 10, 15-19</w:t>
            </w:r>
          </w:p>
        </w:tc>
      </w:tr>
      <w:tr w:rsidR="00BF65E5" w14:paraId="4FD10C57" w14:textId="77777777" w:rsidTr="008A0121">
        <w:tc>
          <w:tcPr>
            <w:tcW w:w="6771" w:type="dxa"/>
          </w:tcPr>
          <w:p w14:paraId="5021B149" w14:textId="379B29A4" w:rsidR="00BF65E5" w:rsidRDefault="00BF65E5" w:rsidP="00BF65E5">
            <w:pPr>
              <w:pStyle w:val="ListParagraph"/>
              <w:numPr>
                <w:ilvl w:val="0"/>
                <w:numId w:val="16"/>
              </w:numPr>
              <w:rPr>
                <w:rFonts w:asciiTheme="majorHAnsi" w:hAnsiTheme="majorHAnsi"/>
              </w:rPr>
            </w:pPr>
            <w:r w:rsidRPr="00BF65E5">
              <w:rPr>
                <w:rFonts w:asciiTheme="majorHAnsi" w:hAnsiTheme="majorHAnsi"/>
              </w:rPr>
              <w:t>Demonstrate an understan</w:t>
            </w:r>
            <w:r>
              <w:rPr>
                <w:rFonts w:asciiTheme="majorHAnsi" w:hAnsiTheme="majorHAnsi"/>
              </w:rPr>
              <w:t>ding of decreasing patterns by:</w:t>
            </w:r>
          </w:p>
          <w:p w14:paraId="21D357A6" w14:textId="18F6D3A2" w:rsidR="00BF65E5" w:rsidRPr="00BF65E5" w:rsidRDefault="00BF65E5" w:rsidP="00BF65E5">
            <w:pPr>
              <w:pStyle w:val="ListParagraph"/>
              <w:numPr>
                <w:ilvl w:val="0"/>
                <w:numId w:val="18"/>
              </w:numPr>
              <w:rPr>
                <w:rFonts w:asciiTheme="majorHAnsi" w:hAnsiTheme="majorHAnsi"/>
              </w:rPr>
            </w:pPr>
            <w:r w:rsidRPr="00BF65E5">
              <w:rPr>
                <w:rFonts w:asciiTheme="majorHAnsi" w:hAnsiTheme="majorHAnsi"/>
              </w:rPr>
              <w:t>describing</w:t>
            </w:r>
          </w:p>
          <w:p w14:paraId="43D64050" w14:textId="77777777" w:rsidR="00BF65E5" w:rsidRDefault="00BF65E5" w:rsidP="00BF65E5">
            <w:pPr>
              <w:pStyle w:val="ListParagraph"/>
              <w:numPr>
                <w:ilvl w:val="0"/>
                <w:numId w:val="17"/>
              </w:numPr>
              <w:rPr>
                <w:rFonts w:asciiTheme="majorHAnsi" w:hAnsiTheme="majorHAnsi"/>
              </w:rPr>
            </w:pPr>
            <w:r>
              <w:rPr>
                <w:rFonts w:asciiTheme="majorHAnsi" w:hAnsiTheme="majorHAnsi"/>
              </w:rPr>
              <w:t>e</w:t>
            </w:r>
            <w:r w:rsidRPr="00BF65E5">
              <w:rPr>
                <w:rFonts w:asciiTheme="majorHAnsi" w:hAnsiTheme="majorHAnsi"/>
              </w:rPr>
              <w:t>xtending</w:t>
            </w:r>
          </w:p>
          <w:p w14:paraId="0D6E2212" w14:textId="77777777" w:rsidR="00BF65E5" w:rsidRDefault="00BF65E5" w:rsidP="00BF65E5">
            <w:pPr>
              <w:pStyle w:val="ListParagraph"/>
              <w:numPr>
                <w:ilvl w:val="0"/>
                <w:numId w:val="17"/>
              </w:numPr>
              <w:rPr>
                <w:rFonts w:asciiTheme="majorHAnsi" w:hAnsiTheme="majorHAnsi"/>
              </w:rPr>
            </w:pPr>
            <w:r>
              <w:rPr>
                <w:rFonts w:asciiTheme="majorHAnsi" w:hAnsiTheme="majorHAnsi"/>
              </w:rPr>
              <w:t>c</w:t>
            </w:r>
            <w:r w:rsidRPr="00BF65E5">
              <w:rPr>
                <w:rFonts w:asciiTheme="majorHAnsi" w:hAnsiTheme="majorHAnsi"/>
              </w:rPr>
              <w:t>omparing</w:t>
            </w:r>
          </w:p>
          <w:p w14:paraId="551DBA52" w14:textId="77777777" w:rsidR="00BF65E5" w:rsidRDefault="00BF65E5" w:rsidP="00BF65E5">
            <w:pPr>
              <w:pStyle w:val="ListParagraph"/>
              <w:numPr>
                <w:ilvl w:val="0"/>
                <w:numId w:val="17"/>
              </w:numPr>
              <w:rPr>
                <w:rFonts w:asciiTheme="majorHAnsi" w:hAnsiTheme="majorHAnsi"/>
              </w:rPr>
            </w:pPr>
            <w:r w:rsidRPr="00BF65E5">
              <w:rPr>
                <w:rFonts w:asciiTheme="majorHAnsi" w:hAnsiTheme="majorHAnsi"/>
              </w:rPr>
              <w:t xml:space="preserve">creating </w:t>
            </w:r>
          </w:p>
          <w:p w14:paraId="6AD21603" w14:textId="7081B4F3" w:rsidR="00BF65E5" w:rsidRPr="008A0121" w:rsidRDefault="00BF65E5" w:rsidP="00BF65E5">
            <w:pPr>
              <w:pStyle w:val="ListParagraph"/>
              <w:rPr>
                <w:rFonts w:asciiTheme="majorHAnsi" w:hAnsiTheme="majorHAnsi"/>
              </w:rPr>
            </w:pPr>
            <w:r w:rsidRPr="00BF65E5">
              <w:rPr>
                <w:rFonts w:asciiTheme="majorHAnsi" w:hAnsiTheme="majorHAnsi"/>
              </w:rPr>
              <w:t>numerical (numbers to 1000) and non-numerical patterns using manipulatives, diagrams, sounds and actions. [C, CN, PS, R, V]</w:t>
            </w:r>
          </w:p>
        </w:tc>
        <w:tc>
          <w:tcPr>
            <w:tcW w:w="2091" w:type="dxa"/>
          </w:tcPr>
          <w:p w14:paraId="18A367C7" w14:textId="00CA37F8" w:rsidR="00BF65E5" w:rsidRPr="008A0121" w:rsidRDefault="00BF65E5" w:rsidP="00CD2F9D">
            <w:pPr>
              <w:rPr>
                <w:rFonts w:asciiTheme="majorHAnsi" w:hAnsiTheme="majorHAnsi"/>
              </w:rPr>
            </w:pPr>
            <w:r w:rsidRPr="00BF65E5">
              <w:rPr>
                <w:rFonts w:asciiTheme="majorHAnsi" w:hAnsiTheme="majorHAnsi"/>
              </w:rPr>
              <w:t>4–7, 15, 16</w:t>
            </w:r>
          </w:p>
        </w:tc>
      </w:tr>
      <w:tr w:rsidR="00BF65E5" w14:paraId="728B0802" w14:textId="77777777" w:rsidTr="008A0121">
        <w:tc>
          <w:tcPr>
            <w:tcW w:w="6771" w:type="dxa"/>
          </w:tcPr>
          <w:p w14:paraId="1A60CF9C" w14:textId="722AF98E" w:rsidR="00BF65E5" w:rsidRPr="00BF65E5" w:rsidRDefault="00BF65E5" w:rsidP="00BF65E5">
            <w:pPr>
              <w:pStyle w:val="ListParagraph"/>
              <w:numPr>
                <w:ilvl w:val="0"/>
                <w:numId w:val="16"/>
              </w:numPr>
              <w:rPr>
                <w:rFonts w:asciiTheme="majorHAnsi" w:hAnsiTheme="majorHAnsi"/>
              </w:rPr>
            </w:pPr>
            <w:r w:rsidRPr="00BF65E5">
              <w:rPr>
                <w:rFonts w:asciiTheme="majorHAnsi" w:hAnsiTheme="majorHAnsi" w:cs="Helvetica"/>
                <w:color w:val="141413"/>
              </w:rPr>
              <w:t>Sort objects or numbers, using one or more than one attribute. [C, CN, R, V]</w:t>
            </w:r>
          </w:p>
        </w:tc>
        <w:tc>
          <w:tcPr>
            <w:tcW w:w="2091" w:type="dxa"/>
          </w:tcPr>
          <w:p w14:paraId="0F094AE6" w14:textId="4AFFF830" w:rsidR="00BF65E5" w:rsidRPr="008A0121" w:rsidRDefault="00BF65E5" w:rsidP="00CD2F9D">
            <w:pPr>
              <w:rPr>
                <w:rFonts w:asciiTheme="majorHAnsi" w:hAnsiTheme="majorHAnsi"/>
              </w:rPr>
            </w:pPr>
            <w:r w:rsidRPr="00BF65E5">
              <w:rPr>
                <w:rFonts w:asciiTheme="majorHAnsi" w:hAnsiTheme="majorHAnsi"/>
              </w:rPr>
              <w:t>8, 9</w:t>
            </w:r>
          </w:p>
        </w:tc>
      </w:tr>
    </w:tbl>
    <w:p w14:paraId="0B9501EB" w14:textId="77777777" w:rsidR="008A0121" w:rsidRDefault="008A0121" w:rsidP="00CD2F9D">
      <w:pPr>
        <w:rPr>
          <w:rFonts w:asciiTheme="majorHAnsi" w:hAnsiTheme="majorHAnsi"/>
          <w:b/>
        </w:rPr>
      </w:pPr>
    </w:p>
    <w:p w14:paraId="4BAC6E3F" w14:textId="77777777" w:rsidR="00D014E8" w:rsidRDefault="00D014E8" w:rsidP="008E45B2">
      <w:pPr>
        <w:rPr>
          <w:rFonts w:asciiTheme="majorHAnsi" w:hAnsiTheme="majorHAnsi"/>
          <w:b/>
        </w:rPr>
      </w:pPr>
    </w:p>
    <w:p w14:paraId="1F1D3893" w14:textId="5AF4FF0F" w:rsidR="00BF65E5" w:rsidRPr="00080BF7" w:rsidRDefault="00080BF7" w:rsidP="008E45B2">
      <w:pPr>
        <w:rPr>
          <w:rFonts w:ascii="Chalkboard" w:hAnsi="Chalkboard"/>
          <w:b/>
          <w:sz w:val="28"/>
          <w:szCs w:val="28"/>
        </w:rPr>
      </w:pPr>
      <w:r w:rsidRPr="00080BF7">
        <w:rPr>
          <w:rFonts w:ascii="Chalkboard" w:hAnsi="Chalkboard"/>
          <w:b/>
          <w:sz w:val="28"/>
          <w:szCs w:val="28"/>
        </w:rPr>
        <w:t>Assessment Tools For Pre-existing Knowledge</w:t>
      </w:r>
    </w:p>
    <w:p w14:paraId="2F67F2A6" w14:textId="77777777" w:rsidR="00080BF7" w:rsidRDefault="00080BF7" w:rsidP="008E45B2">
      <w:pPr>
        <w:rPr>
          <w:rFonts w:asciiTheme="majorHAnsi" w:hAnsiTheme="majorHAnsi"/>
          <w:b/>
        </w:rPr>
      </w:pPr>
    </w:p>
    <w:p w14:paraId="03E9C8BB" w14:textId="5ADE8C9A" w:rsidR="00080BF7" w:rsidRDefault="00080BF7" w:rsidP="00080BF7">
      <w:pPr>
        <w:spacing w:line="360" w:lineRule="auto"/>
        <w:rPr>
          <w:rFonts w:asciiTheme="majorHAnsi" w:hAnsiTheme="majorHAnsi"/>
        </w:rPr>
      </w:pPr>
      <w:r>
        <w:rPr>
          <w:rFonts w:asciiTheme="majorHAnsi" w:hAnsiTheme="majorHAnsi"/>
          <w:b/>
        </w:rPr>
        <w:t xml:space="preserve">Count to 100 Circle - </w:t>
      </w:r>
      <w:r>
        <w:rPr>
          <w:rFonts w:asciiTheme="majorHAnsi" w:hAnsiTheme="majorHAnsi"/>
        </w:rPr>
        <w:t>Prior knowledge required for the unit, involves students having the ability to count to 100. As a class we will gather in a circle. The first student in the circle will start by saying number one and then we will go clockwise from student to student counting as a group to 100. For a challenge we can change directions and count down.  This activity will be used to gage the students’ abilities to count to 100. If the students require additional practice, they will practice by filling in a hundreds chart.</w:t>
      </w:r>
    </w:p>
    <w:p w14:paraId="727A5A13" w14:textId="77777777" w:rsidR="00080BF7" w:rsidRDefault="00080BF7" w:rsidP="00080BF7">
      <w:pPr>
        <w:spacing w:line="360" w:lineRule="auto"/>
        <w:rPr>
          <w:rFonts w:asciiTheme="majorHAnsi" w:hAnsiTheme="majorHAnsi"/>
        </w:rPr>
      </w:pPr>
    </w:p>
    <w:p w14:paraId="26C4D9F9" w14:textId="579E442C" w:rsidR="00080BF7" w:rsidRDefault="00080BF7" w:rsidP="00080BF7">
      <w:pPr>
        <w:spacing w:line="360" w:lineRule="auto"/>
        <w:rPr>
          <w:rFonts w:asciiTheme="majorHAnsi" w:hAnsiTheme="majorHAnsi"/>
        </w:rPr>
      </w:pPr>
      <w:r w:rsidRPr="00080BF7">
        <w:rPr>
          <w:rFonts w:asciiTheme="majorHAnsi" w:hAnsiTheme="majorHAnsi"/>
          <w:b/>
        </w:rPr>
        <w:t xml:space="preserve">What is a Pattern - </w:t>
      </w:r>
      <w:r>
        <w:rPr>
          <w:rFonts w:asciiTheme="majorHAnsi" w:hAnsiTheme="majorHAnsi"/>
        </w:rPr>
        <w:t>To review previous knowledge of patterns and to establish a class understanding to what a pattern is, the students will be asked to pick out patterns from a list or set of objects. In their own words, they will come up with a definition of a pattern. Together as a class we will discuss their definitions and use them to create a class definition for what a pattern is. Afterwards they will have to create their own patterns using the objects and explain to a partner.</w:t>
      </w:r>
    </w:p>
    <w:p w14:paraId="23AA4ED0" w14:textId="77777777" w:rsidR="00080BF7" w:rsidRDefault="00080BF7" w:rsidP="00080BF7">
      <w:pPr>
        <w:spacing w:line="360" w:lineRule="auto"/>
        <w:rPr>
          <w:rFonts w:asciiTheme="majorHAnsi" w:hAnsiTheme="majorHAnsi"/>
        </w:rPr>
      </w:pPr>
    </w:p>
    <w:p w14:paraId="1484EB54" w14:textId="73216990" w:rsidR="00080BF7" w:rsidRPr="00080BF7" w:rsidRDefault="00080BF7" w:rsidP="00080BF7">
      <w:pPr>
        <w:spacing w:line="360" w:lineRule="auto"/>
        <w:rPr>
          <w:rFonts w:asciiTheme="majorHAnsi" w:hAnsiTheme="majorHAnsi"/>
        </w:rPr>
      </w:pPr>
      <w:r w:rsidRPr="00080BF7">
        <w:rPr>
          <w:rFonts w:asciiTheme="majorHAnsi" w:hAnsiTheme="majorHAnsi"/>
          <w:b/>
        </w:rPr>
        <w:t>Using Your Hands -</w:t>
      </w:r>
      <w:r w:rsidRPr="00080BF7">
        <w:rPr>
          <w:rFonts w:asciiTheme="majorHAnsi" w:hAnsiTheme="majorHAnsi"/>
        </w:rPr>
        <w:t xml:space="preserve"> Before students can create or recognize a pattern in a sequence of numbers, they must be able to tell how</w:t>
      </w:r>
      <w:r>
        <w:rPr>
          <w:rFonts w:asciiTheme="majorHAnsi" w:hAnsiTheme="majorHAnsi"/>
        </w:rPr>
        <w:t xml:space="preserve"> </w:t>
      </w:r>
      <w:r w:rsidRPr="00080BF7">
        <w:rPr>
          <w:rFonts w:asciiTheme="majorHAnsi" w:hAnsiTheme="majorHAnsi"/>
        </w:rPr>
        <w:t>far apart the successive terms in a particular sequence are. There is no point in introducing students to</w:t>
      </w:r>
      <w:r>
        <w:rPr>
          <w:rFonts w:asciiTheme="majorHAnsi" w:hAnsiTheme="majorHAnsi"/>
        </w:rPr>
        <w:t xml:space="preserve"> </w:t>
      </w:r>
      <w:r w:rsidRPr="00080BF7">
        <w:rPr>
          <w:rFonts w:asciiTheme="majorHAnsi" w:hAnsiTheme="majorHAnsi"/>
        </w:rPr>
        <w:t>sequences if they don’t know how to find the gap between a given pair of numbers, either by applying their</w:t>
      </w:r>
      <w:r>
        <w:rPr>
          <w:rFonts w:asciiTheme="majorHAnsi" w:hAnsiTheme="majorHAnsi"/>
        </w:rPr>
        <w:t xml:space="preserve"> </w:t>
      </w:r>
      <w:r w:rsidRPr="00080BF7">
        <w:rPr>
          <w:rFonts w:asciiTheme="majorHAnsi" w:hAnsiTheme="majorHAnsi"/>
        </w:rPr>
        <w:t xml:space="preserve">knowledge of basic addition and subtraction, or </w:t>
      </w:r>
      <w:r>
        <w:rPr>
          <w:rFonts w:asciiTheme="majorHAnsi" w:hAnsiTheme="majorHAnsi"/>
        </w:rPr>
        <w:t xml:space="preserve">by counting on their fingers as </w:t>
      </w:r>
      <w:r w:rsidRPr="00080BF7">
        <w:rPr>
          <w:rFonts w:asciiTheme="majorHAnsi" w:hAnsiTheme="majorHAnsi"/>
        </w:rPr>
        <w:t>described below.</w:t>
      </w:r>
      <w:r>
        <w:rPr>
          <w:rFonts w:asciiTheme="majorHAnsi" w:hAnsiTheme="majorHAnsi"/>
        </w:rPr>
        <w:t xml:space="preserve"> For weaker students,</w:t>
      </w:r>
      <w:r w:rsidRPr="00080BF7">
        <w:rPr>
          <w:rFonts w:asciiTheme="majorHAnsi" w:hAnsiTheme="majorHAnsi"/>
        </w:rPr>
        <w:t xml:space="preserve"> the following method </w:t>
      </w:r>
      <w:r>
        <w:rPr>
          <w:rFonts w:asciiTheme="majorHAnsi" w:hAnsiTheme="majorHAnsi"/>
        </w:rPr>
        <w:t xml:space="preserve">will be used </w:t>
      </w:r>
      <w:r w:rsidRPr="00080BF7">
        <w:rPr>
          <w:rFonts w:asciiTheme="majorHAnsi" w:hAnsiTheme="majorHAnsi"/>
        </w:rPr>
        <w:t>for recognizing gaps:</w:t>
      </w:r>
    </w:p>
    <w:p w14:paraId="7BCB3857" w14:textId="77777777" w:rsidR="00080BF7" w:rsidRDefault="00080BF7" w:rsidP="00080BF7">
      <w:pPr>
        <w:spacing w:line="360" w:lineRule="auto"/>
        <w:rPr>
          <w:rFonts w:asciiTheme="majorHAnsi" w:hAnsiTheme="majorHAnsi"/>
        </w:rPr>
      </w:pPr>
      <w:r w:rsidRPr="00080BF7">
        <w:rPr>
          <w:rFonts w:asciiTheme="majorHAnsi" w:hAnsiTheme="majorHAnsi"/>
        </w:rPr>
        <w:t>How far apart are 8 and 11?</w:t>
      </w:r>
      <w:r>
        <w:rPr>
          <w:rFonts w:asciiTheme="majorHAnsi" w:hAnsiTheme="majorHAnsi"/>
        </w:rPr>
        <w:t xml:space="preserve"> </w:t>
      </w:r>
    </w:p>
    <w:p w14:paraId="49081371" w14:textId="3E3D5898" w:rsidR="00080BF7" w:rsidRPr="00080BF7" w:rsidRDefault="00080BF7" w:rsidP="00080BF7">
      <w:pPr>
        <w:spacing w:line="360" w:lineRule="auto"/>
        <w:rPr>
          <w:rFonts w:asciiTheme="majorHAnsi" w:hAnsiTheme="majorHAnsi"/>
        </w:rPr>
      </w:pPr>
      <w:r w:rsidRPr="00080BF7">
        <w:rPr>
          <w:rFonts w:asciiTheme="majorHAnsi" w:hAnsiTheme="majorHAnsi"/>
        </w:rPr>
        <w:t>STEP 1:</w:t>
      </w:r>
    </w:p>
    <w:p w14:paraId="6DAA382E" w14:textId="55DEBB47" w:rsidR="00080BF7" w:rsidRPr="00080BF7" w:rsidRDefault="00080BF7" w:rsidP="00080BF7">
      <w:pPr>
        <w:spacing w:line="360" w:lineRule="auto"/>
        <w:rPr>
          <w:rFonts w:asciiTheme="majorHAnsi" w:hAnsiTheme="majorHAnsi"/>
        </w:rPr>
      </w:pPr>
      <w:r w:rsidRPr="00080BF7">
        <w:rPr>
          <w:rFonts w:asciiTheme="majorHAnsi" w:hAnsiTheme="majorHAnsi"/>
        </w:rPr>
        <w:t>Say the lower number (“8”) with your fist closed.</w:t>
      </w:r>
    </w:p>
    <w:p w14:paraId="6422DEB7" w14:textId="77777777" w:rsidR="00080BF7" w:rsidRPr="00080BF7" w:rsidRDefault="00080BF7" w:rsidP="00080BF7">
      <w:pPr>
        <w:spacing w:line="360" w:lineRule="auto"/>
        <w:rPr>
          <w:rFonts w:asciiTheme="majorHAnsi" w:hAnsiTheme="majorHAnsi"/>
        </w:rPr>
      </w:pPr>
      <w:r w:rsidRPr="00080BF7">
        <w:rPr>
          <w:rFonts w:asciiTheme="majorHAnsi" w:hAnsiTheme="majorHAnsi"/>
        </w:rPr>
        <w:t>STEP 2:</w:t>
      </w:r>
    </w:p>
    <w:p w14:paraId="28C6F05E" w14:textId="77777777" w:rsidR="00080BF7" w:rsidRPr="00080BF7" w:rsidRDefault="00080BF7" w:rsidP="00080BF7">
      <w:pPr>
        <w:spacing w:line="360" w:lineRule="auto"/>
        <w:rPr>
          <w:rFonts w:asciiTheme="majorHAnsi" w:hAnsiTheme="majorHAnsi"/>
        </w:rPr>
      </w:pPr>
      <w:r w:rsidRPr="00080BF7">
        <w:rPr>
          <w:rFonts w:asciiTheme="majorHAnsi" w:hAnsiTheme="majorHAnsi"/>
        </w:rPr>
        <w:t>Count up by ones, raising your thumb first, then one finger at a time until you have reached</w:t>
      </w:r>
    </w:p>
    <w:p w14:paraId="2576BDA7" w14:textId="73001079" w:rsidR="00BF65E5" w:rsidRDefault="00080BF7" w:rsidP="00080BF7">
      <w:pPr>
        <w:spacing w:line="360" w:lineRule="auto"/>
        <w:rPr>
          <w:rFonts w:asciiTheme="majorHAnsi" w:hAnsiTheme="majorHAnsi"/>
        </w:rPr>
      </w:pPr>
      <w:r w:rsidRPr="00080BF7">
        <w:rPr>
          <w:rFonts w:asciiTheme="majorHAnsi" w:hAnsiTheme="majorHAnsi"/>
        </w:rPr>
        <w:t>the higher number (11).</w:t>
      </w:r>
    </w:p>
    <w:p w14:paraId="66084A8A" w14:textId="77777777" w:rsidR="00080BF7" w:rsidRPr="00080BF7" w:rsidRDefault="00080BF7" w:rsidP="00080BF7">
      <w:pPr>
        <w:spacing w:line="360" w:lineRule="auto"/>
        <w:rPr>
          <w:rFonts w:asciiTheme="majorHAnsi" w:hAnsiTheme="majorHAnsi"/>
        </w:rPr>
      </w:pPr>
      <w:r w:rsidRPr="00080BF7">
        <w:rPr>
          <w:rFonts w:asciiTheme="majorHAnsi" w:hAnsiTheme="majorHAnsi"/>
        </w:rPr>
        <w:t>STEP 3:</w:t>
      </w:r>
    </w:p>
    <w:p w14:paraId="672081CC" w14:textId="77777777" w:rsidR="00080BF7" w:rsidRPr="00080BF7" w:rsidRDefault="00080BF7" w:rsidP="00080BF7">
      <w:pPr>
        <w:spacing w:line="360" w:lineRule="auto"/>
        <w:rPr>
          <w:rFonts w:asciiTheme="majorHAnsi" w:hAnsiTheme="majorHAnsi"/>
        </w:rPr>
      </w:pPr>
      <w:r w:rsidRPr="00080BF7">
        <w:rPr>
          <w:rFonts w:asciiTheme="majorHAnsi" w:hAnsiTheme="majorHAnsi"/>
        </w:rPr>
        <w:t>The number of fingers you have up when you reach the final number is the answer</w:t>
      </w:r>
    </w:p>
    <w:p w14:paraId="25C31F9C" w14:textId="49A075F1" w:rsidR="00080BF7" w:rsidRDefault="00080BF7" w:rsidP="00080BF7">
      <w:pPr>
        <w:spacing w:line="360" w:lineRule="auto"/>
        <w:rPr>
          <w:rFonts w:asciiTheme="majorHAnsi" w:hAnsiTheme="majorHAnsi"/>
        </w:rPr>
      </w:pPr>
      <w:r w:rsidRPr="00080BF7">
        <w:rPr>
          <w:rFonts w:asciiTheme="majorHAnsi" w:hAnsiTheme="majorHAnsi"/>
        </w:rPr>
        <w:t>(in this case you have three fingers up, so three is the difference between 8 and 11.)</w:t>
      </w:r>
    </w:p>
    <w:p w14:paraId="2BD98953" w14:textId="29F40BA8" w:rsidR="00080BF7" w:rsidRPr="00080BF7" w:rsidRDefault="00080BF7" w:rsidP="00080BF7">
      <w:pPr>
        <w:spacing w:line="360" w:lineRule="auto"/>
        <w:rPr>
          <w:rFonts w:asciiTheme="majorHAnsi" w:hAnsiTheme="majorHAnsi"/>
        </w:rPr>
      </w:pPr>
      <w:r>
        <w:rPr>
          <w:rFonts w:asciiTheme="majorHAnsi" w:hAnsiTheme="majorHAnsi"/>
        </w:rPr>
        <w:t>Using this</w:t>
      </w:r>
      <w:r w:rsidRPr="00080BF7">
        <w:rPr>
          <w:rFonts w:asciiTheme="majorHAnsi" w:hAnsiTheme="majorHAnsi"/>
        </w:rPr>
        <w:t xml:space="preserve"> method above, the weakest student</w:t>
      </w:r>
      <w:r>
        <w:rPr>
          <w:rFonts w:asciiTheme="majorHAnsi" w:hAnsiTheme="majorHAnsi"/>
        </w:rPr>
        <w:t xml:space="preserve"> will be taught</w:t>
      </w:r>
      <w:r w:rsidRPr="00080BF7">
        <w:rPr>
          <w:rFonts w:asciiTheme="majorHAnsi" w:hAnsiTheme="majorHAnsi"/>
        </w:rPr>
        <w:t xml:space="preserve"> to </w:t>
      </w:r>
      <w:r>
        <w:rPr>
          <w:rFonts w:asciiTheme="majorHAnsi" w:hAnsiTheme="majorHAnsi"/>
        </w:rPr>
        <w:t xml:space="preserve">find the difference between two numbers in one lesson. </w:t>
      </w:r>
      <w:r w:rsidRPr="00080BF7">
        <w:rPr>
          <w:rFonts w:asciiTheme="majorHAnsi" w:hAnsiTheme="majorHAnsi"/>
        </w:rPr>
        <w:t xml:space="preserve">Eventually, </w:t>
      </w:r>
      <w:r>
        <w:rPr>
          <w:rFonts w:asciiTheme="majorHAnsi" w:hAnsiTheme="majorHAnsi"/>
        </w:rPr>
        <w:t>these</w:t>
      </w:r>
      <w:r w:rsidRPr="00080BF7">
        <w:rPr>
          <w:rFonts w:asciiTheme="majorHAnsi" w:hAnsiTheme="majorHAnsi"/>
        </w:rPr>
        <w:t xml:space="preserve"> student</w:t>
      </w:r>
      <w:r>
        <w:rPr>
          <w:rFonts w:asciiTheme="majorHAnsi" w:hAnsiTheme="majorHAnsi"/>
        </w:rPr>
        <w:t>s will be weaned</w:t>
      </w:r>
      <w:r w:rsidRPr="00080BF7">
        <w:rPr>
          <w:rFonts w:asciiTheme="majorHAnsi" w:hAnsiTheme="majorHAnsi"/>
        </w:rPr>
        <w:t xml:space="preserve"> off using their fingers to find the gap between a pair of</w:t>
      </w:r>
      <w:r>
        <w:rPr>
          <w:rFonts w:asciiTheme="majorHAnsi" w:hAnsiTheme="majorHAnsi"/>
        </w:rPr>
        <w:t xml:space="preserve"> </w:t>
      </w:r>
      <w:r w:rsidRPr="00080BF7">
        <w:rPr>
          <w:rFonts w:asciiTheme="majorHAnsi" w:hAnsiTheme="majorHAnsi"/>
        </w:rPr>
        <w:t>numbers.</w:t>
      </w:r>
    </w:p>
    <w:p w14:paraId="4F083418" w14:textId="77777777" w:rsidR="00BF65E5" w:rsidRDefault="00BF65E5" w:rsidP="008E45B2">
      <w:pPr>
        <w:rPr>
          <w:rFonts w:asciiTheme="majorHAnsi" w:hAnsiTheme="majorHAnsi"/>
          <w:b/>
        </w:rPr>
      </w:pPr>
    </w:p>
    <w:p w14:paraId="310E382F" w14:textId="448CC136" w:rsidR="00D014E8" w:rsidRDefault="00D014E8" w:rsidP="008E45B2">
      <w:pPr>
        <w:rPr>
          <w:rFonts w:ascii="Chalkboard" w:hAnsi="Chalkboard"/>
          <w:b/>
          <w:sz w:val="28"/>
          <w:szCs w:val="28"/>
        </w:rPr>
      </w:pPr>
      <w:r>
        <w:rPr>
          <w:rFonts w:ascii="Chalkboard" w:hAnsi="Chalkboard"/>
          <w:b/>
          <w:sz w:val="28"/>
          <w:szCs w:val="28"/>
        </w:rPr>
        <w:t>Lesson Sequence Plan</w:t>
      </w:r>
      <w:r w:rsidR="007D0606">
        <w:rPr>
          <w:rFonts w:ascii="Chalkboard" w:hAnsi="Chalkboard"/>
          <w:b/>
          <w:sz w:val="28"/>
          <w:szCs w:val="28"/>
        </w:rPr>
        <w:t xml:space="preserve"> Overview</w:t>
      </w:r>
    </w:p>
    <w:p w14:paraId="098E3FFD" w14:textId="39F8ADDE" w:rsidR="00D014E8" w:rsidRDefault="00D014E8" w:rsidP="008E45B2">
      <w:pPr>
        <w:rPr>
          <w:rFonts w:ascii="Chalkboard" w:hAnsi="Chalkboard"/>
          <w:b/>
        </w:rPr>
      </w:pPr>
      <w:r w:rsidRPr="00D014E8">
        <w:rPr>
          <w:rFonts w:ascii="Chalkboard" w:hAnsi="Chalkboard"/>
          <w:b/>
        </w:rPr>
        <w:t>May be Subject to Change</w:t>
      </w:r>
    </w:p>
    <w:p w14:paraId="050332A5" w14:textId="16F0BAEB" w:rsidR="006D6412" w:rsidRDefault="006D6412" w:rsidP="008E45B2">
      <w:pPr>
        <w:rPr>
          <w:rFonts w:ascii="Chalkboard" w:hAnsi="Chalkboard"/>
          <w:b/>
        </w:rPr>
      </w:pPr>
      <w:r>
        <w:rPr>
          <w:rFonts w:ascii="Chalkboard" w:hAnsi="Chalkboard"/>
          <w:b/>
        </w:rPr>
        <w:t>Appro</w:t>
      </w:r>
      <w:r w:rsidR="00AA18CA">
        <w:rPr>
          <w:rFonts w:ascii="Chalkboard" w:hAnsi="Chalkboard"/>
          <w:b/>
        </w:rPr>
        <w:t>x. 24</w:t>
      </w:r>
      <w:r w:rsidR="00F30727">
        <w:rPr>
          <w:rFonts w:ascii="Chalkboard" w:hAnsi="Chalkboard"/>
          <w:b/>
        </w:rPr>
        <w:t xml:space="preserve"> blocks at 30 minutes each</w:t>
      </w:r>
    </w:p>
    <w:p w14:paraId="1432E8CE" w14:textId="77777777" w:rsidR="00D014E8" w:rsidRDefault="00D014E8" w:rsidP="008E45B2">
      <w:pPr>
        <w:rPr>
          <w:rFonts w:ascii="Chalkboard" w:hAnsi="Chalkboard"/>
          <w:b/>
        </w:rPr>
      </w:pPr>
    </w:p>
    <w:tbl>
      <w:tblPr>
        <w:tblStyle w:val="TableGrid"/>
        <w:tblW w:w="11813" w:type="dxa"/>
        <w:tblInd w:w="-1452" w:type="dxa"/>
        <w:tblLayout w:type="fixed"/>
        <w:tblLook w:val="04A0" w:firstRow="1" w:lastRow="0" w:firstColumn="1" w:lastColumn="0" w:noHBand="0" w:noVBand="1"/>
      </w:tblPr>
      <w:tblGrid>
        <w:gridCol w:w="1134"/>
        <w:gridCol w:w="5104"/>
        <w:gridCol w:w="2410"/>
        <w:gridCol w:w="3165"/>
      </w:tblGrid>
      <w:tr w:rsidR="001C5C79" w14:paraId="38123721" w14:textId="2B649DA8" w:rsidTr="00E2068E">
        <w:trPr>
          <w:trHeight w:val="1966"/>
        </w:trPr>
        <w:tc>
          <w:tcPr>
            <w:tcW w:w="1134" w:type="dxa"/>
          </w:tcPr>
          <w:p w14:paraId="6B90C908" w14:textId="2A366D13" w:rsidR="001C5C79" w:rsidRDefault="001C5C79" w:rsidP="006D6412">
            <w:pPr>
              <w:jc w:val="center"/>
              <w:rPr>
                <w:rFonts w:ascii="Chalkboard" w:hAnsi="Chalkboard"/>
                <w:b/>
              </w:rPr>
            </w:pPr>
            <w:r>
              <w:rPr>
                <w:rFonts w:ascii="Chalkboard" w:hAnsi="Chalkboard"/>
                <w:b/>
              </w:rPr>
              <w:t>Lesson #</w:t>
            </w:r>
          </w:p>
        </w:tc>
        <w:tc>
          <w:tcPr>
            <w:tcW w:w="5104" w:type="dxa"/>
          </w:tcPr>
          <w:p w14:paraId="3F71DF9A" w14:textId="77777777" w:rsidR="001C5C79" w:rsidRDefault="001C5C79" w:rsidP="007D0606">
            <w:pPr>
              <w:jc w:val="center"/>
              <w:rPr>
                <w:rFonts w:ascii="Chalkboard" w:hAnsi="Chalkboard"/>
                <w:b/>
              </w:rPr>
            </w:pPr>
            <w:r>
              <w:rPr>
                <w:rFonts w:ascii="Chalkboard" w:hAnsi="Chalkboard"/>
                <w:b/>
              </w:rPr>
              <w:t>Lesson Procedure</w:t>
            </w:r>
          </w:p>
          <w:p w14:paraId="6BF7ADAF" w14:textId="77777777" w:rsidR="001C5C79" w:rsidRDefault="001C5C79" w:rsidP="007D0606">
            <w:pPr>
              <w:jc w:val="center"/>
              <w:rPr>
                <w:rFonts w:ascii="Chalkboard" w:hAnsi="Chalkboard"/>
                <w:b/>
              </w:rPr>
            </w:pPr>
            <w:r>
              <w:rPr>
                <w:rFonts w:ascii="Chalkboard" w:hAnsi="Chalkboard"/>
                <w:b/>
              </w:rPr>
              <w:t>(</w:t>
            </w:r>
            <w:r w:rsidR="003252A4">
              <w:rPr>
                <w:rFonts w:ascii="Chalkboard" w:hAnsi="Chalkboard"/>
                <w:b/>
              </w:rPr>
              <w:t xml:space="preserve">Main Learning </w:t>
            </w:r>
            <w:r>
              <w:rPr>
                <w:rFonts w:ascii="Chalkboard" w:hAnsi="Chalkboard"/>
                <w:b/>
              </w:rPr>
              <w:t>Activities)</w:t>
            </w:r>
          </w:p>
          <w:p w14:paraId="17CF04D8" w14:textId="77777777" w:rsidR="003252A4" w:rsidRPr="003252A4" w:rsidRDefault="003252A4" w:rsidP="007D0606">
            <w:pPr>
              <w:jc w:val="center"/>
              <w:rPr>
                <w:rFonts w:ascii="Chalkboard" w:hAnsi="Chalkboard"/>
                <w:sz w:val="20"/>
                <w:szCs w:val="20"/>
              </w:rPr>
            </w:pPr>
            <w:r w:rsidRPr="003252A4">
              <w:rPr>
                <w:rFonts w:ascii="Chalkboard" w:hAnsi="Chalkboard"/>
                <w:sz w:val="20"/>
                <w:szCs w:val="20"/>
              </w:rPr>
              <w:t xml:space="preserve">Key Vocabulary </w:t>
            </w:r>
          </w:p>
          <w:p w14:paraId="2E9A2654" w14:textId="77777777" w:rsidR="003252A4" w:rsidRPr="003252A4" w:rsidRDefault="003252A4" w:rsidP="007D0606">
            <w:pPr>
              <w:jc w:val="center"/>
              <w:rPr>
                <w:rFonts w:ascii="Chalkboard" w:hAnsi="Chalkboard"/>
                <w:sz w:val="20"/>
                <w:szCs w:val="20"/>
              </w:rPr>
            </w:pPr>
            <w:r w:rsidRPr="003252A4">
              <w:rPr>
                <w:rFonts w:ascii="Chalkboard" w:hAnsi="Chalkboard"/>
                <w:sz w:val="20"/>
                <w:szCs w:val="20"/>
              </w:rPr>
              <w:t>Key Questions</w:t>
            </w:r>
          </w:p>
          <w:p w14:paraId="77C089BB" w14:textId="77777777" w:rsidR="003252A4" w:rsidRPr="003252A4" w:rsidRDefault="003252A4" w:rsidP="007D0606">
            <w:pPr>
              <w:jc w:val="center"/>
              <w:rPr>
                <w:rFonts w:ascii="Chalkboard" w:hAnsi="Chalkboard"/>
                <w:sz w:val="20"/>
                <w:szCs w:val="20"/>
              </w:rPr>
            </w:pPr>
            <w:r w:rsidRPr="003252A4">
              <w:rPr>
                <w:rFonts w:ascii="Chalkboard" w:hAnsi="Chalkboard"/>
                <w:sz w:val="20"/>
                <w:szCs w:val="20"/>
              </w:rPr>
              <w:t>Learning Activities</w:t>
            </w:r>
          </w:p>
          <w:p w14:paraId="58C7B3F9" w14:textId="6F0333EE" w:rsidR="003252A4" w:rsidRDefault="003252A4" w:rsidP="007D0606">
            <w:pPr>
              <w:jc w:val="center"/>
              <w:rPr>
                <w:rFonts w:ascii="Chalkboard" w:hAnsi="Chalkboard"/>
                <w:b/>
              </w:rPr>
            </w:pPr>
            <w:r w:rsidRPr="003252A4">
              <w:rPr>
                <w:rFonts w:ascii="Chalkboard" w:hAnsi="Chalkboard"/>
                <w:sz w:val="20"/>
                <w:szCs w:val="20"/>
              </w:rPr>
              <w:t>Technology and Supplies</w:t>
            </w:r>
          </w:p>
        </w:tc>
        <w:tc>
          <w:tcPr>
            <w:tcW w:w="2410" w:type="dxa"/>
          </w:tcPr>
          <w:p w14:paraId="4B333E8B" w14:textId="5E6C0A35" w:rsidR="001C5C79" w:rsidRDefault="001C5C79" w:rsidP="007D0606">
            <w:pPr>
              <w:jc w:val="center"/>
              <w:rPr>
                <w:rFonts w:ascii="Chalkboard" w:hAnsi="Chalkboard"/>
                <w:b/>
              </w:rPr>
            </w:pPr>
            <w:r>
              <w:rPr>
                <w:rFonts w:ascii="Chalkboard" w:hAnsi="Chalkboard"/>
                <w:b/>
              </w:rPr>
              <w:t>Differentiation</w:t>
            </w:r>
            <w:r w:rsidR="003252A4">
              <w:rPr>
                <w:rFonts w:ascii="Chalkboard" w:hAnsi="Chalkboard"/>
                <w:b/>
              </w:rPr>
              <w:t>/ Modifications</w:t>
            </w:r>
          </w:p>
        </w:tc>
        <w:tc>
          <w:tcPr>
            <w:tcW w:w="3165" w:type="dxa"/>
          </w:tcPr>
          <w:p w14:paraId="46EA54E6" w14:textId="77777777" w:rsidR="003252A4" w:rsidRDefault="001C5C79" w:rsidP="007D0606">
            <w:pPr>
              <w:jc w:val="center"/>
              <w:rPr>
                <w:rFonts w:ascii="Chalkboard" w:hAnsi="Chalkboard"/>
                <w:b/>
              </w:rPr>
            </w:pPr>
            <w:r>
              <w:rPr>
                <w:rFonts w:ascii="Chalkboard" w:hAnsi="Chalkboard"/>
                <w:b/>
              </w:rPr>
              <w:t>Assessment/Evaluation</w:t>
            </w:r>
          </w:p>
          <w:p w14:paraId="389BEC91" w14:textId="3848B80E" w:rsidR="003252A4" w:rsidRDefault="003252A4" w:rsidP="007D0606">
            <w:pPr>
              <w:jc w:val="center"/>
              <w:rPr>
                <w:rFonts w:ascii="Chalkboard" w:hAnsi="Chalkboard"/>
                <w:b/>
                <w:sz w:val="20"/>
                <w:szCs w:val="20"/>
              </w:rPr>
            </w:pPr>
            <w:r>
              <w:rPr>
                <w:rFonts w:ascii="Chalkboard" w:hAnsi="Chalkboard"/>
                <w:b/>
                <w:sz w:val="20"/>
                <w:szCs w:val="20"/>
              </w:rPr>
              <w:t xml:space="preserve">FOR </w:t>
            </w:r>
            <w:r w:rsidRPr="003252A4">
              <w:rPr>
                <w:rFonts w:ascii="Chalkboard" w:hAnsi="Chalkboard"/>
                <w:sz w:val="20"/>
                <w:szCs w:val="20"/>
              </w:rPr>
              <w:t>- Pre-assessments for students to learn</w:t>
            </w:r>
          </w:p>
          <w:p w14:paraId="5C18AC70" w14:textId="58C9B9C4" w:rsidR="003252A4" w:rsidRDefault="003252A4" w:rsidP="007D0606">
            <w:pPr>
              <w:jc w:val="center"/>
              <w:rPr>
                <w:rFonts w:ascii="Chalkboard" w:hAnsi="Chalkboard"/>
                <w:b/>
                <w:sz w:val="20"/>
                <w:szCs w:val="20"/>
              </w:rPr>
            </w:pPr>
            <w:r>
              <w:rPr>
                <w:rFonts w:ascii="Chalkboard" w:hAnsi="Chalkboard"/>
                <w:b/>
                <w:sz w:val="20"/>
                <w:szCs w:val="20"/>
              </w:rPr>
              <w:t xml:space="preserve">AS </w:t>
            </w:r>
            <w:r w:rsidRPr="003252A4">
              <w:rPr>
                <w:rFonts w:ascii="Chalkboard" w:hAnsi="Chalkboard"/>
                <w:sz w:val="20"/>
                <w:szCs w:val="20"/>
              </w:rPr>
              <w:t>- assessment as students are learning</w:t>
            </w:r>
          </w:p>
          <w:p w14:paraId="4E00F2B9" w14:textId="22BA9BCC" w:rsidR="001C5C79" w:rsidRPr="003252A4" w:rsidRDefault="003252A4" w:rsidP="003252A4">
            <w:pPr>
              <w:jc w:val="center"/>
              <w:rPr>
                <w:rFonts w:ascii="Chalkboard" w:hAnsi="Chalkboard"/>
                <w:b/>
                <w:sz w:val="20"/>
                <w:szCs w:val="20"/>
              </w:rPr>
            </w:pPr>
            <w:r>
              <w:rPr>
                <w:rFonts w:ascii="Chalkboard" w:hAnsi="Chalkboard"/>
                <w:b/>
                <w:sz w:val="20"/>
                <w:szCs w:val="20"/>
              </w:rPr>
              <w:t xml:space="preserve">OF </w:t>
            </w:r>
            <w:r w:rsidRPr="003252A4">
              <w:rPr>
                <w:rFonts w:ascii="Chalkboard" w:hAnsi="Chalkboard"/>
                <w:sz w:val="20"/>
                <w:szCs w:val="20"/>
              </w:rPr>
              <w:t>- assessment of students learning</w:t>
            </w:r>
            <w:r w:rsidR="001C5C79">
              <w:rPr>
                <w:rFonts w:ascii="Chalkboard" w:hAnsi="Chalkboard"/>
                <w:b/>
              </w:rPr>
              <w:t xml:space="preserve"> </w:t>
            </w:r>
          </w:p>
        </w:tc>
      </w:tr>
      <w:tr w:rsidR="001C5C79" w14:paraId="422131B1" w14:textId="156C81FF" w:rsidTr="00E2068E">
        <w:trPr>
          <w:trHeight w:val="319"/>
        </w:trPr>
        <w:tc>
          <w:tcPr>
            <w:tcW w:w="1134" w:type="dxa"/>
          </w:tcPr>
          <w:p w14:paraId="2DD9C016" w14:textId="3070B602" w:rsidR="001C5C79" w:rsidRDefault="001C5C79" w:rsidP="007D0606">
            <w:pPr>
              <w:jc w:val="center"/>
              <w:rPr>
                <w:rFonts w:ascii="Chalkboard" w:hAnsi="Chalkboard"/>
                <w:b/>
              </w:rPr>
            </w:pPr>
            <w:r>
              <w:rPr>
                <w:rFonts w:ascii="Chalkboard" w:hAnsi="Chalkboard"/>
                <w:b/>
              </w:rPr>
              <w:t>1</w:t>
            </w:r>
          </w:p>
        </w:tc>
        <w:tc>
          <w:tcPr>
            <w:tcW w:w="5104" w:type="dxa"/>
          </w:tcPr>
          <w:p w14:paraId="78933102" w14:textId="77777777" w:rsidR="001C5C79" w:rsidRPr="001A3CBF" w:rsidRDefault="001C5C79" w:rsidP="0015379F">
            <w:pPr>
              <w:rPr>
                <w:rFonts w:asciiTheme="majorHAnsi" w:hAnsiTheme="majorHAnsi"/>
                <w:b/>
                <w:sz w:val="20"/>
                <w:szCs w:val="20"/>
              </w:rPr>
            </w:pPr>
            <w:r w:rsidRPr="001A3CBF">
              <w:rPr>
                <w:rFonts w:asciiTheme="majorHAnsi" w:hAnsiTheme="majorHAnsi"/>
                <w:b/>
                <w:sz w:val="20"/>
                <w:szCs w:val="20"/>
              </w:rPr>
              <w:t>PA3-1 Counting</w:t>
            </w:r>
          </w:p>
          <w:p w14:paraId="3B5AAB66" w14:textId="00F35500" w:rsidR="001C5C79" w:rsidRPr="001A3CBF" w:rsidRDefault="001C5C79" w:rsidP="0015379F">
            <w:pPr>
              <w:rPr>
                <w:rFonts w:asciiTheme="majorHAnsi" w:hAnsiTheme="majorHAnsi"/>
                <w:sz w:val="20"/>
                <w:szCs w:val="20"/>
              </w:rPr>
            </w:pPr>
            <w:r w:rsidRPr="001A3CBF">
              <w:rPr>
                <w:rFonts w:asciiTheme="majorHAnsi" w:hAnsiTheme="majorHAnsi"/>
                <w:sz w:val="20"/>
                <w:szCs w:val="20"/>
              </w:rPr>
              <w:t>Students will find the differences between numbers mentally, by using fingers or by using a number line.</w:t>
            </w:r>
            <w:r w:rsidRPr="001A3CBF">
              <w:rPr>
                <w:rFonts w:asciiTheme="majorHAnsi" w:hAnsiTheme="majorHAnsi"/>
                <w:sz w:val="20"/>
                <w:szCs w:val="20"/>
              </w:rPr>
              <w:br/>
            </w:r>
          </w:p>
          <w:p w14:paraId="206E30BD" w14:textId="0F4CD1AC" w:rsidR="001C5C79" w:rsidRPr="001A3CBF" w:rsidRDefault="001C5C79" w:rsidP="0015379F">
            <w:pPr>
              <w:rPr>
                <w:rFonts w:asciiTheme="majorHAnsi" w:hAnsiTheme="majorHAnsi"/>
                <w:b/>
                <w:sz w:val="20"/>
                <w:szCs w:val="20"/>
              </w:rPr>
            </w:pPr>
            <w:r w:rsidRPr="001A3CBF">
              <w:rPr>
                <w:rFonts w:asciiTheme="majorHAnsi" w:hAnsiTheme="majorHAnsi"/>
                <w:b/>
                <w:sz w:val="20"/>
                <w:szCs w:val="20"/>
              </w:rPr>
              <w:t xml:space="preserve">Key Vocabulary: </w:t>
            </w:r>
          </w:p>
          <w:p w14:paraId="11145AC0" w14:textId="1BC20738" w:rsidR="001C5C79" w:rsidRDefault="00D83609" w:rsidP="0015379F">
            <w:pPr>
              <w:rPr>
                <w:rFonts w:asciiTheme="majorHAnsi" w:hAnsiTheme="majorHAnsi"/>
                <w:b/>
                <w:sz w:val="20"/>
                <w:szCs w:val="20"/>
              </w:rPr>
            </w:pPr>
            <w:r w:rsidRPr="001A3CBF">
              <w:rPr>
                <w:rFonts w:asciiTheme="majorHAnsi" w:hAnsiTheme="majorHAnsi"/>
                <w:sz w:val="20"/>
                <w:szCs w:val="20"/>
              </w:rPr>
              <w:t>Difference</w:t>
            </w:r>
            <w:r w:rsidR="001C5C79" w:rsidRPr="001A3CBF">
              <w:rPr>
                <w:rFonts w:asciiTheme="majorHAnsi" w:hAnsiTheme="majorHAnsi"/>
                <w:sz w:val="20"/>
                <w:szCs w:val="20"/>
              </w:rPr>
              <w:t>, number line</w:t>
            </w:r>
            <w:r w:rsidR="001C5C79" w:rsidRPr="001A3CBF">
              <w:rPr>
                <w:rFonts w:asciiTheme="majorHAnsi" w:hAnsiTheme="majorHAnsi"/>
                <w:sz w:val="20"/>
                <w:szCs w:val="20"/>
              </w:rPr>
              <w:br/>
            </w:r>
          </w:p>
          <w:p w14:paraId="4C19F6EE" w14:textId="19E54D19" w:rsidR="00140580" w:rsidRDefault="00140580" w:rsidP="0015379F">
            <w:pPr>
              <w:rPr>
                <w:rFonts w:asciiTheme="majorHAnsi" w:hAnsiTheme="majorHAnsi"/>
                <w:b/>
                <w:sz w:val="20"/>
                <w:szCs w:val="20"/>
              </w:rPr>
            </w:pPr>
            <w:r>
              <w:rPr>
                <w:rFonts w:asciiTheme="majorHAnsi" w:hAnsiTheme="majorHAnsi"/>
                <w:b/>
                <w:sz w:val="20"/>
                <w:szCs w:val="20"/>
              </w:rPr>
              <w:t xml:space="preserve">Key Questions: </w:t>
            </w:r>
          </w:p>
          <w:p w14:paraId="1E35E0E1" w14:textId="1400E119" w:rsidR="00140580" w:rsidRPr="00140580" w:rsidRDefault="00140580" w:rsidP="0015379F">
            <w:pPr>
              <w:rPr>
                <w:rFonts w:asciiTheme="majorHAnsi" w:hAnsiTheme="majorHAnsi"/>
                <w:sz w:val="20"/>
                <w:szCs w:val="20"/>
              </w:rPr>
            </w:pPr>
            <w:r w:rsidRPr="00140580">
              <w:rPr>
                <w:rFonts w:asciiTheme="majorHAnsi" w:hAnsiTheme="majorHAnsi"/>
                <w:sz w:val="20"/>
                <w:szCs w:val="20"/>
              </w:rPr>
              <w:t>How can I find the difference between a set of numbers?</w:t>
            </w:r>
          </w:p>
          <w:p w14:paraId="0CCB78AC" w14:textId="7CC7F604" w:rsidR="00140580" w:rsidRPr="00140580" w:rsidRDefault="00140580" w:rsidP="0015379F">
            <w:pPr>
              <w:rPr>
                <w:rFonts w:asciiTheme="majorHAnsi" w:hAnsiTheme="majorHAnsi"/>
                <w:sz w:val="20"/>
                <w:szCs w:val="20"/>
              </w:rPr>
            </w:pPr>
            <w:r w:rsidRPr="00140580">
              <w:rPr>
                <w:rFonts w:asciiTheme="majorHAnsi" w:hAnsiTheme="majorHAnsi"/>
                <w:sz w:val="20"/>
                <w:szCs w:val="20"/>
              </w:rPr>
              <w:t>What is the difference between a set of numbers?</w:t>
            </w:r>
          </w:p>
          <w:p w14:paraId="74E127FC" w14:textId="77777777" w:rsidR="00140580" w:rsidRPr="001A3CBF" w:rsidRDefault="00140580" w:rsidP="0015379F">
            <w:pPr>
              <w:rPr>
                <w:rFonts w:asciiTheme="majorHAnsi" w:hAnsiTheme="majorHAnsi"/>
                <w:b/>
                <w:sz w:val="20"/>
                <w:szCs w:val="20"/>
              </w:rPr>
            </w:pPr>
          </w:p>
          <w:p w14:paraId="3E507D7B" w14:textId="77777777" w:rsidR="001C5C79" w:rsidRPr="001A3CBF" w:rsidRDefault="001C5C79" w:rsidP="0015379F">
            <w:pPr>
              <w:rPr>
                <w:rFonts w:asciiTheme="majorHAnsi" w:hAnsiTheme="majorHAnsi"/>
                <w:b/>
                <w:sz w:val="20"/>
                <w:szCs w:val="20"/>
              </w:rPr>
            </w:pPr>
            <w:r w:rsidRPr="001A3CBF">
              <w:rPr>
                <w:rFonts w:asciiTheme="majorHAnsi" w:hAnsiTheme="majorHAnsi"/>
                <w:b/>
                <w:sz w:val="20"/>
                <w:szCs w:val="20"/>
              </w:rPr>
              <w:t>Learning Activities:</w:t>
            </w:r>
          </w:p>
          <w:p w14:paraId="344AAEA4" w14:textId="06FF4870"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Introduce the topic of number sequences. Provide an example.</w:t>
            </w:r>
          </w:p>
          <w:p w14:paraId="7E1B895A" w14:textId="77777777"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Ask students to interpret the pattern.</w:t>
            </w:r>
          </w:p>
          <w:p w14:paraId="6FEBB275" w14:textId="77777777"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Check to see if the students are able to find the difference between two numbers.</w:t>
            </w:r>
          </w:p>
          <w:p w14:paraId="29B23777" w14:textId="77777777"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Show students how to find the difference between two numbers using their hands.</w:t>
            </w:r>
          </w:p>
          <w:p w14:paraId="5BA34511" w14:textId="77777777"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Sample questions with the whole class to discuss and solve.</w:t>
            </w:r>
          </w:p>
          <w:p w14:paraId="12109D2C" w14:textId="24136A37" w:rsidR="001C5C79" w:rsidRPr="001A3CBF" w:rsidRDefault="001C5C79" w:rsidP="005C2867">
            <w:pPr>
              <w:pStyle w:val="ListParagraph"/>
              <w:numPr>
                <w:ilvl w:val="0"/>
                <w:numId w:val="19"/>
              </w:numPr>
              <w:rPr>
                <w:rFonts w:asciiTheme="majorHAnsi" w:hAnsiTheme="majorHAnsi"/>
                <w:sz w:val="20"/>
                <w:szCs w:val="20"/>
              </w:rPr>
            </w:pPr>
            <w:r w:rsidRPr="001A3CBF">
              <w:rPr>
                <w:rFonts w:asciiTheme="majorHAnsi" w:hAnsiTheme="majorHAnsi"/>
                <w:sz w:val="20"/>
                <w:szCs w:val="20"/>
              </w:rPr>
              <w:t>Worksheet questions and Go Fish Game Activity in pairs.</w:t>
            </w:r>
            <w:r w:rsidRPr="001A3CBF">
              <w:rPr>
                <w:rFonts w:asciiTheme="majorHAnsi" w:hAnsiTheme="majorHAnsi"/>
                <w:sz w:val="20"/>
                <w:szCs w:val="20"/>
              </w:rPr>
              <w:br/>
            </w:r>
          </w:p>
          <w:p w14:paraId="4B2BA846" w14:textId="57200AB8" w:rsidR="001C5C79" w:rsidRPr="001A3CBF" w:rsidRDefault="00140580" w:rsidP="005C2867">
            <w:pPr>
              <w:rPr>
                <w:rFonts w:asciiTheme="majorHAnsi" w:hAnsiTheme="majorHAnsi"/>
                <w:b/>
                <w:sz w:val="20"/>
                <w:szCs w:val="20"/>
              </w:rPr>
            </w:pPr>
            <w:r>
              <w:rPr>
                <w:rFonts w:asciiTheme="majorHAnsi" w:hAnsiTheme="majorHAnsi"/>
                <w:b/>
                <w:sz w:val="20"/>
                <w:szCs w:val="20"/>
              </w:rPr>
              <w:t>Technology and Supplies</w:t>
            </w:r>
            <w:r w:rsidR="001C5C79" w:rsidRPr="001A3CBF">
              <w:rPr>
                <w:rFonts w:asciiTheme="majorHAnsi" w:hAnsiTheme="majorHAnsi"/>
                <w:b/>
                <w:sz w:val="20"/>
                <w:szCs w:val="20"/>
              </w:rPr>
              <w:t>:</w:t>
            </w:r>
          </w:p>
          <w:p w14:paraId="5506F32B" w14:textId="602BEFE1" w:rsidR="001C5C79" w:rsidRPr="001A3CBF" w:rsidRDefault="00F56BE4" w:rsidP="005C2867">
            <w:pPr>
              <w:rPr>
                <w:rFonts w:asciiTheme="majorHAnsi" w:hAnsiTheme="majorHAnsi"/>
                <w:sz w:val="20"/>
                <w:szCs w:val="20"/>
              </w:rPr>
            </w:pPr>
            <w:r>
              <w:rPr>
                <w:rFonts w:asciiTheme="majorHAnsi" w:hAnsiTheme="majorHAnsi"/>
                <w:sz w:val="20"/>
                <w:szCs w:val="20"/>
              </w:rPr>
              <w:t>SMART board, Whiteboard, Student w</w:t>
            </w:r>
            <w:r w:rsidR="001C5C79" w:rsidRPr="001A3CBF">
              <w:rPr>
                <w:rFonts w:asciiTheme="majorHAnsi" w:hAnsiTheme="majorHAnsi"/>
                <w:sz w:val="20"/>
                <w:szCs w:val="20"/>
              </w:rPr>
              <w:t xml:space="preserve">orkbooks </w:t>
            </w:r>
          </w:p>
        </w:tc>
        <w:tc>
          <w:tcPr>
            <w:tcW w:w="2410" w:type="dxa"/>
          </w:tcPr>
          <w:p w14:paraId="1C7B0974" w14:textId="37267525" w:rsidR="003252A4" w:rsidRPr="003252A4" w:rsidRDefault="003252A4" w:rsidP="008E45B2">
            <w:pPr>
              <w:rPr>
                <w:rFonts w:asciiTheme="majorHAnsi" w:hAnsiTheme="majorHAnsi"/>
                <w:b/>
                <w:sz w:val="20"/>
                <w:szCs w:val="20"/>
              </w:rPr>
            </w:pPr>
            <w:r w:rsidRPr="003252A4">
              <w:rPr>
                <w:rFonts w:asciiTheme="majorHAnsi" w:hAnsiTheme="majorHAnsi"/>
                <w:b/>
                <w:sz w:val="20"/>
                <w:szCs w:val="20"/>
              </w:rPr>
              <w:t>Differentiation:</w:t>
            </w:r>
          </w:p>
          <w:p w14:paraId="5E15CFAE"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Show students how to use the fist counting method to help weaker students find the difference between numbers in a sequence.</w:t>
            </w:r>
          </w:p>
          <w:p w14:paraId="2C27C3CE" w14:textId="77777777" w:rsidR="001C5C79" w:rsidRPr="001A3CBF" w:rsidRDefault="001C5C79" w:rsidP="008E45B2">
            <w:pPr>
              <w:rPr>
                <w:rFonts w:asciiTheme="majorHAnsi" w:hAnsiTheme="majorHAnsi"/>
                <w:sz w:val="20"/>
                <w:szCs w:val="20"/>
              </w:rPr>
            </w:pPr>
          </w:p>
          <w:p w14:paraId="5750C42F" w14:textId="77777777" w:rsidR="001C5C79" w:rsidRDefault="001C5C79" w:rsidP="008E45B2">
            <w:pPr>
              <w:rPr>
                <w:rFonts w:asciiTheme="majorHAnsi" w:hAnsiTheme="majorHAnsi"/>
                <w:sz w:val="20"/>
                <w:szCs w:val="20"/>
              </w:rPr>
            </w:pPr>
            <w:r w:rsidRPr="001A3CBF">
              <w:rPr>
                <w:rFonts w:asciiTheme="majorHAnsi" w:hAnsiTheme="majorHAnsi"/>
                <w:sz w:val="20"/>
                <w:szCs w:val="20"/>
              </w:rPr>
              <w:t>Before assigning worksheet questions, the class will discuss and solve questions together. Sample questions will be given for students to work on independently before they move on to the worksheet.</w:t>
            </w:r>
          </w:p>
          <w:p w14:paraId="5083243A" w14:textId="77777777" w:rsidR="003252A4" w:rsidRDefault="003252A4" w:rsidP="008E45B2">
            <w:pPr>
              <w:rPr>
                <w:rFonts w:asciiTheme="majorHAnsi" w:hAnsiTheme="majorHAnsi"/>
                <w:sz w:val="20"/>
                <w:szCs w:val="20"/>
              </w:rPr>
            </w:pPr>
          </w:p>
          <w:p w14:paraId="5211A727" w14:textId="77777777" w:rsidR="003252A4" w:rsidRPr="003252A4" w:rsidRDefault="003252A4" w:rsidP="008E45B2">
            <w:pPr>
              <w:rPr>
                <w:rFonts w:asciiTheme="majorHAnsi" w:hAnsiTheme="majorHAnsi"/>
                <w:b/>
                <w:sz w:val="20"/>
                <w:szCs w:val="20"/>
              </w:rPr>
            </w:pPr>
            <w:r w:rsidRPr="003252A4">
              <w:rPr>
                <w:rFonts w:asciiTheme="majorHAnsi" w:hAnsiTheme="majorHAnsi"/>
                <w:b/>
                <w:sz w:val="20"/>
                <w:szCs w:val="20"/>
              </w:rPr>
              <w:t>Modifications:</w:t>
            </w:r>
          </w:p>
          <w:p w14:paraId="166E0CF6" w14:textId="3A635483" w:rsidR="003252A4" w:rsidRPr="001A3CBF" w:rsidRDefault="00140580" w:rsidP="008E45B2">
            <w:pPr>
              <w:rPr>
                <w:rFonts w:asciiTheme="majorHAnsi" w:hAnsiTheme="majorHAnsi"/>
                <w:sz w:val="20"/>
                <w:szCs w:val="20"/>
              </w:rPr>
            </w:pPr>
            <w:r>
              <w:rPr>
                <w:rFonts w:asciiTheme="majorHAnsi" w:hAnsiTheme="majorHAnsi"/>
                <w:sz w:val="20"/>
                <w:szCs w:val="20"/>
              </w:rPr>
              <w:t>If students are struggling with the concepts, more sample questions can be done with the whole class.</w:t>
            </w:r>
          </w:p>
        </w:tc>
        <w:tc>
          <w:tcPr>
            <w:tcW w:w="3165" w:type="dxa"/>
          </w:tcPr>
          <w:p w14:paraId="17DAABCC" w14:textId="7C9AA3FE" w:rsidR="00080BF7" w:rsidRDefault="00080BF7" w:rsidP="008E45B2">
            <w:pPr>
              <w:rPr>
                <w:rFonts w:asciiTheme="majorHAnsi" w:hAnsiTheme="majorHAnsi"/>
                <w:sz w:val="20"/>
                <w:szCs w:val="20"/>
              </w:rPr>
            </w:pPr>
            <w:r>
              <w:rPr>
                <w:rFonts w:asciiTheme="majorHAnsi" w:hAnsiTheme="majorHAnsi"/>
                <w:sz w:val="20"/>
                <w:szCs w:val="20"/>
              </w:rPr>
              <w:t xml:space="preserve">Have students provide interpretations of different patterns and explain. </w:t>
            </w:r>
            <w:r w:rsidRPr="00080BF7">
              <w:rPr>
                <w:rFonts w:asciiTheme="majorHAnsi" w:hAnsiTheme="majorHAnsi"/>
                <w:b/>
                <w:sz w:val="20"/>
                <w:szCs w:val="20"/>
              </w:rPr>
              <w:t>(FOR)</w:t>
            </w:r>
          </w:p>
          <w:p w14:paraId="3AFD7F8F" w14:textId="77777777" w:rsidR="00080BF7" w:rsidRDefault="00080BF7" w:rsidP="008E45B2">
            <w:pPr>
              <w:rPr>
                <w:rFonts w:asciiTheme="majorHAnsi" w:hAnsiTheme="majorHAnsi"/>
                <w:sz w:val="20"/>
                <w:szCs w:val="20"/>
              </w:rPr>
            </w:pPr>
          </w:p>
          <w:p w14:paraId="688EF4A6" w14:textId="5968DA4A" w:rsidR="001C5C79" w:rsidRPr="001A3CBF" w:rsidRDefault="001C5C79" w:rsidP="008E45B2">
            <w:pPr>
              <w:rPr>
                <w:rFonts w:asciiTheme="majorHAnsi" w:hAnsiTheme="majorHAnsi"/>
                <w:sz w:val="20"/>
                <w:szCs w:val="20"/>
              </w:rPr>
            </w:pPr>
            <w:r w:rsidRPr="001A3CBF">
              <w:rPr>
                <w:rFonts w:asciiTheme="majorHAnsi" w:hAnsiTheme="majorHAnsi"/>
                <w:sz w:val="20"/>
                <w:szCs w:val="20"/>
              </w:rPr>
              <w:t xml:space="preserve">Use the class discussion to observe the students abilities. </w:t>
            </w:r>
            <w:r w:rsidR="003252A4" w:rsidRPr="003252A4">
              <w:rPr>
                <w:rFonts w:asciiTheme="majorHAnsi" w:hAnsiTheme="majorHAnsi"/>
                <w:b/>
                <w:sz w:val="20"/>
                <w:szCs w:val="20"/>
              </w:rPr>
              <w:t>(AS)</w:t>
            </w:r>
          </w:p>
          <w:p w14:paraId="4F4C7BBD" w14:textId="77777777" w:rsidR="001C5C79" w:rsidRPr="001A3CBF" w:rsidRDefault="001C5C79" w:rsidP="008E45B2">
            <w:pPr>
              <w:rPr>
                <w:rFonts w:asciiTheme="majorHAnsi" w:hAnsiTheme="majorHAnsi"/>
                <w:sz w:val="20"/>
                <w:szCs w:val="20"/>
              </w:rPr>
            </w:pPr>
          </w:p>
          <w:p w14:paraId="7EC3BE7E" w14:textId="268B3E86" w:rsidR="001C5C79" w:rsidRPr="001A3CBF" w:rsidRDefault="001C5C79" w:rsidP="008E45B2">
            <w:pPr>
              <w:rPr>
                <w:rFonts w:asciiTheme="majorHAnsi" w:hAnsiTheme="majorHAnsi"/>
                <w:sz w:val="20"/>
                <w:szCs w:val="20"/>
              </w:rPr>
            </w:pPr>
            <w:r w:rsidRPr="001A3CBF">
              <w:rPr>
                <w:rFonts w:asciiTheme="majorHAnsi" w:hAnsiTheme="majorHAnsi"/>
                <w:sz w:val="20"/>
                <w:szCs w:val="20"/>
              </w:rPr>
              <w:t>Provide sample questions for the students to work on independently as an assessment to gauge if the students are ready to do the work on the worksheet.</w:t>
            </w:r>
            <w:r w:rsidR="003252A4">
              <w:rPr>
                <w:rFonts w:asciiTheme="majorHAnsi" w:hAnsiTheme="majorHAnsi"/>
                <w:sz w:val="20"/>
                <w:szCs w:val="20"/>
              </w:rPr>
              <w:t xml:space="preserve"> </w:t>
            </w:r>
            <w:r w:rsidR="003252A4" w:rsidRPr="003252A4">
              <w:rPr>
                <w:rFonts w:asciiTheme="majorHAnsi" w:hAnsiTheme="majorHAnsi"/>
                <w:b/>
                <w:sz w:val="20"/>
                <w:szCs w:val="20"/>
              </w:rPr>
              <w:t>(FOR, OF)</w:t>
            </w:r>
          </w:p>
        </w:tc>
      </w:tr>
      <w:tr w:rsidR="001C5C79" w14:paraId="3ECBF570" w14:textId="366FE415" w:rsidTr="00E2068E">
        <w:trPr>
          <w:trHeight w:val="319"/>
        </w:trPr>
        <w:tc>
          <w:tcPr>
            <w:tcW w:w="1134" w:type="dxa"/>
          </w:tcPr>
          <w:p w14:paraId="0E7C250D" w14:textId="0A465418" w:rsidR="001C5C79" w:rsidRDefault="001C5C79" w:rsidP="007D0606">
            <w:pPr>
              <w:jc w:val="center"/>
              <w:rPr>
                <w:rFonts w:ascii="Chalkboard" w:hAnsi="Chalkboard"/>
                <w:b/>
              </w:rPr>
            </w:pPr>
            <w:r>
              <w:rPr>
                <w:rFonts w:ascii="Chalkboard" w:hAnsi="Chalkboard"/>
                <w:b/>
              </w:rPr>
              <w:t>2</w:t>
            </w:r>
          </w:p>
        </w:tc>
        <w:tc>
          <w:tcPr>
            <w:tcW w:w="5104" w:type="dxa"/>
          </w:tcPr>
          <w:p w14:paraId="0229245D" w14:textId="77777777" w:rsidR="001C5C79" w:rsidRPr="001A3CBF" w:rsidRDefault="001C5C79" w:rsidP="0015379F">
            <w:pPr>
              <w:rPr>
                <w:rFonts w:asciiTheme="majorHAnsi" w:hAnsiTheme="majorHAnsi"/>
                <w:b/>
                <w:sz w:val="20"/>
                <w:szCs w:val="20"/>
              </w:rPr>
            </w:pPr>
            <w:r w:rsidRPr="001A3CBF">
              <w:rPr>
                <w:rFonts w:asciiTheme="majorHAnsi" w:hAnsiTheme="majorHAnsi"/>
                <w:b/>
                <w:sz w:val="20"/>
                <w:szCs w:val="20"/>
              </w:rPr>
              <w:t>PA3-2 Preparation for Increasing Sequences</w:t>
            </w:r>
          </w:p>
          <w:p w14:paraId="17DE96AD" w14:textId="77777777" w:rsidR="001C5C79" w:rsidRPr="001A3CBF" w:rsidRDefault="001C5C79" w:rsidP="0015379F">
            <w:pPr>
              <w:rPr>
                <w:rFonts w:asciiTheme="majorHAnsi" w:hAnsiTheme="majorHAnsi"/>
                <w:sz w:val="20"/>
                <w:szCs w:val="20"/>
              </w:rPr>
            </w:pPr>
            <w:r w:rsidRPr="001A3CBF">
              <w:rPr>
                <w:rFonts w:asciiTheme="majorHAnsi" w:hAnsiTheme="majorHAnsi"/>
                <w:sz w:val="20"/>
                <w:szCs w:val="20"/>
              </w:rPr>
              <w:t>Students will find a number that is more than another number using a given difference.</w:t>
            </w:r>
          </w:p>
          <w:p w14:paraId="51472464" w14:textId="77777777" w:rsidR="001C5C79" w:rsidRPr="001A3CBF" w:rsidRDefault="001C5C79" w:rsidP="0015379F">
            <w:pPr>
              <w:rPr>
                <w:rFonts w:asciiTheme="majorHAnsi" w:hAnsiTheme="majorHAnsi"/>
                <w:sz w:val="20"/>
                <w:szCs w:val="20"/>
              </w:rPr>
            </w:pPr>
          </w:p>
          <w:p w14:paraId="4B43242F" w14:textId="77777777" w:rsidR="001C5C79" w:rsidRPr="001A3CBF" w:rsidRDefault="001C5C79" w:rsidP="0015379F">
            <w:pPr>
              <w:rPr>
                <w:rFonts w:asciiTheme="majorHAnsi" w:hAnsiTheme="majorHAnsi"/>
                <w:b/>
                <w:sz w:val="20"/>
                <w:szCs w:val="20"/>
              </w:rPr>
            </w:pPr>
            <w:r w:rsidRPr="001A3CBF">
              <w:rPr>
                <w:rFonts w:asciiTheme="majorHAnsi" w:hAnsiTheme="majorHAnsi"/>
                <w:b/>
                <w:sz w:val="20"/>
                <w:szCs w:val="20"/>
              </w:rPr>
              <w:t>Key Vocabulary:</w:t>
            </w:r>
          </w:p>
          <w:p w14:paraId="2AA55898" w14:textId="72A8B48C" w:rsidR="001C5C79" w:rsidRPr="001A3CBF" w:rsidRDefault="00D83609" w:rsidP="0015379F">
            <w:pPr>
              <w:rPr>
                <w:rFonts w:asciiTheme="majorHAnsi" w:hAnsiTheme="majorHAnsi"/>
                <w:sz w:val="20"/>
                <w:szCs w:val="20"/>
              </w:rPr>
            </w:pPr>
            <w:r w:rsidRPr="001A3CBF">
              <w:rPr>
                <w:rFonts w:asciiTheme="majorHAnsi" w:hAnsiTheme="majorHAnsi"/>
                <w:sz w:val="20"/>
                <w:szCs w:val="20"/>
              </w:rPr>
              <w:t>D</w:t>
            </w:r>
            <w:r w:rsidR="001C5C79" w:rsidRPr="001A3CBF">
              <w:rPr>
                <w:rFonts w:asciiTheme="majorHAnsi" w:hAnsiTheme="majorHAnsi"/>
                <w:sz w:val="20"/>
                <w:szCs w:val="20"/>
              </w:rPr>
              <w:t>ifference</w:t>
            </w:r>
          </w:p>
          <w:p w14:paraId="4D234DE7" w14:textId="77777777" w:rsidR="00D83609" w:rsidRDefault="00D83609" w:rsidP="0015379F">
            <w:pPr>
              <w:rPr>
                <w:rFonts w:asciiTheme="majorHAnsi" w:hAnsiTheme="majorHAnsi"/>
                <w:sz w:val="20"/>
                <w:szCs w:val="20"/>
              </w:rPr>
            </w:pPr>
          </w:p>
          <w:p w14:paraId="00C828E5" w14:textId="77777777" w:rsidR="00140580" w:rsidRPr="00140580" w:rsidRDefault="00140580" w:rsidP="0015379F">
            <w:pPr>
              <w:rPr>
                <w:rFonts w:asciiTheme="majorHAnsi" w:hAnsiTheme="majorHAnsi"/>
                <w:b/>
                <w:sz w:val="20"/>
                <w:szCs w:val="20"/>
              </w:rPr>
            </w:pPr>
            <w:r w:rsidRPr="00140580">
              <w:rPr>
                <w:rFonts w:asciiTheme="majorHAnsi" w:hAnsiTheme="majorHAnsi"/>
                <w:b/>
                <w:sz w:val="20"/>
                <w:szCs w:val="20"/>
              </w:rPr>
              <w:t>Key Questions:</w:t>
            </w:r>
          </w:p>
          <w:p w14:paraId="19D57E22" w14:textId="241407C1" w:rsidR="00140580" w:rsidRDefault="00140580" w:rsidP="0015379F">
            <w:pPr>
              <w:rPr>
                <w:rFonts w:asciiTheme="majorHAnsi" w:hAnsiTheme="majorHAnsi"/>
                <w:sz w:val="20"/>
                <w:szCs w:val="20"/>
              </w:rPr>
            </w:pPr>
            <w:r>
              <w:rPr>
                <w:rFonts w:asciiTheme="majorHAnsi" w:hAnsiTheme="majorHAnsi"/>
                <w:sz w:val="20"/>
                <w:szCs w:val="20"/>
              </w:rPr>
              <w:t>If I know the difference, how can I find a number that is more than another number?</w:t>
            </w:r>
          </w:p>
          <w:p w14:paraId="00930ADA" w14:textId="77777777" w:rsidR="00140580" w:rsidRPr="001A3CBF" w:rsidRDefault="00140580" w:rsidP="0015379F">
            <w:pPr>
              <w:rPr>
                <w:rFonts w:asciiTheme="majorHAnsi" w:hAnsiTheme="majorHAnsi"/>
                <w:sz w:val="20"/>
                <w:szCs w:val="20"/>
              </w:rPr>
            </w:pPr>
          </w:p>
          <w:p w14:paraId="7D9BAC42" w14:textId="77777777" w:rsidR="00D83609" w:rsidRPr="001A3CBF" w:rsidRDefault="00D83609" w:rsidP="0015379F">
            <w:pPr>
              <w:rPr>
                <w:rFonts w:asciiTheme="majorHAnsi" w:hAnsiTheme="majorHAnsi"/>
                <w:b/>
                <w:sz w:val="20"/>
                <w:szCs w:val="20"/>
              </w:rPr>
            </w:pPr>
            <w:r w:rsidRPr="001A3CBF">
              <w:rPr>
                <w:rFonts w:asciiTheme="majorHAnsi" w:hAnsiTheme="majorHAnsi"/>
                <w:b/>
                <w:sz w:val="20"/>
                <w:szCs w:val="20"/>
              </w:rPr>
              <w:t>Learning Activities:</w:t>
            </w:r>
          </w:p>
          <w:p w14:paraId="0C10F341" w14:textId="1114D7A2" w:rsidR="00D83609" w:rsidRPr="001A3CBF" w:rsidRDefault="00D83609" w:rsidP="00D83609">
            <w:pPr>
              <w:pStyle w:val="ListParagraph"/>
              <w:numPr>
                <w:ilvl w:val="0"/>
                <w:numId w:val="20"/>
              </w:numPr>
              <w:rPr>
                <w:rFonts w:asciiTheme="majorHAnsi" w:hAnsiTheme="majorHAnsi"/>
                <w:sz w:val="20"/>
                <w:szCs w:val="20"/>
              </w:rPr>
            </w:pPr>
            <w:r w:rsidRPr="001A3CBF">
              <w:rPr>
                <w:rFonts w:asciiTheme="majorHAnsi" w:hAnsiTheme="majorHAnsi"/>
                <w:sz w:val="20"/>
                <w:szCs w:val="20"/>
              </w:rPr>
              <w:t>Warm up with adding practice.</w:t>
            </w:r>
          </w:p>
          <w:p w14:paraId="7F85F294" w14:textId="77777777" w:rsidR="00D83609" w:rsidRPr="001A3CBF" w:rsidRDefault="00D83609" w:rsidP="00D83609">
            <w:pPr>
              <w:pStyle w:val="ListParagraph"/>
              <w:numPr>
                <w:ilvl w:val="0"/>
                <w:numId w:val="20"/>
              </w:numPr>
              <w:rPr>
                <w:rFonts w:asciiTheme="majorHAnsi" w:hAnsiTheme="majorHAnsi"/>
                <w:sz w:val="20"/>
                <w:szCs w:val="20"/>
              </w:rPr>
            </w:pPr>
            <w:r w:rsidRPr="001A3CBF">
              <w:rPr>
                <w:rFonts w:asciiTheme="majorHAnsi" w:hAnsiTheme="majorHAnsi"/>
                <w:sz w:val="20"/>
                <w:szCs w:val="20"/>
              </w:rPr>
              <w:t xml:space="preserve">Do assessment sample questions with the class. Solve and discuss. </w:t>
            </w:r>
          </w:p>
          <w:p w14:paraId="3915B499" w14:textId="77777777" w:rsidR="00D83609" w:rsidRPr="001A3CBF" w:rsidRDefault="00D83609" w:rsidP="00D83609">
            <w:pPr>
              <w:rPr>
                <w:rFonts w:asciiTheme="majorHAnsi" w:hAnsiTheme="majorHAnsi"/>
                <w:sz w:val="20"/>
                <w:szCs w:val="20"/>
              </w:rPr>
            </w:pPr>
          </w:p>
          <w:p w14:paraId="10BE21D5" w14:textId="011CE215" w:rsidR="00D83609" w:rsidRPr="001A3CBF" w:rsidRDefault="00D83609" w:rsidP="00D83609">
            <w:pPr>
              <w:rPr>
                <w:rFonts w:asciiTheme="majorHAnsi" w:hAnsiTheme="majorHAnsi"/>
                <w:b/>
                <w:sz w:val="20"/>
                <w:szCs w:val="20"/>
              </w:rPr>
            </w:pPr>
            <w:r w:rsidRPr="001A3CBF">
              <w:rPr>
                <w:rFonts w:asciiTheme="majorHAnsi" w:hAnsiTheme="majorHAnsi"/>
                <w:b/>
                <w:sz w:val="20"/>
                <w:szCs w:val="20"/>
              </w:rPr>
              <w:t xml:space="preserve">Technology and </w:t>
            </w:r>
            <w:r w:rsidR="00140580">
              <w:rPr>
                <w:rFonts w:asciiTheme="majorHAnsi" w:hAnsiTheme="majorHAnsi"/>
                <w:b/>
                <w:sz w:val="20"/>
                <w:szCs w:val="20"/>
              </w:rPr>
              <w:t>Supplies</w:t>
            </w:r>
            <w:r w:rsidRPr="001A3CBF">
              <w:rPr>
                <w:rFonts w:asciiTheme="majorHAnsi" w:hAnsiTheme="majorHAnsi"/>
                <w:b/>
                <w:sz w:val="20"/>
                <w:szCs w:val="20"/>
              </w:rPr>
              <w:t>:</w:t>
            </w:r>
          </w:p>
          <w:p w14:paraId="3ECEE5F3" w14:textId="71F6188C" w:rsidR="00D83609" w:rsidRPr="001A3CBF" w:rsidRDefault="00F56BE4" w:rsidP="00D83609">
            <w:pPr>
              <w:rPr>
                <w:rFonts w:asciiTheme="majorHAnsi" w:hAnsiTheme="majorHAnsi"/>
                <w:sz w:val="20"/>
                <w:szCs w:val="20"/>
              </w:rPr>
            </w:pPr>
            <w:r>
              <w:rPr>
                <w:rFonts w:asciiTheme="majorHAnsi" w:hAnsiTheme="majorHAnsi"/>
                <w:sz w:val="20"/>
                <w:szCs w:val="20"/>
              </w:rPr>
              <w:t>SMART board and Whiteboard, Student w</w:t>
            </w:r>
            <w:r w:rsidR="00916FAB" w:rsidRPr="001A3CBF">
              <w:rPr>
                <w:rFonts w:asciiTheme="majorHAnsi" w:hAnsiTheme="majorHAnsi"/>
                <w:sz w:val="20"/>
                <w:szCs w:val="20"/>
              </w:rPr>
              <w:t>orkbooks</w:t>
            </w:r>
          </w:p>
        </w:tc>
        <w:tc>
          <w:tcPr>
            <w:tcW w:w="2410" w:type="dxa"/>
          </w:tcPr>
          <w:p w14:paraId="0FADEE6C" w14:textId="1EA06DFE" w:rsidR="00140580" w:rsidRPr="00140580" w:rsidRDefault="00140580" w:rsidP="008E45B2">
            <w:pPr>
              <w:rPr>
                <w:rFonts w:asciiTheme="majorHAnsi" w:hAnsiTheme="majorHAnsi"/>
                <w:b/>
                <w:sz w:val="20"/>
                <w:szCs w:val="20"/>
              </w:rPr>
            </w:pPr>
            <w:r w:rsidRPr="00140580">
              <w:rPr>
                <w:rFonts w:asciiTheme="majorHAnsi" w:hAnsiTheme="majorHAnsi"/>
                <w:b/>
                <w:sz w:val="20"/>
                <w:szCs w:val="20"/>
              </w:rPr>
              <w:t>Differentiation:</w:t>
            </w:r>
          </w:p>
          <w:p w14:paraId="4194040A" w14:textId="77777777" w:rsidR="001C5C79" w:rsidRPr="001A3CBF" w:rsidRDefault="00916FAB" w:rsidP="008E45B2">
            <w:pPr>
              <w:rPr>
                <w:rFonts w:asciiTheme="majorHAnsi" w:hAnsiTheme="majorHAnsi"/>
                <w:sz w:val="20"/>
                <w:szCs w:val="20"/>
              </w:rPr>
            </w:pPr>
            <w:r w:rsidRPr="001A3CBF">
              <w:rPr>
                <w:rFonts w:asciiTheme="majorHAnsi" w:hAnsiTheme="majorHAnsi"/>
                <w:sz w:val="20"/>
                <w:szCs w:val="20"/>
              </w:rPr>
              <w:t>Warm up with students breaks the material into steps.</w:t>
            </w:r>
          </w:p>
          <w:p w14:paraId="516004FF" w14:textId="77777777" w:rsidR="00916FAB" w:rsidRPr="001A3CBF" w:rsidRDefault="00916FAB" w:rsidP="008E45B2">
            <w:pPr>
              <w:rPr>
                <w:rFonts w:asciiTheme="majorHAnsi" w:hAnsiTheme="majorHAnsi"/>
                <w:sz w:val="20"/>
                <w:szCs w:val="20"/>
              </w:rPr>
            </w:pPr>
          </w:p>
          <w:p w14:paraId="2F7A3BF0" w14:textId="77777777" w:rsidR="00916FAB" w:rsidRDefault="00916FAB" w:rsidP="008E45B2">
            <w:pPr>
              <w:rPr>
                <w:rFonts w:asciiTheme="majorHAnsi" w:hAnsiTheme="majorHAnsi"/>
                <w:sz w:val="20"/>
                <w:szCs w:val="20"/>
              </w:rPr>
            </w:pPr>
            <w:r w:rsidRPr="001A3CBF">
              <w:rPr>
                <w:rFonts w:asciiTheme="majorHAnsi" w:hAnsiTheme="majorHAnsi"/>
                <w:sz w:val="20"/>
                <w:szCs w:val="20"/>
              </w:rPr>
              <w:t xml:space="preserve">Help weaker students with material while the students work on the bonus question. </w:t>
            </w:r>
          </w:p>
          <w:p w14:paraId="7F5A3216" w14:textId="77777777" w:rsidR="00140580" w:rsidRDefault="00140580" w:rsidP="008E45B2">
            <w:pPr>
              <w:rPr>
                <w:rFonts w:asciiTheme="majorHAnsi" w:hAnsiTheme="majorHAnsi"/>
                <w:sz w:val="20"/>
                <w:szCs w:val="20"/>
              </w:rPr>
            </w:pPr>
          </w:p>
          <w:p w14:paraId="42407645" w14:textId="77777777" w:rsidR="00140580" w:rsidRPr="00140580" w:rsidRDefault="00140580" w:rsidP="008E45B2">
            <w:pPr>
              <w:rPr>
                <w:rFonts w:asciiTheme="majorHAnsi" w:hAnsiTheme="majorHAnsi"/>
                <w:b/>
                <w:sz w:val="20"/>
                <w:szCs w:val="20"/>
              </w:rPr>
            </w:pPr>
            <w:r w:rsidRPr="00140580">
              <w:rPr>
                <w:rFonts w:asciiTheme="majorHAnsi" w:hAnsiTheme="majorHAnsi"/>
                <w:b/>
                <w:sz w:val="20"/>
                <w:szCs w:val="20"/>
              </w:rPr>
              <w:t>Modifications:</w:t>
            </w:r>
          </w:p>
          <w:p w14:paraId="2A7DE1DA" w14:textId="3C63C2E3" w:rsidR="00140580" w:rsidRPr="001A3CBF" w:rsidRDefault="00140580" w:rsidP="008E45B2">
            <w:pPr>
              <w:rPr>
                <w:rFonts w:asciiTheme="majorHAnsi" w:hAnsiTheme="majorHAnsi"/>
                <w:sz w:val="20"/>
                <w:szCs w:val="20"/>
              </w:rPr>
            </w:pPr>
            <w:r>
              <w:rPr>
                <w:rFonts w:asciiTheme="majorHAnsi" w:hAnsiTheme="majorHAnsi"/>
                <w:sz w:val="20"/>
                <w:szCs w:val="20"/>
              </w:rPr>
              <w:t>Students that have completed the bonus questions can split into pairs and continue the Go Fish Game from last class.</w:t>
            </w:r>
          </w:p>
        </w:tc>
        <w:tc>
          <w:tcPr>
            <w:tcW w:w="3165" w:type="dxa"/>
          </w:tcPr>
          <w:p w14:paraId="02244D6C" w14:textId="1A30FF1F" w:rsidR="003252A4" w:rsidRDefault="00916FAB" w:rsidP="008E45B2">
            <w:pPr>
              <w:rPr>
                <w:rFonts w:asciiTheme="majorHAnsi" w:hAnsiTheme="majorHAnsi"/>
                <w:sz w:val="20"/>
                <w:szCs w:val="20"/>
              </w:rPr>
            </w:pPr>
            <w:r w:rsidRPr="001A3CBF">
              <w:rPr>
                <w:rFonts w:asciiTheme="majorHAnsi" w:hAnsiTheme="majorHAnsi"/>
                <w:sz w:val="20"/>
                <w:szCs w:val="20"/>
              </w:rPr>
              <w:t xml:space="preserve">Formative assessment while students work on questions. </w:t>
            </w:r>
            <w:r w:rsidR="003252A4" w:rsidRPr="003252A4">
              <w:rPr>
                <w:rFonts w:asciiTheme="majorHAnsi" w:hAnsiTheme="majorHAnsi"/>
                <w:b/>
                <w:sz w:val="20"/>
                <w:szCs w:val="20"/>
              </w:rPr>
              <w:t>(AS)</w:t>
            </w:r>
          </w:p>
          <w:p w14:paraId="2C9CE604" w14:textId="77777777" w:rsidR="003252A4" w:rsidRDefault="003252A4" w:rsidP="008E45B2">
            <w:pPr>
              <w:rPr>
                <w:rFonts w:asciiTheme="majorHAnsi" w:hAnsiTheme="majorHAnsi"/>
                <w:sz w:val="20"/>
                <w:szCs w:val="20"/>
              </w:rPr>
            </w:pPr>
          </w:p>
          <w:p w14:paraId="5D5AF2D9" w14:textId="64B80FAB" w:rsidR="001C5C79" w:rsidRPr="001A3CBF" w:rsidRDefault="00916FAB" w:rsidP="008E45B2">
            <w:pPr>
              <w:rPr>
                <w:rFonts w:asciiTheme="majorHAnsi" w:hAnsiTheme="majorHAnsi"/>
                <w:sz w:val="20"/>
                <w:szCs w:val="20"/>
              </w:rPr>
            </w:pPr>
            <w:r w:rsidRPr="001A3CBF">
              <w:rPr>
                <w:rFonts w:asciiTheme="majorHAnsi" w:hAnsiTheme="majorHAnsi"/>
                <w:sz w:val="20"/>
                <w:szCs w:val="20"/>
              </w:rPr>
              <w:t xml:space="preserve">Begin to make mental notes of students’ abilities. </w:t>
            </w:r>
            <w:r w:rsidR="003252A4" w:rsidRPr="003252A4">
              <w:rPr>
                <w:rFonts w:asciiTheme="majorHAnsi" w:hAnsiTheme="majorHAnsi"/>
                <w:b/>
                <w:sz w:val="20"/>
                <w:szCs w:val="20"/>
              </w:rPr>
              <w:t>(FOR)</w:t>
            </w:r>
          </w:p>
          <w:p w14:paraId="05235EA1" w14:textId="77777777" w:rsidR="00916FAB" w:rsidRPr="001A3CBF" w:rsidRDefault="00916FAB" w:rsidP="008E45B2">
            <w:pPr>
              <w:rPr>
                <w:rFonts w:asciiTheme="majorHAnsi" w:hAnsiTheme="majorHAnsi"/>
                <w:sz w:val="20"/>
                <w:szCs w:val="20"/>
              </w:rPr>
            </w:pPr>
          </w:p>
          <w:p w14:paraId="7D8DBA4A" w14:textId="043DF0EF" w:rsidR="00916FAB" w:rsidRPr="001A3CBF" w:rsidRDefault="00916FAB" w:rsidP="008E45B2">
            <w:pPr>
              <w:rPr>
                <w:rFonts w:asciiTheme="majorHAnsi" w:hAnsiTheme="majorHAnsi"/>
                <w:sz w:val="20"/>
                <w:szCs w:val="20"/>
              </w:rPr>
            </w:pPr>
            <w:r w:rsidRPr="001A3CBF">
              <w:rPr>
                <w:rFonts w:asciiTheme="majorHAnsi" w:hAnsiTheme="majorHAnsi"/>
                <w:sz w:val="20"/>
                <w:szCs w:val="20"/>
              </w:rPr>
              <w:t xml:space="preserve">Check for understanding and provide extra </w:t>
            </w:r>
            <w:r w:rsidR="001A3CBF" w:rsidRPr="001A3CBF">
              <w:rPr>
                <w:rFonts w:asciiTheme="majorHAnsi" w:hAnsiTheme="majorHAnsi"/>
                <w:sz w:val="20"/>
                <w:szCs w:val="20"/>
              </w:rPr>
              <w:t>explanation</w:t>
            </w:r>
            <w:r w:rsidRPr="001A3CBF">
              <w:rPr>
                <w:rFonts w:asciiTheme="majorHAnsi" w:hAnsiTheme="majorHAnsi"/>
                <w:sz w:val="20"/>
                <w:szCs w:val="20"/>
              </w:rPr>
              <w:t xml:space="preserve"> for students that are struggling. </w:t>
            </w:r>
            <w:r w:rsidR="003252A4" w:rsidRPr="003252A4">
              <w:rPr>
                <w:rFonts w:asciiTheme="majorHAnsi" w:hAnsiTheme="majorHAnsi"/>
                <w:b/>
                <w:sz w:val="20"/>
                <w:szCs w:val="20"/>
              </w:rPr>
              <w:t>(AS)</w:t>
            </w:r>
          </w:p>
        </w:tc>
      </w:tr>
      <w:tr w:rsidR="001C5C79" w14:paraId="1983774B" w14:textId="41309FB8" w:rsidTr="00E2068E">
        <w:trPr>
          <w:trHeight w:val="319"/>
        </w:trPr>
        <w:tc>
          <w:tcPr>
            <w:tcW w:w="1134" w:type="dxa"/>
          </w:tcPr>
          <w:p w14:paraId="3193A015" w14:textId="3E060DB5" w:rsidR="001C5C79" w:rsidRDefault="001C5C79" w:rsidP="00AA18CA">
            <w:pPr>
              <w:jc w:val="center"/>
              <w:rPr>
                <w:rFonts w:ascii="Chalkboard" w:hAnsi="Chalkboard"/>
                <w:b/>
              </w:rPr>
            </w:pPr>
            <w:r>
              <w:rPr>
                <w:rFonts w:ascii="Chalkboard" w:hAnsi="Chalkboard"/>
                <w:b/>
              </w:rPr>
              <w:t>3</w:t>
            </w:r>
          </w:p>
        </w:tc>
        <w:tc>
          <w:tcPr>
            <w:tcW w:w="5104" w:type="dxa"/>
          </w:tcPr>
          <w:p w14:paraId="0DF3DE88"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PA3-3 Increasing Sequences</w:t>
            </w:r>
          </w:p>
          <w:p w14:paraId="7C0BD4F2"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extend increasing sequences and solve simple problems using increasing sequences.</w:t>
            </w:r>
          </w:p>
          <w:p w14:paraId="3F7EF2CE" w14:textId="77777777" w:rsidR="001C5C79" w:rsidRPr="001A3CBF" w:rsidRDefault="001C5C79" w:rsidP="008E45B2">
            <w:pPr>
              <w:rPr>
                <w:rFonts w:asciiTheme="majorHAnsi" w:hAnsiTheme="majorHAnsi"/>
                <w:sz w:val="20"/>
                <w:szCs w:val="20"/>
              </w:rPr>
            </w:pPr>
          </w:p>
          <w:p w14:paraId="182480ED"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6CF54352" w14:textId="4E9B8660" w:rsidR="001C5C79" w:rsidRPr="001A3CBF" w:rsidRDefault="001C5C79" w:rsidP="008E45B2">
            <w:pPr>
              <w:rPr>
                <w:rFonts w:asciiTheme="majorHAnsi" w:hAnsiTheme="majorHAnsi"/>
                <w:sz w:val="20"/>
                <w:szCs w:val="20"/>
              </w:rPr>
            </w:pPr>
            <w:r w:rsidRPr="001A3CBF">
              <w:rPr>
                <w:rFonts w:asciiTheme="majorHAnsi" w:hAnsiTheme="majorHAnsi"/>
                <w:sz w:val="20"/>
                <w:szCs w:val="20"/>
              </w:rPr>
              <w:t>difference, increasing sequence, pattern, number line</w:t>
            </w:r>
          </w:p>
          <w:p w14:paraId="076CCE4D" w14:textId="77777777" w:rsidR="001C5C79" w:rsidRDefault="001C5C79" w:rsidP="008E45B2">
            <w:pPr>
              <w:rPr>
                <w:rFonts w:asciiTheme="majorHAnsi" w:hAnsiTheme="majorHAnsi"/>
                <w:sz w:val="20"/>
                <w:szCs w:val="20"/>
              </w:rPr>
            </w:pPr>
          </w:p>
          <w:p w14:paraId="1A09A383" w14:textId="77777777" w:rsidR="00BC3561" w:rsidRPr="00BC3561" w:rsidRDefault="00BC3561" w:rsidP="008E45B2">
            <w:pPr>
              <w:rPr>
                <w:rFonts w:asciiTheme="majorHAnsi" w:hAnsiTheme="majorHAnsi"/>
                <w:b/>
                <w:sz w:val="20"/>
                <w:szCs w:val="20"/>
              </w:rPr>
            </w:pPr>
            <w:r w:rsidRPr="00BC3561">
              <w:rPr>
                <w:rFonts w:asciiTheme="majorHAnsi" w:hAnsiTheme="majorHAnsi"/>
                <w:b/>
                <w:sz w:val="20"/>
                <w:szCs w:val="20"/>
              </w:rPr>
              <w:t xml:space="preserve">Key Questions: </w:t>
            </w:r>
          </w:p>
          <w:p w14:paraId="7ED2A550" w14:textId="6332B435" w:rsidR="00BC3561" w:rsidRDefault="00BC3561" w:rsidP="008E45B2">
            <w:pPr>
              <w:rPr>
                <w:rFonts w:asciiTheme="majorHAnsi" w:hAnsiTheme="majorHAnsi"/>
                <w:sz w:val="20"/>
                <w:szCs w:val="20"/>
              </w:rPr>
            </w:pPr>
            <w:r>
              <w:rPr>
                <w:rFonts w:asciiTheme="majorHAnsi" w:hAnsiTheme="majorHAnsi"/>
                <w:sz w:val="20"/>
                <w:szCs w:val="20"/>
              </w:rPr>
              <w:t>How can I use an increasing sequence to solve problems?</w:t>
            </w:r>
          </w:p>
          <w:p w14:paraId="5AED7873" w14:textId="77777777" w:rsidR="00BC3561" w:rsidRDefault="00BC3561" w:rsidP="008E45B2">
            <w:pPr>
              <w:rPr>
                <w:rFonts w:asciiTheme="majorHAnsi" w:hAnsiTheme="majorHAnsi"/>
                <w:sz w:val="20"/>
                <w:szCs w:val="20"/>
              </w:rPr>
            </w:pPr>
          </w:p>
          <w:p w14:paraId="74332222" w14:textId="77777777" w:rsidR="001A3CBF" w:rsidRPr="001A3CBF" w:rsidRDefault="001A3CBF" w:rsidP="008E45B2">
            <w:pPr>
              <w:rPr>
                <w:rFonts w:asciiTheme="majorHAnsi" w:hAnsiTheme="majorHAnsi"/>
                <w:b/>
                <w:sz w:val="20"/>
                <w:szCs w:val="20"/>
              </w:rPr>
            </w:pPr>
            <w:r w:rsidRPr="001A3CBF">
              <w:rPr>
                <w:rFonts w:asciiTheme="majorHAnsi" w:hAnsiTheme="majorHAnsi"/>
                <w:b/>
                <w:sz w:val="20"/>
                <w:szCs w:val="20"/>
              </w:rPr>
              <w:t>Learning Activities:</w:t>
            </w:r>
          </w:p>
          <w:p w14:paraId="33CC6E8A" w14:textId="17991F5F" w:rsidR="001A3CBF" w:rsidRPr="006467A0" w:rsidRDefault="006467A0" w:rsidP="006467A0">
            <w:pPr>
              <w:pStyle w:val="ListParagraph"/>
              <w:numPr>
                <w:ilvl w:val="0"/>
                <w:numId w:val="21"/>
              </w:numPr>
              <w:rPr>
                <w:rFonts w:asciiTheme="majorHAnsi" w:hAnsiTheme="majorHAnsi"/>
                <w:sz w:val="20"/>
                <w:szCs w:val="20"/>
              </w:rPr>
            </w:pPr>
            <w:r w:rsidRPr="006467A0">
              <w:rPr>
                <w:rFonts w:asciiTheme="majorHAnsi" w:hAnsiTheme="majorHAnsi"/>
                <w:sz w:val="20"/>
                <w:szCs w:val="20"/>
              </w:rPr>
              <w:t>Students will identify the gap between successive pairs.</w:t>
            </w:r>
          </w:p>
          <w:p w14:paraId="7E06C829" w14:textId="77777777" w:rsidR="006467A0" w:rsidRDefault="006467A0" w:rsidP="006467A0">
            <w:pPr>
              <w:pStyle w:val="ListParagraph"/>
              <w:numPr>
                <w:ilvl w:val="0"/>
                <w:numId w:val="21"/>
              </w:numPr>
              <w:rPr>
                <w:rFonts w:asciiTheme="majorHAnsi" w:hAnsiTheme="majorHAnsi"/>
                <w:sz w:val="20"/>
                <w:szCs w:val="20"/>
              </w:rPr>
            </w:pPr>
            <w:r>
              <w:rPr>
                <w:rFonts w:asciiTheme="majorHAnsi" w:hAnsiTheme="majorHAnsi"/>
                <w:sz w:val="20"/>
                <w:szCs w:val="20"/>
              </w:rPr>
              <w:t>They will say the last number in the sequence with their fist closed.</w:t>
            </w:r>
          </w:p>
          <w:p w14:paraId="77A5F0FF" w14:textId="77777777" w:rsidR="006467A0" w:rsidRDefault="006467A0" w:rsidP="006467A0">
            <w:pPr>
              <w:pStyle w:val="ListParagraph"/>
              <w:numPr>
                <w:ilvl w:val="0"/>
                <w:numId w:val="21"/>
              </w:numPr>
              <w:rPr>
                <w:rFonts w:asciiTheme="majorHAnsi" w:hAnsiTheme="majorHAnsi"/>
                <w:sz w:val="20"/>
                <w:szCs w:val="20"/>
              </w:rPr>
            </w:pPr>
            <w:r>
              <w:rPr>
                <w:rFonts w:asciiTheme="majorHAnsi" w:hAnsiTheme="majorHAnsi"/>
                <w:sz w:val="20"/>
                <w:szCs w:val="20"/>
              </w:rPr>
              <w:t>They will continue adding terms to extend the sequence.</w:t>
            </w:r>
          </w:p>
          <w:p w14:paraId="17A75610" w14:textId="77777777" w:rsidR="006467A0" w:rsidRDefault="006467A0" w:rsidP="006467A0">
            <w:pPr>
              <w:pStyle w:val="ListParagraph"/>
              <w:numPr>
                <w:ilvl w:val="0"/>
                <w:numId w:val="21"/>
              </w:numPr>
              <w:rPr>
                <w:rFonts w:asciiTheme="majorHAnsi" w:hAnsiTheme="majorHAnsi"/>
                <w:sz w:val="20"/>
                <w:szCs w:val="20"/>
              </w:rPr>
            </w:pPr>
            <w:r>
              <w:rPr>
                <w:rFonts w:asciiTheme="majorHAnsi" w:hAnsiTheme="majorHAnsi"/>
                <w:sz w:val="20"/>
                <w:szCs w:val="20"/>
              </w:rPr>
              <w:t>Provide more difficult sequences for the students to solve.</w:t>
            </w:r>
          </w:p>
          <w:p w14:paraId="0ED6EF8A" w14:textId="77777777" w:rsidR="006467A0" w:rsidRDefault="006467A0" w:rsidP="006467A0">
            <w:pPr>
              <w:pStyle w:val="ListParagraph"/>
              <w:numPr>
                <w:ilvl w:val="0"/>
                <w:numId w:val="21"/>
              </w:numPr>
              <w:rPr>
                <w:rFonts w:asciiTheme="majorHAnsi" w:hAnsiTheme="majorHAnsi"/>
                <w:sz w:val="20"/>
                <w:szCs w:val="20"/>
              </w:rPr>
            </w:pPr>
            <w:r>
              <w:rPr>
                <w:rFonts w:asciiTheme="majorHAnsi" w:hAnsiTheme="majorHAnsi"/>
                <w:sz w:val="20"/>
                <w:szCs w:val="20"/>
              </w:rPr>
              <w:t>Use the increasing sequences in word problems.</w:t>
            </w:r>
          </w:p>
          <w:p w14:paraId="622E0044" w14:textId="77777777" w:rsidR="00151340" w:rsidRDefault="00151340" w:rsidP="00151340">
            <w:pPr>
              <w:rPr>
                <w:rFonts w:asciiTheme="majorHAnsi" w:hAnsiTheme="majorHAnsi"/>
                <w:sz w:val="20"/>
                <w:szCs w:val="20"/>
              </w:rPr>
            </w:pPr>
          </w:p>
          <w:p w14:paraId="19CD21FF" w14:textId="20FB5FA7" w:rsidR="00151340" w:rsidRPr="00151340" w:rsidRDefault="00140580" w:rsidP="00151340">
            <w:pPr>
              <w:rPr>
                <w:rFonts w:asciiTheme="majorHAnsi" w:hAnsiTheme="majorHAnsi"/>
                <w:b/>
                <w:sz w:val="20"/>
                <w:szCs w:val="20"/>
              </w:rPr>
            </w:pPr>
            <w:r>
              <w:rPr>
                <w:rFonts w:asciiTheme="majorHAnsi" w:hAnsiTheme="majorHAnsi"/>
                <w:b/>
                <w:sz w:val="20"/>
                <w:szCs w:val="20"/>
              </w:rPr>
              <w:t>Technology and Supplie</w:t>
            </w:r>
            <w:r w:rsidR="00151340" w:rsidRPr="00151340">
              <w:rPr>
                <w:rFonts w:asciiTheme="majorHAnsi" w:hAnsiTheme="majorHAnsi"/>
                <w:b/>
                <w:sz w:val="20"/>
                <w:szCs w:val="20"/>
              </w:rPr>
              <w:t>s:</w:t>
            </w:r>
          </w:p>
          <w:p w14:paraId="168C95E7" w14:textId="6984E96A" w:rsidR="00151340" w:rsidRPr="00151340" w:rsidRDefault="00151340" w:rsidP="00151340">
            <w:pPr>
              <w:rPr>
                <w:rFonts w:asciiTheme="majorHAnsi" w:hAnsiTheme="majorHAnsi"/>
                <w:sz w:val="20"/>
                <w:szCs w:val="20"/>
              </w:rPr>
            </w:pPr>
            <w:r>
              <w:rPr>
                <w:rFonts w:asciiTheme="majorHAnsi" w:hAnsiTheme="majorHAnsi"/>
                <w:sz w:val="20"/>
                <w:szCs w:val="20"/>
              </w:rPr>
              <w:t>Whiteboard</w:t>
            </w:r>
          </w:p>
        </w:tc>
        <w:tc>
          <w:tcPr>
            <w:tcW w:w="2410" w:type="dxa"/>
          </w:tcPr>
          <w:p w14:paraId="70AC3A87" w14:textId="1A4E4515" w:rsidR="00140580" w:rsidRPr="00140580" w:rsidRDefault="00140580" w:rsidP="008E45B2">
            <w:pPr>
              <w:rPr>
                <w:rFonts w:asciiTheme="majorHAnsi" w:hAnsiTheme="majorHAnsi"/>
                <w:b/>
                <w:sz w:val="20"/>
                <w:szCs w:val="20"/>
              </w:rPr>
            </w:pPr>
            <w:r w:rsidRPr="00140580">
              <w:rPr>
                <w:rFonts w:asciiTheme="majorHAnsi" w:hAnsiTheme="majorHAnsi"/>
                <w:b/>
                <w:sz w:val="20"/>
                <w:szCs w:val="20"/>
              </w:rPr>
              <w:t>Differentiation:</w:t>
            </w:r>
          </w:p>
          <w:p w14:paraId="1DA860A8" w14:textId="77777777" w:rsidR="001C5C79" w:rsidRDefault="001A3CBF" w:rsidP="008E45B2">
            <w:pPr>
              <w:rPr>
                <w:rFonts w:asciiTheme="majorHAnsi" w:hAnsiTheme="majorHAnsi"/>
                <w:sz w:val="20"/>
                <w:szCs w:val="20"/>
              </w:rPr>
            </w:pPr>
            <w:r>
              <w:rPr>
                <w:rFonts w:asciiTheme="majorHAnsi" w:hAnsiTheme="majorHAnsi"/>
                <w:sz w:val="20"/>
                <w:szCs w:val="20"/>
              </w:rPr>
              <w:t>Weaker students can use their fingers to extend the patterns.</w:t>
            </w:r>
          </w:p>
          <w:p w14:paraId="5F90D795" w14:textId="77777777" w:rsidR="006467A0" w:rsidRDefault="006467A0" w:rsidP="008E45B2">
            <w:pPr>
              <w:rPr>
                <w:rFonts w:asciiTheme="majorHAnsi" w:hAnsiTheme="majorHAnsi"/>
                <w:sz w:val="20"/>
                <w:szCs w:val="20"/>
              </w:rPr>
            </w:pPr>
          </w:p>
          <w:p w14:paraId="5DB8E47B" w14:textId="77777777" w:rsidR="006467A0" w:rsidRDefault="006467A0" w:rsidP="008E45B2">
            <w:pPr>
              <w:rPr>
                <w:rFonts w:asciiTheme="majorHAnsi" w:hAnsiTheme="majorHAnsi"/>
                <w:sz w:val="20"/>
                <w:szCs w:val="20"/>
              </w:rPr>
            </w:pPr>
            <w:r>
              <w:rPr>
                <w:rFonts w:asciiTheme="majorHAnsi" w:hAnsiTheme="majorHAnsi"/>
                <w:sz w:val="20"/>
                <w:szCs w:val="20"/>
              </w:rPr>
              <w:t xml:space="preserve">Move through the </w:t>
            </w:r>
            <w:r w:rsidR="0050055D">
              <w:rPr>
                <w:rFonts w:asciiTheme="majorHAnsi" w:hAnsiTheme="majorHAnsi"/>
                <w:sz w:val="20"/>
                <w:szCs w:val="20"/>
              </w:rPr>
              <w:t>steps at a pace that fits for the students.</w:t>
            </w:r>
          </w:p>
          <w:p w14:paraId="667C0E1F" w14:textId="07A18695" w:rsidR="0050055D" w:rsidRPr="001A3CBF" w:rsidRDefault="0050055D" w:rsidP="008E45B2">
            <w:pPr>
              <w:rPr>
                <w:rFonts w:asciiTheme="majorHAnsi" w:hAnsiTheme="majorHAnsi"/>
                <w:sz w:val="20"/>
                <w:szCs w:val="20"/>
              </w:rPr>
            </w:pPr>
            <w:r>
              <w:rPr>
                <w:rFonts w:asciiTheme="majorHAnsi" w:hAnsiTheme="majorHAnsi"/>
                <w:sz w:val="20"/>
                <w:szCs w:val="20"/>
              </w:rPr>
              <w:t xml:space="preserve">Extra time can be spent on steps that the students </w:t>
            </w:r>
            <w:r w:rsidR="00132577">
              <w:rPr>
                <w:rFonts w:asciiTheme="majorHAnsi" w:hAnsiTheme="majorHAnsi"/>
                <w:sz w:val="20"/>
                <w:szCs w:val="20"/>
              </w:rPr>
              <w:t>are struggling with.</w:t>
            </w:r>
          </w:p>
        </w:tc>
        <w:tc>
          <w:tcPr>
            <w:tcW w:w="3165" w:type="dxa"/>
          </w:tcPr>
          <w:p w14:paraId="730E75C4" w14:textId="1081111A" w:rsidR="00BC3561" w:rsidRDefault="00BC3561" w:rsidP="008E45B2">
            <w:pPr>
              <w:rPr>
                <w:rFonts w:ascii="Calibri" w:hAnsi="Calibri"/>
                <w:sz w:val="20"/>
                <w:szCs w:val="20"/>
              </w:rPr>
            </w:pPr>
            <w:bookmarkStart w:id="0" w:name="_GoBack"/>
            <w:r>
              <w:rPr>
                <w:rFonts w:ascii="Calibri" w:hAnsi="Calibri"/>
                <w:sz w:val="20"/>
                <w:szCs w:val="20"/>
              </w:rPr>
              <w:t xml:space="preserve">Have students point to a gap between successive pairs. </w:t>
            </w:r>
            <w:r w:rsidRPr="00BC3561">
              <w:rPr>
                <w:rFonts w:ascii="Calibri" w:hAnsi="Calibri"/>
                <w:b/>
                <w:sz w:val="20"/>
                <w:szCs w:val="20"/>
              </w:rPr>
              <w:t>(FOR)</w:t>
            </w:r>
          </w:p>
          <w:p w14:paraId="0CC8DADD" w14:textId="77777777" w:rsidR="00BC3561" w:rsidRDefault="00BC3561" w:rsidP="008E45B2">
            <w:pPr>
              <w:rPr>
                <w:rFonts w:ascii="Calibri" w:hAnsi="Calibri"/>
                <w:sz w:val="20"/>
                <w:szCs w:val="20"/>
              </w:rPr>
            </w:pPr>
          </w:p>
          <w:p w14:paraId="29E2EA4F" w14:textId="0143A189" w:rsidR="001C5C79" w:rsidRDefault="00132577" w:rsidP="008E45B2">
            <w:pPr>
              <w:rPr>
                <w:rFonts w:asciiTheme="majorHAnsi" w:hAnsiTheme="majorHAnsi"/>
                <w:b/>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Theme="majorHAnsi" w:hAnsiTheme="majorHAnsi"/>
                <w:sz w:val="20"/>
                <w:szCs w:val="20"/>
              </w:rPr>
              <w:t xml:space="preserve"> a</w:t>
            </w:r>
            <w:r w:rsidR="001A3CBF" w:rsidRPr="001A3CBF">
              <w:rPr>
                <w:rFonts w:asciiTheme="majorHAnsi" w:hAnsiTheme="majorHAnsi"/>
                <w:sz w:val="20"/>
                <w:szCs w:val="20"/>
              </w:rPr>
              <w:t>sk questions to check for understanding.</w:t>
            </w:r>
            <w:r w:rsidR="00BC3561">
              <w:rPr>
                <w:rFonts w:asciiTheme="majorHAnsi" w:hAnsiTheme="majorHAnsi"/>
                <w:sz w:val="20"/>
                <w:szCs w:val="20"/>
              </w:rPr>
              <w:t xml:space="preserve"> </w:t>
            </w:r>
            <w:r w:rsidR="00BC3561" w:rsidRPr="00BC3561">
              <w:rPr>
                <w:rFonts w:asciiTheme="majorHAnsi" w:hAnsiTheme="majorHAnsi"/>
                <w:b/>
                <w:sz w:val="20"/>
                <w:szCs w:val="20"/>
              </w:rPr>
              <w:t>(</w:t>
            </w:r>
            <w:r w:rsidR="00BC3561">
              <w:rPr>
                <w:rFonts w:asciiTheme="majorHAnsi" w:hAnsiTheme="majorHAnsi"/>
                <w:b/>
                <w:sz w:val="20"/>
                <w:szCs w:val="20"/>
              </w:rPr>
              <w:t xml:space="preserve">FOR, </w:t>
            </w:r>
            <w:r w:rsidR="00BC3561" w:rsidRPr="00BC3561">
              <w:rPr>
                <w:rFonts w:asciiTheme="majorHAnsi" w:hAnsiTheme="majorHAnsi"/>
                <w:b/>
                <w:sz w:val="20"/>
                <w:szCs w:val="20"/>
              </w:rPr>
              <w:t>AS)</w:t>
            </w:r>
          </w:p>
          <w:p w14:paraId="1A98A72A" w14:textId="77777777" w:rsidR="00BC3561" w:rsidRDefault="00BC3561" w:rsidP="008E45B2">
            <w:pPr>
              <w:rPr>
                <w:rFonts w:asciiTheme="majorHAnsi" w:hAnsiTheme="majorHAnsi"/>
                <w:b/>
                <w:sz w:val="20"/>
                <w:szCs w:val="20"/>
              </w:rPr>
            </w:pPr>
          </w:p>
          <w:p w14:paraId="6D51B80B" w14:textId="7C6B6A7F" w:rsidR="00BC3561" w:rsidRPr="00BC3561" w:rsidRDefault="00BC3561" w:rsidP="008E45B2">
            <w:pPr>
              <w:rPr>
                <w:rFonts w:asciiTheme="majorHAnsi" w:hAnsiTheme="majorHAnsi"/>
                <w:sz w:val="20"/>
                <w:szCs w:val="20"/>
              </w:rPr>
            </w:pPr>
            <w:r w:rsidRPr="00BC3561">
              <w:rPr>
                <w:rFonts w:asciiTheme="majorHAnsi" w:hAnsiTheme="majorHAnsi"/>
                <w:sz w:val="20"/>
                <w:szCs w:val="20"/>
              </w:rPr>
              <w:t>Students will solve a word problem using increasing sequences</w:t>
            </w:r>
            <w:r>
              <w:rPr>
                <w:rFonts w:asciiTheme="majorHAnsi" w:hAnsiTheme="majorHAnsi"/>
                <w:sz w:val="20"/>
                <w:szCs w:val="20"/>
              </w:rPr>
              <w:t xml:space="preserve"> and share their solution</w:t>
            </w:r>
            <w:r w:rsidRPr="00BC3561">
              <w:rPr>
                <w:rFonts w:asciiTheme="majorHAnsi" w:hAnsiTheme="majorHAnsi"/>
                <w:sz w:val="20"/>
                <w:szCs w:val="20"/>
              </w:rPr>
              <w:t>.</w:t>
            </w:r>
            <w:r>
              <w:rPr>
                <w:rFonts w:asciiTheme="majorHAnsi" w:hAnsiTheme="majorHAnsi"/>
                <w:sz w:val="20"/>
                <w:szCs w:val="20"/>
              </w:rPr>
              <w:t xml:space="preserve"> </w:t>
            </w:r>
            <w:r w:rsidRPr="00BC3561">
              <w:rPr>
                <w:rFonts w:asciiTheme="majorHAnsi" w:hAnsiTheme="majorHAnsi"/>
                <w:b/>
                <w:sz w:val="20"/>
                <w:szCs w:val="20"/>
              </w:rPr>
              <w:t>(OF)</w:t>
            </w:r>
          </w:p>
          <w:bookmarkEnd w:id="0"/>
          <w:p w14:paraId="016C32FC" w14:textId="2B384CB1" w:rsidR="00BC3561" w:rsidRPr="001A3CBF" w:rsidRDefault="00BC3561" w:rsidP="008E45B2">
            <w:pPr>
              <w:rPr>
                <w:rFonts w:asciiTheme="majorHAnsi" w:hAnsiTheme="majorHAnsi"/>
                <w:sz w:val="20"/>
                <w:szCs w:val="20"/>
              </w:rPr>
            </w:pPr>
          </w:p>
        </w:tc>
      </w:tr>
      <w:tr w:rsidR="001C5C79" w14:paraId="32C9FCA8" w14:textId="2EEC988F" w:rsidTr="00E2068E">
        <w:trPr>
          <w:trHeight w:val="319"/>
        </w:trPr>
        <w:tc>
          <w:tcPr>
            <w:tcW w:w="1134" w:type="dxa"/>
          </w:tcPr>
          <w:p w14:paraId="63842953" w14:textId="721CEE43" w:rsidR="001C5C79" w:rsidRDefault="001C5C79" w:rsidP="007D0606">
            <w:pPr>
              <w:jc w:val="center"/>
              <w:rPr>
                <w:rFonts w:ascii="Chalkboard" w:hAnsi="Chalkboard"/>
                <w:b/>
              </w:rPr>
            </w:pPr>
            <w:r>
              <w:rPr>
                <w:rFonts w:ascii="Chalkboard" w:hAnsi="Chalkboard"/>
                <w:b/>
              </w:rPr>
              <w:t>4</w:t>
            </w:r>
          </w:p>
        </w:tc>
        <w:tc>
          <w:tcPr>
            <w:tcW w:w="5104" w:type="dxa"/>
          </w:tcPr>
          <w:p w14:paraId="73DEB4D6"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PA3-4 Counting Backwards</w:t>
            </w:r>
          </w:p>
          <w:p w14:paraId="4B72B95F"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find the difference between two numbers counting backwards-using fingers and a number line.</w:t>
            </w:r>
          </w:p>
          <w:p w14:paraId="044856A3" w14:textId="77777777" w:rsidR="001C5C79" w:rsidRPr="001A3CBF" w:rsidRDefault="001C5C79" w:rsidP="008E45B2">
            <w:pPr>
              <w:rPr>
                <w:rFonts w:asciiTheme="majorHAnsi" w:hAnsiTheme="majorHAnsi"/>
                <w:sz w:val="20"/>
                <w:szCs w:val="20"/>
              </w:rPr>
            </w:pPr>
          </w:p>
          <w:p w14:paraId="0B3E50F9"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27A41108" w14:textId="73DA6C86" w:rsidR="001C5C79" w:rsidRDefault="00132577" w:rsidP="008E45B2">
            <w:pPr>
              <w:rPr>
                <w:rFonts w:asciiTheme="majorHAnsi" w:hAnsiTheme="majorHAnsi"/>
                <w:sz w:val="20"/>
                <w:szCs w:val="20"/>
              </w:rPr>
            </w:pPr>
            <w:r w:rsidRPr="001A3CBF">
              <w:rPr>
                <w:rFonts w:asciiTheme="majorHAnsi" w:hAnsiTheme="majorHAnsi"/>
                <w:sz w:val="20"/>
                <w:szCs w:val="20"/>
              </w:rPr>
              <w:t>D</w:t>
            </w:r>
            <w:r w:rsidR="001C5C79" w:rsidRPr="001A3CBF">
              <w:rPr>
                <w:rFonts w:asciiTheme="majorHAnsi" w:hAnsiTheme="majorHAnsi"/>
                <w:sz w:val="20"/>
                <w:szCs w:val="20"/>
              </w:rPr>
              <w:t>ifference</w:t>
            </w:r>
          </w:p>
          <w:p w14:paraId="1D82384F" w14:textId="77777777" w:rsidR="00132577" w:rsidRDefault="00132577" w:rsidP="008E45B2">
            <w:pPr>
              <w:rPr>
                <w:rFonts w:asciiTheme="majorHAnsi" w:hAnsiTheme="majorHAnsi"/>
                <w:sz w:val="20"/>
                <w:szCs w:val="20"/>
              </w:rPr>
            </w:pPr>
          </w:p>
          <w:p w14:paraId="5A385C33" w14:textId="77777777" w:rsidR="00140580" w:rsidRPr="00140580" w:rsidRDefault="00140580" w:rsidP="008E45B2">
            <w:pPr>
              <w:rPr>
                <w:rFonts w:asciiTheme="majorHAnsi" w:hAnsiTheme="majorHAnsi"/>
                <w:b/>
                <w:sz w:val="20"/>
                <w:szCs w:val="20"/>
              </w:rPr>
            </w:pPr>
            <w:r w:rsidRPr="00140580">
              <w:rPr>
                <w:rFonts w:asciiTheme="majorHAnsi" w:hAnsiTheme="majorHAnsi"/>
                <w:b/>
                <w:sz w:val="20"/>
                <w:szCs w:val="20"/>
              </w:rPr>
              <w:t>Key Questions:</w:t>
            </w:r>
          </w:p>
          <w:p w14:paraId="3F35F349" w14:textId="4C28945A" w:rsidR="00140580" w:rsidRDefault="00140580" w:rsidP="008E45B2">
            <w:pPr>
              <w:rPr>
                <w:rFonts w:asciiTheme="majorHAnsi" w:hAnsiTheme="majorHAnsi"/>
                <w:sz w:val="20"/>
                <w:szCs w:val="20"/>
              </w:rPr>
            </w:pPr>
            <w:r>
              <w:rPr>
                <w:rFonts w:asciiTheme="majorHAnsi" w:hAnsiTheme="majorHAnsi"/>
                <w:sz w:val="20"/>
                <w:szCs w:val="20"/>
              </w:rPr>
              <w:t>How can I use counting backwards to find the difference between two numbers?</w:t>
            </w:r>
          </w:p>
          <w:p w14:paraId="3A0E2FAB" w14:textId="77777777" w:rsidR="00140580" w:rsidRDefault="00140580" w:rsidP="008E45B2">
            <w:pPr>
              <w:rPr>
                <w:rFonts w:asciiTheme="majorHAnsi" w:hAnsiTheme="majorHAnsi"/>
                <w:sz w:val="20"/>
                <w:szCs w:val="20"/>
              </w:rPr>
            </w:pPr>
          </w:p>
          <w:p w14:paraId="27B6EA45" w14:textId="77777777" w:rsidR="00132577" w:rsidRPr="00132577" w:rsidRDefault="00132577" w:rsidP="008E45B2">
            <w:pPr>
              <w:rPr>
                <w:rFonts w:asciiTheme="majorHAnsi" w:hAnsiTheme="majorHAnsi"/>
                <w:b/>
                <w:sz w:val="20"/>
                <w:szCs w:val="20"/>
              </w:rPr>
            </w:pPr>
            <w:r w:rsidRPr="00132577">
              <w:rPr>
                <w:rFonts w:asciiTheme="majorHAnsi" w:hAnsiTheme="majorHAnsi"/>
                <w:b/>
                <w:sz w:val="20"/>
                <w:szCs w:val="20"/>
              </w:rPr>
              <w:t>Learning Activities:</w:t>
            </w:r>
          </w:p>
          <w:p w14:paraId="68BBA460" w14:textId="227E9E90" w:rsidR="00132577" w:rsidRPr="00132577" w:rsidRDefault="00132577" w:rsidP="00132577">
            <w:pPr>
              <w:pStyle w:val="ListParagraph"/>
              <w:numPr>
                <w:ilvl w:val="0"/>
                <w:numId w:val="22"/>
              </w:numPr>
              <w:rPr>
                <w:rFonts w:asciiTheme="majorHAnsi" w:hAnsiTheme="majorHAnsi"/>
                <w:sz w:val="20"/>
                <w:szCs w:val="20"/>
              </w:rPr>
            </w:pPr>
            <w:r w:rsidRPr="00132577">
              <w:rPr>
                <w:rFonts w:asciiTheme="majorHAnsi" w:hAnsiTheme="majorHAnsi"/>
                <w:sz w:val="20"/>
                <w:szCs w:val="20"/>
              </w:rPr>
              <w:t>Introduce topic with a riddle. Explain that you can use a number line to find a difference. Show a couple of examples on the board, using volunteers.</w:t>
            </w:r>
          </w:p>
          <w:p w14:paraId="54C11F42" w14:textId="77777777" w:rsidR="00132577" w:rsidRDefault="00132577" w:rsidP="00132577">
            <w:pPr>
              <w:pStyle w:val="ListParagraph"/>
              <w:numPr>
                <w:ilvl w:val="0"/>
                <w:numId w:val="22"/>
              </w:numPr>
              <w:rPr>
                <w:rFonts w:asciiTheme="majorHAnsi" w:hAnsiTheme="majorHAnsi"/>
                <w:sz w:val="20"/>
                <w:szCs w:val="20"/>
              </w:rPr>
            </w:pPr>
            <w:r>
              <w:rPr>
                <w:rFonts w:asciiTheme="majorHAnsi" w:hAnsiTheme="majorHAnsi"/>
                <w:sz w:val="20"/>
                <w:szCs w:val="20"/>
              </w:rPr>
              <w:t xml:space="preserve">Next have students brainstorm how they could solve a problem without a number line. </w:t>
            </w:r>
          </w:p>
          <w:p w14:paraId="4BD00FE5" w14:textId="6F830E5A" w:rsidR="00132577" w:rsidRDefault="005133F4" w:rsidP="00132577">
            <w:pPr>
              <w:pStyle w:val="ListParagraph"/>
              <w:numPr>
                <w:ilvl w:val="0"/>
                <w:numId w:val="22"/>
              </w:numPr>
              <w:rPr>
                <w:rFonts w:asciiTheme="majorHAnsi" w:hAnsiTheme="majorHAnsi"/>
                <w:sz w:val="20"/>
                <w:szCs w:val="20"/>
              </w:rPr>
            </w:pPr>
            <w:r>
              <w:rPr>
                <w:rFonts w:asciiTheme="majorHAnsi" w:hAnsiTheme="majorHAnsi"/>
                <w:sz w:val="20"/>
                <w:szCs w:val="20"/>
              </w:rPr>
              <w:t>Draw a number line on the board to show how to count backward and forward and relate it to adding and subtracting.</w:t>
            </w:r>
            <w:r w:rsidR="00140580">
              <w:rPr>
                <w:rFonts w:asciiTheme="majorHAnsi" w:hAnsiTheme="majorHAnsi"/>
                <w:sz w:val="20"/>
                <w:szCs w:val="20"/>
              </w:rPr>
              <w:br/>
            </w:r>
          </w:p>
          <w:p w14:paraId="66915664" w14:textId="77777777" w:rsidR="00140580" w:rsidRDefault="00140580" w:rsidP="00140580">
            <w:pPr>
              <w:rPr>
                <w:rFonts w:asciiTheme="majorHAnsi" w:hAnsiTheme="majorHAnsi"/>
                <w:b/>
                <w:sz w:val="20"/>
                <w:szCs w:val="20"/>
              </w:rPr>
            </w:pPr>
            <w:r w:rsidRPr="00140580">
              <w:rPr>
                <w:rFonts w:asciiTheme="majorHAnsi" w:hAnsiTheme="majorHAnsi"/>
                <w:b/>
                <w:sz w:val="20"/>
                <w:szCs w:val="20"/>
              </w:rPr>
              <w:t>Technology and Supplies:</w:t>
            </w:r>
          </w:p>
          <w:p w14:paraId="001C39A1" w14:textId="7A1DCBF8" w:rsidR="00140580" w:rsidRPr="00597685" w:rsidRDefault="00F56BE4" w:rsidP="00140580">
            <w:pPr>
              <w:rPr>
                <w:rFonts w:asciiTheme="majorHAnsi" w:hAnsiTheme="majorHAnsi"/>
                <w:sz w:val="20"/>
                <w:szCs w:val="20"/>
              </w:rPr>
            </w:pPr>
            <w:r>
              <w:rPr>
                <w:rFonts w:asciiTheme="majorHAnsi" w:hAnsiTheme="majorHAnsi"/>
                <w:sz w:val="20"/>
                <w:szCs w:val="20"/>
              </w:rPr>
              <w:t>White</w:t>
            </w:r>
            <w:r w:rsidR="00597685">
              <w:rPr>
                <w:rFonts w:asciiTheme="majorHAnsi" w:hAnsiTheme="majorHAnsi"/>
                <w:sz w:val="20"/>
                <w:szCs w:val="20"/>
              </w:rPr>
              <w:t>board, SMART b</w:t>
            </w:r>
            <w:r w:rsidR="00597685" w:rsidRPr="00597685">
              <w:rPr>
                <w:rFonts w:asciiTheme="majorHAnsi" w:hAnsiTheme="majorHAnsi"/>
                <w:sz w:val="20"/>
                <w:szCs w:val="20"/>
              </w:rPr>
              <w:t>oard</w:t>
            </w:r>
          </w:p>
        </w:tc>
        <w:tc>
          <w:tcPr>
            <w:tcW w:w="2410" w:type="dxa"/>
          </w:tcPr>
          <w:p w14:paraId="083A51A8" w14:textId="405B4F9B" w:rsidR="00BC3561" w:rsidRPr="00BC3561" w:rsidRDefault="00BC3561" w:rsidP="008E45B2">
            <w:pPr>
              <w:rPr>
                <w:rFonts w:asciiTheme="majorHAnsi" w:hAnsiTheme="majorHAnsi"/>
                <w:b/>
                <w:sz w:val="20"/>
                <w:szCs w:val="20"/>
              </w:rPr>
            </w:pPr>
            <w:r w:rsidRPr="00BC3561">
              <w:rPr>
                <w:rFonts w:asciiTheme="majorHAnsi" w:hAnsiTheme="majorHAnsi"/>
                <w:b/>
                <w:sz w:val="20"/>
                <w:szCs w:val="20"/>
              </w:rPr>
              <w:t>Differentiation:</w:t>
            </w:r>
          </w:p>
          <w:p w14:paraId="2B1DEB45" w14:textId="77777777" w:rsidR="001C5C79" w:rsidRDefault="00132577" w:rsidP="008E45B2">
            <w:pPr>
              <w:rPr>
                <w:rFonts w:asciiTheme="majorHAnsi" w:hAnsiTheme="majorHAnsi"/>
                <w:sz w:val="20"/>
                <w:szCs w:val="20"/>
              </w:rPr>
            </w:pPr>
            <w:r w:rsidRPr="00132577">
              <w:rPr>
                <w:rFonts w:asciiTheme="majorHAnsi" w:hAnsiTheme="majorHAnsi"/>
                <w:sz w:val="20"/>
                <w:szCs w:val="20"/>
              </w:rPr>
              <w:t xml:space="preserve">Spend extra time with students who need more practice finding the gap between pairs of numbers by subtracting or counting backwards. </w:t>
            </w:r>
          </w:p>
          <w:p w14:paraId="0283FC84" w14:textId="77777777" w:rsidR="003252A4" w:rsidRDefault="003252A4" w:rsidP="008E45B2">
            <w:pPr>
              <w:rPr>
                <w:rFonts w:asciiTheme="majorHAnsi" w:hAnsiTheme="majorHAnsi"/>
                <w:sz w:val="20"/>
                <w:szCs w:val="20"/>
              </w:rPr>
            </w:pPr>
          </w:p>
          <w:p w14:paraId="3FE19594" w14:textId="4C3429F4" w:rsidR="00BC3561" w:rsidRPr="00BC3561" w:rsidRDefault="00BC3561" w:rsidP="008E45B2">
            <w:pPr>
              <w:rPr>
                <w:rFonts w:asciiTheme="majorHAnsi" w:hAnsiTheme="majorHAnsi"/>
                <w:b/>
                <w:sz w:val="20"/>
                <w:szCs w:val="20"/>
              </w:rPr>
            </w:pPr>
            <w:r w:rsidRPr="00BC3561">
              <w:rPr>
                <w:rFonts w:asciiTheme="majorHAnsi" w:hAnsiTheme="majorHAnsi"/>
                <w:b/>
                <w:sz w:val="20"/>
                <w:szCs w:val="20"/>
              </w:rPr>
              <w:t>Modifications:</w:t>
            </w:r>
          </w:p>
          <w:p w14:paraId="0C8C4F62" w14:textId="170F90EB" w:rsidR="00132577" w:rsidRPr="00132577" w:rsidRDefault="00132577" w:rsidP="008E45B2">
            <w:pPr>
              <w:rPr>
                <w:rFonts w:asciiTheme="majorHAnsi" w:hAnsiTheme="majorHAnsi"/>
                <w:sz w:val="20"/>
                <w:szCs w:val="20"/>
              </w:rPr>
            </w:pPr>
            <w:r>
              <w:rPr>
                <w:rFonts w:asciiTheme="majorHAnsi" w:hAnsiTheme="majorHAnsi"/>
                <w:sz w:val="20"/>
                <w:szCs w:val="20"/>
              </w:rPr>
              <w:t>Can use flash cards to help</w:t>
            </w:r>
            <w:r w:rsidR="00597685">
              <w:rPr>
                <w:rFonts w:asciiTheme="majorHAnsi" w:hAnsiTheme="majorHAnsi"/>
                <w:sz w:val="20"/>
                <w:szCs w:val="20"/>
              </w:rPr>
              <w:t xml:space="preserve"> students with adding and subtracting principles</w:t>
            </w:r>
            <w:r>
              <w:rPr>
                <w:rFonts w:asciiTheme="majorHAnsi" w:hAnsiTheme="majorHAnsi"/>
                <w:sz w:val="20"/>
                <w:szCs w:val="20"/>
              </w:rPr>
              <w:t>.</w:t>
            </w:r>
          </w:p>
        </w:tc>
        <w:tc>
          <w:tcPr>
            <w:tcW w:w="3165" w:type="dxa"/>
          </w:tcPr>
          <w:p w14:paraId="4B375585" w14:textId="36662F2D" w:rsidR="00597685" w:rsidRDefault="005133F4" w:rsidP="005133F4">
            <w:pPr>
              <w:rPr>
                <w:rFonts w:ascii="Calibri" w:hAnsi="Calibri"/>
                <w:sz w:val="20"/>
                <w:szCs w:val="20"/>
              </w:rPr>
            </w:pPr>
            <w:r w:rsidRPr="00B71B6E">
              <w:rPr>
                <w:rFonts w:ascii="Calibri" w:hAnsi="Calibri"/>
                <w:sz w:val="20"/>
                <w:szCs w:val="20"/>
              </w:rPr>
              <w:t xml:space="preserve">Observation </w:t>
            </w:r>
            <w:r>
              <w:rPr>
                <w:rFonts w:ascii="Calibri" w:hAnsi="Calibri"/>
                <w:sz w:val="20"/>
                <w:szCs w:val="20"/>
              </w:rPr>
              <w:t>for abilities</w:t>
            </w:r>
            <w:r w:rsidRPr="00B71B6E">
              <w:rPr>
                <w:rFonts w:ascii="Calibri" w:hAnsi="Calibri"/>
                <w:sz w:val="20"/>
                <w:szCs w:val="20"/>
              </w:rPr>
              <w:t>, staying on task, following</w:t>
            </w:r>
            <w:r w:rsidR="00151340">
              <w:rPr>
                <w:rFonts w:ascii="Calibri" w:hAnsi="Calibri"/>
                <w:sz w:val="20"/>
                <w:szCs w:val="20"/>
              </w:rPr>
              <w:t xml:space="preserve"> instructions, and following work</w:t>
            </w:r>
            <w:r w:rsidRPr="00B71B6E">
              <w:rPr>
                <w:rFonts w:ascii="Calibri" w:hAnsi="Calibri"/>
                <w:sz w:val="20"/>
                <w:szCs w:val="20"/>
              </w:rPr>
              <w:t xml:space="preserve"> expectations</w:t>
            </w:r>
            <w:r w:rsidR="00597685">
              <w:rPr>
                <w:rFonts w:ascii="Calibri" w:hAnsi="Calibri"/>
                <w:sz w:val="20"/>
                <w:szCs w:val="20"/>
              </w:rPr>
              <w:t>.</w:t>
            </w:r>
            <w:r>
              <w:rPr>
                <w:rFonts w:ascii="Calibri" w:hAnsi="Calibri"/>
                <w:sz w:val="20"/>
                <w:szCs w:val="20"/>
              </w:rPr>
              <w:t xml:space="preserve"> </w:t>
            </w:r>
            <w:r w:rsidR="00597685" w:rsidRPr="00597685">
              <w:rPr>
                <w:rFonts w:ascii="Calibri" w:hAnsi="Calibri"/>
                <w:b/>
                <w:sz w:val="20"/>
                <w:szCs w:val="20"/>
              </w:rPr>
              <w:t>(FOR</w:t>
            </w:r>
            <w:r w:rsidR="00597685">
              <w:rPr>
                <w:rFonts w:ascii="Calibri" w:hAnsi="Calibri"/>
                <w:b/>
                <w:sz w:val="20"/>
                <w:szCs w:val="20"/>
              </w:rPr>
              <w:t>, AS</w:t>
            </w:r>
            <w:r w:rsidR="00597685" w:rsidRPr="00597685">
              <w:rPr>
                <w:rFonts w:ascii="Calibri" w:hAnsi="Calibri"/>
                <w:b/>
                <w:sz w:val="20"/>
                <w:szCs w:val="20"/>
              </w:rPr>
              <w:t>)</w:t>
            </w:r>
          </w:p>
          <w:p w14:paraId="29763755" w14:textId="77777777" w:rsidR="00597685" w:rsidRDefault="00597685" w:rsidP="005133F4">
            <w:pPr>
              <w:rPr>
                <w:rFonts w:ascii="Calibri" w:hAnsi="Calibri"/>
                <w:sz w:val="20"/>
                <w:szCs w:val="20"/>
              </w:rPr>
            </w:pPr>
          </w:p>
          <w:p w14:paraId="45A56377" w14:textId="0BC241E2" w:rsidR="001C5C79" w:rsidRPr="001A3CBF" w:rsidRDefault="00597685" w:rsidP="005133F4">
            <w:pPr>
              <w:rPr>
                <w:rFonts w:ascii="Chalkboard" w:hAnsi="Chalkboard"/>
                <w:b/>
                <w:sz w:val="20"/>
                <w:szCs w:val="20"/>
              </w:rPr>
            </w:pPr>
            <w:r>
              <w:rPr>
                <w:rFonts w:ascii="Calibri" w:hAnsi="Calibri"/>
                <w:sz w:val="20"/>
                <w:szCs w:val="20"/>
              </w:rPr>
              <w:t>C</w:t>
            </w:r>
            <w:r w:rsidR="005133F4">
              <w:rPr>
                <w:rFonts w:ascii="Calibri" w:hAnsi="Calibri"/>
                <w:sz w:val="20"/>
                <w:szCs w:val="20"/>
              </w:rPr>
              <w:t>heck understanding using an assessment question</w:t>
            </w:r>
            <w:r>
              <w:rPr>
                <w:rFonts w:ascii="Calibri" w:hAnsi="Calibri"/>
                <w:sz w:val="20"/>
                <w:szCs w:val="20"/>
              </w:rPr>
              <w:t xml:space="preserve"> that has students finding the difference between two numbers counting backwards. </w:t>
            </w:r>
            <w:r w:rsidRPr="00597685">
              <w:rPr>
                <w:rFonts w:ascii="Calibri" w:hAnsi="Calibri"/>
                <w:b/>
                <w:sz w:val="20"/>
                <w:szCs w:val="20"/>
              </w:rPr>
              <w:t>(OF)</w:t>
            </w:r>
          </w:p>
        </w:tc>
      </w:tr>
      <w:tr w:rsidR="001C5C79" w14:paraId="3E984398" w14:textId="74E5B670" w:rsidTr="00E2068E">
        <w:trPr>
          <w:trHeight w:val="298"/>
        </w:trPr>
        <w:tc>
          <w:tcPr>
            <w:tcW w:w="1134" w:type="dxa"/>
          </w:tcPr>
          <w:p w14:paraId="09EE7F8B" w14:textId="13C2FA6F" w:rsidR="001C5C79" w:rsidRDefault="001C5C79" w:rsidP="007D0606">
            <w:pPr>
              <w:jc w:val="center"/>
              <w:rPr>
                <w:rFonts w:ascii="Chalkboard" w:hAnsi="Chalkboard"/>
                <w:b/>
              </w:rPr>
            </w:pPr>
            <w:r>
              <w:rPr>
                <w:rFonts w:ascii="Chalkboard" w:hAnsi="Chalkboard"/>
                <w:b/>
              </w:rPr>
              <w:t>5</w:t>
            </w:r>
          </w:p>
        </w:tc>
        <w:tc>
          <w:tcPr>
            <w:tcW w:w="5104" w:type="dxa"/>
          </w:tcPr>
          <w:p w14:paraId="745F217B"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PA3-5 Preparation for Decreasing Sequences</w:t>
            </w:r>
          </w:p>
          <w:p w14:paraId="70B523AA"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find the number that is less than the other number using a given difference.</w:t>
            </w:r>
          </w:p>
          <w:p w14:paraId="70262E56"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3071AFF4" w14:textId="560E39DA" w:rsidR="001C5C79" w:rsidRDefault="00151340" w:rsidP="008E45B2">
            <w:pPr>
              <w:rPr>
                <w:rFonts w:asciiTheme="majorHAnsi" w:hAnsiTheme="majorHAnsi"/>
                <w:sz w:val="20"/>
                <w:szCs w:val="20"/>
              </w:rPr>
            </w:pPr>
            <w:r w:rsidRPr="001A3CBF">
              <w:rPr>
                <w:rFonts w:asciiTheme="majorHAnsi" w:hAnsiTheme="majorHAnsi"/>
                <w:sz w:val="20"/>
                <w:szCs w:val="20"/>
              </w:rPr>
              <w:t>D</w:t>
            </w:r>
            <w:r w:rsidR="001C5C79" w:rsidRPr="001A3CBF">
              <w:rPr>
                <w:rFonts w:asciiTheme="majorHAnsi" w:hAnsiTheme="majorHAnsi"/>
                <w:sz w:val="20"/>
                <w:szCs w:val="20"/>
              </w:rPr>
              <w:t>ifference</w:t>
            </w:r>
          </w:p>
          <w:p w14:paraId="7ACE4472" w14:textId="77777777" w:rsidR="00151340" w:rsidRDefault="00151340" w:rsidP="008E45B2">
            <w:pPr>
              <w:rPr>
                <w:rFonts w:asciiTheme="majorHAnsi" w:hAnsiTheme="majorHAnsi"/>
                <w:sz w:val="20"/>
                <w:szCs w:val="20"/>
              </w:rPr>
            </w:pPr>
          </w:p>
          <w:p w14:paraId="583DA996" w14:textId="77777777" w:rsidR="00F56BE4" w:rsidRPr="00F56BE4" w:rsidRDefault="00F56BE4" w:rsidP="008E45B2">
            <w:pPr>
              <w:rPr>
                <w:rFonts w:asciiTheme="majorHAnsi" w:hAnsiTheme="majorHAnsi"/>
                <w:b/>
                <w:sz w:val="20"/>
                <w:szCs w:val="20"/>
              </w:rPr>
            </w:pPr>
            <w:r w:rsidRPr="00F56BE4">
              <w:rPr>
                <w:rFonts w:asciiTheme="majorHAnsi" w:hAnsiTheme="majorHAnsi"/>
                <w:b/>
                <w:sz w:val="20"/>
                <w:szCs w:val="20"/>
              </w:rPr>
              <w:t>Key Questions:</w:t>
            </w:r>
          </w:p>
          <w:p w14:paraId="0D461DF1" w14:textId="0E9BA0D4" w:rsidR="009E2C95" w:rsidRDefault="009E2C95" w:rsidP="009E2C95">
            <w:pPr>
              <w:rPr>
                <w:rFonts w:asciiTheme="majorHAnsi" w:hAnsiTheme="majorHAnsi"/>
                <w:sz w:val="20"/>
                <w:szCs w:val="20"/>
              </w:rPr>
            </w:pPr>
            <w:r>
              <w:rPr>
                <w:rFonts w:asciiTheme="majorHAnsi" w:hAnsiTheme="majorHAnsi"/>
                <w:sz w:val="20"/>
                <w:szCs w:val="20"/>
              </w:rPr>
              <w:t>If I know the difference, how can I find a number that is less than another number?</w:t>
            </w:r>
          </w:p>
          <w:p w14:paraId="195A84B9" w14:textId="77777777" w:rsidR="00F56BE4" w:rsidRDefault="00F56BE4" w:rsidP="008E45B2">
            <w:pPr>
              <w:rPr>
                <w:rFonts w:asciiTheme="majorHAnsi" w:hAnsiTheme="majorHAnsi"/>
                <w:sz w:val="20"/>
                <w:szCs w:val="20"/>
              </w:rPr>
            </w:pPr>
          </w:p>
          <w:p w14:paraId="5624CAF7" w14:textId="77777777" w:rsidR="00151340" w:rsidRPr="00151340" w:rsidRDefault="00151340" w:rsidP="008E45B2">
            <w:pPr>
              <w:rPr>
                <w:rFonts w:asciiTheme="majorHAnsi" w:hAnsiTheme="majorHAnsi"/>
                <w:b/>
                <w:sz w:val="20"/>
                <w:szCs w:val="20"/>
              </w:rPr>
            </w:pPr>
            <w:r w:rsidRPr="00151340">
              <w:rPr>
                <w:rFonts w:asciiTheme="majorHAnsi" w:hAnsiTheme="majorHAnsi"/>
                <w:b/>
                <w:sz w:val="20"/>
                <w:szCs w:val="20"/>
              </w:rPr>
              <w:t>Learning Activities:</w:t>
            </w:r>
          </w:p>
          <w:p w14:paraId="309F4314" w14:textId="77777777" w:rsidR="00151340" w:rsidRDefault="00151340" w:rsidP="00151340">
            <w:pPr>
              <w:pStyle w:val="ListParagraph"/>
              <w:numPr>
                <w:ilvl w:val="0"/>
                <w:numId w:val="23"/>
              </w:numPr>
              <w:rPr>
                <w:rFonts w:asciiTheme="majorHAnsi" w:hAnsiTheme="majorHAnsi"/>
                <w:sz w:val="20"/>
                <w:szCs w:val="20"/>
              </w:rPr>
            </w:pPr>
            <w:r w:rsidRPr="001A3CBF">
              <w:rPr>
                <w:rFonts w:asciiTheme="majorHAnsi" w:hAnsiTheme="majorHAnsi"/>
                <w:sz w:val="20"/>
                <w:szCs w:val="20"/>
              </w:rPr>
              <w:t>Warm up with adding practice.</w:t>
            </w:r>
          </w:p>
          <w:p w14:paraId="12AD76A3" w14:textId="2B2E1CC5" w:rsidR="00151340" w:rsidRDefault="00151340" w:rsidP="00151340">
            <w:pPr>
              <w:pStyle w:val="ListParagraph"/>
              <w:numPr>
                <w:ilvl w:val="0"/>
                <w:numId w:val="23"/>
              </w:numPr>
              <w:rPr>
                <w:rFonts w:asciiTheme="majorHAnsi" w:hAnsiTheme="majorHAnsi"/>
                <w:sz w:val="20"/>
                <w:szCs w:val="20"/>
              </w:rPr>
            </w:pPr>
            <w:r w:rsidRPr="00151340">
              <w:rPr>
                <w:rFonts w:asciiTheme="majorHAnsi" w:hAnsiTheme="majorHAnsi"/>
                <w:sz w:val="20"/>
                <w:szCs w:val="20"/>
              </w:rPr>
              <w:t>Do assessment sample questions with the class. Solve and discuss</w:t>
            </w:r>
            <w:r w:rsidR="009E2C95">
              <w:rPr>
                <w:rFonts w:asciiTheme="majorHAnsi" w:hAnsiTheme="majorHAnsi"/>
                <w:sz w:val="20"/>
                <w:szCs w:val="20"/>
              </w:rPr>
              <w:t>.</w:t>
            </w:r>
          </w:p>
          <w:p w14:paraId="0375A05D" w14:textId="42CC1AD4" w:rsidR="009E2C95" w:rsidRDefault="009E2C95" w:rsidP="00151340">
            <w:pPr>
              <w:pStyle w:val="ListParagraph"/>
              <w:numPr>
                <w:ilvl w:val="0"/>
                <w:numId w:val="23"/>
              </w:numPr>
              <w:rPr>
                <w:rFonts w:asciiTheme="majorHAnsi" w:hAnsiTheme="majorHAnsi"/>
                <w:sz w:val="20"/>
                <w:szCs w:val="20"/>
              </w:rPr>
            </w:pPr>
            <w:r>
              <w:rPr>
                <w:rFonts w:asciiTheme="majorHAnsi" w:hAnsiTheme="majorHAnsi"/>
                <w:sz w:val="20"/>
                <w:szCs w:val="20"/>
              </w:rPr>
              <w:t>Have the students come up with word problems in pairs using a given difference to solve.</w:t>
            </w:r>
          </w:p>
          <w:p w14:paraId="3F57AF5A" w14:textId="77777777" w:rsidR="0038134D" w:rsidRDefault="0038134D" w:rsidP="0038134D">
            <w:pPr>
              <w:rPr>
                <w:rFonts w:asciiTheme="majorHAnsi" w:hAnsiTheme="majorHAnsi"/>
                <w:sz w:val="20"/>
                <w:szCs w:val="20"/>
              </w:rPr>
            </w:pPr>
          </w:p>
          <w:p w14:paraId="21EED994" w14:textId="0FA1FBAA" w:rsidR="0038134D" w:rsidRPr="001A3CBF" w:rsidRDefault="009E2C95" w:rsidP="0038134D">
            <w:pPr>
              <w:rPr>
                <w:rFonts w:asciiTheme="majorHAnsi" w:hAnsiTheme="majorHAnsi"/>
                <w:b/>
                <w:sz w:val="20"/>
                <w:szCs w:val="20"/>
              </w:rPr>
            </w:pPr>
            <w:r>
              <w:rPr>
                <w:rFonts w:asciiTheme="majorHAnsi" w:hAnsiTheme="majorHAnsi"/>
                <w:b/>
                <w:sz w:val="20"/>
                <w:szCs w:val="20"/>
              </w:rPr>
              <w:t>Technology and Supplies</w:t>
            </w:r>
            <w:r w:rsidR="0038134D" w:rsidRPr="001A3CBF">
              <w:rPr>
                <w:rFonts w:asciiTheme="majorHAnsi" w:hAnsiTheme="majorHAnsi"/>
                <w:b/>
                <w:sz w:val="20"/>
                <w:szCs w:val="20"/>
              </w:rPr>
              <w:t>:</w:t>
            </w:r>
          </w:p>
          <w:p w14:paraId="10FEC92D" w14:textId="5870C5B0" w:rsidR="0038134D" w:rsidRPr="0038134D" w:rsidRDefault="00F56BE4" w:rsidP="0038134D">
            <w:pPr>
              <w:rPr>
                <w:rFonts w:asciiTheme="majorHAnsi" w:hAnsiTheme="majorHAnsi"/>
                <w:sz w:val="20"/>
                <w:szCs w:val="20"/>
              </w:rPr>
            </w:pPr>
            <w:r>
              <w:rPr>
                <w:rFonts w:asciiTheme="majorHAnsi" w:hAnsiTheme="majorHAnsi"/>
                <w:sz w:val="20"/>
                <w:szCs w:val="20"/>
              </w:rPr>
              <w:t>SMART board and Whiteboard, Student w</w:t>
            </w:r>
            <w:r w:rsidR="0038134D" w:rsidRPr="001A3CBF">
              <w:rPr>
                <w:rFonts w:asciiTheme="majorHAnsi" w:hAnsiTheme="majorHAnsi"/>
                <w:sz w:val="20"/>
                <w:szCs w:val="20"/>
              </w:rPr>
              <w:t>orkbooks</w:t>
            </w:r>
          </w:p>
        </w:tc>
        <w:tc>
          <w:tcPr>
            <w:tcW w:w="2410" w:type="dxa"/>
          </w:tcPr>
          <w:p w14:paraId="32667419" w14:textId="1F80B3B5" w:rsidR="00F56BE4" w:rsidRPr="00F56BE4" w:rsidRDefault="00F56BE4" w:rsidP="00151340">
            <w:pPr>
              <w:rPr>
                <w:rFonts w:asciiTheme="majorHAnsi" w:hAnsiTheme="majorHAnsi"/>
                <w:b/>
                <w:sz w:val="20"/>
                <w:szCs w:val="20"/>
              </w:rPr>
            </w:pPr>
            <w:r w:rsidRPr="00F56BE4">
              <w:rPr>
                <w:rFonts w:asciiTheme="majorHAnsi" w:hAnsiTheme="majorHAnsi"/>
                <w:b/>
                <w:sz w:val="20"/>
                <w:szCs w:val="20"/>
              </w:rPr>
              <w:t>Differentiation:</w:t>
            </w:r>
          </w:p>
          <w:p w14:paraId="544A2C6A" w14:textId="77777777" w:rsidR="00151340" w:rsidRPr="001A3CBF" w:rsidRDefault="00151340" w:rsidP="00151340">
            <w:pPr>
              <w:rPr>
                <w:rFonts w:asciiTheme="majorHAnsi" w:hAnsiTheme="majorHAnsi"/>
                <w:sz w:val="20"/>
                <w:szCs w:val="20"/>
              </w:rPr>
            </w:pPr>
            <w:r w:rsidRPr="001A3CBF">
              <w:rPr>
                <w:rFonts w:asciiTheme="majorHAnsi" w:hAnsiTheme="majorHAnsi"/>
                <w:sz w:val="20"/>
                <w:szCs w:val="20"/>
              </w:rPr>
              <w:t>Warm up with students breaks the material into steps.</w:t>
            </w:r>
          </w:p>
          <w:p w14:paraId="3C96AEC2" w14:textId="77777777" w:rsidR="00151340" w:rsidRDefault="00151340" w:rsidP="00151340">
            <w:pPr>
              <w:rPr>
                <w:rFonts w:asciiTheme="majorHAnsi" w:hAnsiTheme="majorHAnsi"/>
                <w:sz w:val="20"/>
                <w:szCs w:val="20"/>
              </w:rPr>
            </w:pPr>
          </w:p>
          <w:p w14:paraId="31A23D9F" w14:textId="1D8E0600" w:rsidR="00F56BE4" w:rsidRDefault="00F56BE4" w:rsidP="00151340">
            <w:pPr>
              <w:rPr>
                <w:rFonts w:asciiTheme="majorHAnsi" w:hAnsiTheme="majorHAnsi"/>
                <w:sz w:val="20"/>
                <w:szCs w:val="20"/>
              </w:rPr>
            </w:pPr>
            <w:r>
              <w:rPr>
                <w:rFonts w:asciiTheme="majorHAnsi" w:hAnsiTheme="majorHAnsi"/>
                <w:sz w:val="20"/>
                <w:szCs w:val="20"/>
              </w:rPr>
              <w:t>Use real-life examples for the students to practice with or objects that the students can manipulate.</w:t>
            </w:r>
          </w:p>
          <w:p w14:paraId="6C88E84B" w14:textId="77777777" w:rsidR="00F56BE4" w:rsidRDefault="00F56BE4" w:rsidP="00151340">
            <w:pPr>
              <w:rPr>
                <w:rFonts w:asciiTheme="majorHAnsi" w:hAnsiTheme="majorHAnsi"/>
                <w:sz w:val="20"/>
                <w:szCs w:val="20"/>
              </w:rPr>
            </w:pPr>
          </w:p>
          <w:p w14:paraId="40A26E18" w14:textId="277AEB51" w:rsidR="00F56BE4" w:rsidRPr="00F56BE4" w:rsidRDefault="00F56BE4" w:rsidP="00151340">
            <w:pPr>
              <w:rPr>
                <w:rFonts w:asciiTheme="majorHAnsi" w:hAnsiTheme="majorHAnsi"/>
                <w:b/>
                <w:sz w:val="20"/>
                <w:szCs w:val="20"/>
              </w:rPr>
            </w:pPr>
            <w:r w:rsidRPr="00F56BE4">
              <w:rPr>
                <w:rFonts w:asciiTheme="majorHAnsi" w:hAnsiTheme="majorHAnsi"/>
                <w:b/>
                <w:sz w:val="20"/>
                <w:szCs w:val="20"/>
              </w:rPr>
              <w:t>Modifications:</w:t>
            </w:r>
          </w:p>
          <w:p w14:paraId="670F24FA" w14:textId="7BBB108E" w:rsidR="001C5C79" w:rsidRPr="001A3CBF" w:rsidRDefault="00151340" w:rsidP="00151340">
            <w:pPr>
              <w:rPr>
                <w:rFonts w:ascii="Chalkboard" w:hAnsi="Chalkboard"/>
                <w:b/>
                <w:sz w:val="20"/>
                <w:szCs w:val="20"/>
              </w:rPr>
            </w:pPr>
            <w:r w:rsidRPr="001A3CBF">
              <w:rPr>
                <w:rFonts w:asciiTheme="majorHAnsi" w:hAnsiTheme="majorHAnsi"/>
                <w:sz w:val="20"/>
                <w:szCs w:val="20"/>
              </w:rPr>
              <w:t>Help weaker students with material while the students work on the bonus question.</w:t>
            </w:r>
          </w:p>
        </w:tc>
        <w:tc>
          <w:tcPr>
            <w:tcW w:w="3165" w:type="dxa"/>
          </w:tcPr>
          <w:p w14:paraId="377C9572" w14:textId="17923C71" w:rsidR="00151340" w:rsidRPr="001A3CBF" w:rsidRDefault="00151340" w:rsidP="00151340">
            <w:pPr>
              <w:rPr>
                <w:rFonts w:asciiTheme="majorHAnsi" w:hAnsiTheme="majorHAnsi"/>
                <w:sz w:val="20"/>
                <w:szCs w:val="20"/>
              </w:rPr>
            </w:pPr>
            <w:r w:rsidRPr="001A3CBF">
              <w:rPr>
                <w:rFonts w:asciiTheme="majorHAnsi" w:hAnsiTheme="majorHAnsi"/>
                <w:sz w:val="20"/>
                <w:szCs w:val="20"/>
              </w:rPr>
              <w:t xml:space="preserve">Formative assessment while students work on questions. Begin to make mental notes of students’ abilities. </w:t>
            </w:r>
            <w:r w:rsidR="009E2C95" w:rsidRPr="009E2C95">
              <w:rPr>
                <w:rFonts w:asciiTheme="majorHAnsi" w:hAnsiTheme="majorHAnsi"/>
                <w:b/>
                <w:sz w:val="20"/>
                <w:szCs w:val="20"/>
              </w:rPr>
              <w:t>(FOR, AS)</w:t>
            </w:r>
          </w:p>
          <w:p w14:paraId="417E04CA" w14:textId="77777777" w:rsidR="00151340" w:rsidRPr="001A3CBF" w:rsidRDefault="00151340" w:rsidP="00151340">
            <w:pPr>
              <w:rPr>
                <w:rFonts w:asciiTheme="majorHAnsi" w:hAnsiTheme="majorHAnsi"/>
                <w:sz w:val="20"/>
                <w:szCs w:val="20"/>
              </w:rPr>
            </w:pPr>
          </w:p>
          <w:p w14:paraId="6025781E" w14:textId="77777777" w:rsidR="001C5C79" w:rsidRDefault="00151340" w:rsidP="00151340">
            <w:pPr>
              <w:rPr>
                <w:rFonts w:asciiTheme="majorHAnsi" w:hAnsiTheme="majorHAnsi"/>
                <w:b/>
                <w:sz w:val="20"/>
                <w:szCs w:val="20"/>
              </w:rPr>
            </w:pPr>
            <w:r w:rsidRPr="001A3CBF">
              <w:rPr>
                <w:rFonts w:asciiTheme="majorHAnsi" w:hAnsiTheme="majorHAnsi"/>
                <w:sz w:val="20"/>
                <w:szCs w:val="20"/>
              </w:rPr>
              <w:t>Check for understanding and provide extra explanation for students that are struggling.</w:t>
            </w:r>
            <w:r w:rsidR="009E2C95">
              <w:rPr>
                <w:rFonts w:asciiTheme="majorHAnsi" w:hAnsiTheme="majorHAnsi"/>
                <w:sz w:val="20"/>
                <w:szCs w:val="20"/>
              </w:rPr>
              <w:t xml:space="preserve"> </w:t>
            </w:r>
            <w:r w:rsidR="009E2C95" w:rsidRPr="009E2C95">
              <w:rPr>
                <w:rFonts w:asciiTheme="majorHAnsi" w:hAnsiTheme="majorHAnsi"/>
                <w:b/>
                <w:sz w:val="20"/>
                <w:szCs w:val="20"/>
              </w:rPr>
              <w:t>(AS)</w:t>
            </w:r>
          </w:p>
          <w:p w14:paraId="187DF22A" w14:textId="77777777" w:rsidR="009E2C95" w:rsidRDefault="009E2C95" w:rsidP="00151340">
            <w:pPr>
              <w:rPr>
                <w:rFonts w:asciiTheme="majorHAnsi" w:hAnsiTheme="majorHAnsi"/>
                <w:b/>
                <w:sz w:val="20"/>
                <w:szCs w:val="20"/>
              </w:rPr>
            </w:pPr>
          </w:p>
          <w:p w14:paraId="7711E002" w14:textId="6A3F1B56" w:rsidR="009E2C95" w:rsidRPr="009E2C95" w:rsidRDefault="009E2C95" w:rsidP="00151340">
            <w:pPr>
              <w:rPr>
                <w:rFonts w:asciiTheme="majorHAnsi" w:hAnsiTheme="majorHAnsi"/>
                <w:sz w:val="20"/>
                <w:szCs w:val="20"/>
              </w:rPr>
            </w:pPr>
            <w:r w:rsidRPr="009E2C95">
              <w:rPr>
                <w:rFonts w:asciiTheme="majorHAnsi" w:hAnsiTheme="majorHAnsi"/>
                <w:sz w:val="20"/>
                <w:szCs w:val="20"/>
              </w:rPr>
              <w:t>Students will independently solve a sample question and share the answer.</w:t>
            </w:r>
            <w:r>
              <w:rPr>
                <w:rFonts w:asciiTheme="majorHAnsi" w:hAnsiTheme="majorHAnsi"/>
                <w:sz w:val="20"/>
                <w:szCs w:val="20"/>
              </w:rPr>
              <w:t xml:space="preserve"> </w:t>
            </w:r>
            <w:r w:rsidRPr="009E2C95">
              <w:rPr>
                <w:rFonts w:asciiTheme="majorHAnsi" w:hAnsiTheme="majorHAnsi"/>
                <w:b/>
                <w:sz w:val="20"/>
                <w:szCs w:val="20"/>
              </w:rPr>
              <w:t>(OF)</w:t>
            </w:r>
          </w:p>
          <w:p w14:paraId="34745DB7" w14:textId="77777777" w:rsidR="009E2C95" w:rsidRPr="009E2C95" w:rsidRDefault="009E2C95" w:rsidP="00151340">
            <w:pPr>
              <w:rPr>
                <w:rFonts w:asciiTheme="majorHAnsi" w:hAnsiTheme="majorHAnsi"/>
                <w:sz w:val="20"/>
                <w:szCs w:val="20"/>
              </w:rPr>
            </w:pPr>
          </w:p>
          <w:p w14:paraId="2B94E5EB" w14:textId="6F3BF551" w:rsidR="009E2C95" w:rsidRPr="001A3CBF" w:rsidRDefault="009E2C95" w:rsidP="00151340">
            <w:pPr>
              <w:rPr>
                <w:rFonts w:ascii="Chalkboard" w:hAnsi="Chalkboard"/>
                <w:b/>
                <w:sz w:val="20"/>
                <w:szCs w:val="20"/>
              </w:rPr>
            </w:pPr>
            <w:r w:rsidRPr="009E2C95">
              <w:rPr>
                <w:rFonts w:asciiTheme="majorHAnsi" w:hAnsiTheme="majorHAnsi"/>
                <w:sz w:val="20"/>
                <w:szCs w:val="20"/>
              </w:rPr>
              <w:t>Students will create a word problem.</w:t>
            </w:r>
            <w:r>
              <w:rPr>
                <w:rFonts w:asciiTheme="majorHAnsi" w:hAnsiTheme="majorHAnsi"/>
                <w:b/>
                <w:sz w:val="20"/>
                <w:szCs w:val="20"/>
              </w:rPr>
              <w:t xml:space="preserve"> (OF)</w:t>
            </w:r>
          </w:p>
        </w:tc>
      </w:tr>
      <w:tr w:rsidR="001C5C79" w14:paraId="230E96E0" w14:textId="0A452C56" w:rsidTr="00E2068E">
        <w:trPr>
          <w:trHeight w:val="319"/>
        </w:trPr>
        <w:tc>
          <w:tcPr>
            <w:tcW w:w="1134" w:type="dxa"/>
          </w:tcPr>
          <w:p w14:paraId="7265E82C" w14:textId="03CB9734" w:rsidR="001C5C79" w:rsidRDefault="001C5C79" w:rsidP="007D0606">
            <w:pPr>
              <w:jc w:val="center"/>
              <w:rPr>
                <w:rFonts w:ascii="Chalkboard" w:hAnsi="Chalkboard"/>
                <w:b/>
              </w:rPr>
            </w:pPr>
            <w:r>
              <w:rPr>
                <w:rFonts w:ascii="Chalkboard" w:hAnsi="Chalkboard"/>
                <w:b/>
              </w:rPr>
              <w:t>6</w:t>
            </w:r>
          </w:p>
        </w:tc>
        <w:tc>
          <w:tcPr>
            <w:tcW w:w="5104" w:type="dxa"/>
          </w:tcPr>
          <w:p w14:paraId="16610E40" w14:textId="20C723CF" w:rsidR="001C5C79" w:rsidRPr="001A3CBF" w:rsidRDefault="001C5C79" w:rsidP="00AA18CA">
            <w:pPr>
              <w:rPr>
                <w:rFonts w:asciiTheme="majorHAnsi" w:hAnsiTheme="majorHAnsi"/>
                <w:b/>
                <w:sz w:val="20"/>
                <w:szCs w:val="20"/>
              </w:rPr>
            </w:pPr>
            <w:r w:rsidRPr="001A3CBF">
              <w:rPr>
                <w:rFonts w:asciiTheme="majorHAnsi" w:hAnsiTheme="majorHAnsi"/>
                <w:b/>
                <w:sz w:val="20"/>
                <w:szCs w:val="20"/>
              </w:rPr>
              <w:t>PA3-6 Decreasing Sequences</w:t>
            </w:r>
          </w:p>
          <w:p w14:paraId="03CC8392"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find the differences between two numbers by subtraction, and extending decreasing sequences.</w:t>
            </w:r>
          </w:p>
          <w:p w14:paraId="00148875" w14:textId="77777777" w:rsidR="001C5C79" w:rsidRPr="001A3CBF" w:rsidRDefault="001C5C79" w:rsidP="008E45B2">
            <w:pPr>
              <w:rPr>
                <w:rFonts w:asciiTheme="majorHAnsi" w:hAnsiTheme="majorHAnsi"/>
                <w:sz w:val="20"/>
                <w:szCs w:val="20"/>
              </w:rPr>
            </w:pPr>
          </w:p>
          <w:p w14:paraId="57E021EC"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0674F3BC" w14:textId="77777777" w:rsidR="001C5C79" w:rsidRDefault="001C5C79" w:rsidP="008E45B2">
            <w:pPr>
              <w:rPr>
                <w:rFonts w:asciiTheme="majorHAnsi" w:hAnsiTheme="majorHAnsi"/>
                <w:sz w:val="20"/>
                <w:szCs w:val="20"/>
              </w:rPr>
            </w:pPr>
            <w:r w:rsidRPr="001A3CBF">
              <w:rPr>
                <w:rFonts w:asciiTheme="majorHAnsi" w:hAnsiTheme="majorHAnsi"/>
                <w:sz w:val="20"/>
                <w:szCs w:val="20"/>
              </w:rPr>
              <w:t>difference, decreasing sequence, pattern</w:t>
            </w:r>
          </w:p>
          <w:p w14:paraId="544068E5" w14:textId="77777777" w:rsidR="009E2C95" w:rsidRDefault="009E2C95" w:rsidP="008E45B2">
            <w:pPr>
              <w:rPr>
                <w:rFonts w:asciiTheme="majorHAnsi" w:hAnsiTheme="majorHAnsi"/>
                <w:sz w:val="20"/>
                <w:szCs w:val="20"/>
              </w:rPr>
            </w:pPr>
          </w:p>
          <w:p w14:paraId="4605059D" w14:textId="77777777" w:rsidR="009E2C95" w:rsidRPr="009E2C95" w:rsidRDefault="009E2C95" w:rsidP="008E45B2">
            <w:pPr>
              <w:rPr>
                <w:rFonts w:asciiTheme="majorHAnsi" w:hAnsiTheme="majorHAnsi"/>
                <w:b/>
                <w:sz w:val="20"/>
                <w:szCs w:val="20"/>
              </w:rPr>
            </w:pPr>
            <w:r w:rsidRPr="009E2C95">
              <w:rPr>
                <w:rFonts w:asciiTheme="majorHAnsi" w:hAnsiTheme="majorHAnsi"/>
                <w:b/>
                <w:sz w:val="20"/>
                <w:szCs w:val="20"/>
              </w:rPr>
              <w:t>Key Question:</w:t>
            </w:r>
          </w:p>
          <w:p w14:paraId="49B52B81" w14:textId="37494A85" w:rsidR="009E2C95" w:rsidRDefault="009E2C95" w:rsidP="008E45B2">
            <w:pPr>
              <w:rPr>
                <w:rFonts w:asciiTheme="majorHAnsi" w:hAnsiTheme="majorHAnsi"/>
                <w:sz w:val="20"/>
                <w:szCs w:val="20"/>
              </w:rPr>
            </w:pPr>
            <w:r>
              <w:rPr>
                <w:rFonts w:asciiTheme="majorHAnsi" w:hAnsiTheme="majorHAnsi"/>
                <w:sz w:val="20"/>
                <w:szCs w:val="20"/>
              </w:rPr>
              <w:t>How can I find the difference between two numbers?</w:t>
            </w:r>
          </w:p>
          <w:p w14:paraId="73A9ED0A" w14:textId="77777777" w:rsidR="009E2C95" w:rsidRDefault="009E2C95" w:rsidP="008E45B2">
            <w:pPr>
              <w:rPr>
                <w:rFonts w:asciiTheme="majorHAnsi" w:hAnsiTheme="majorHAnsi"/>
                <w:sz w:val="20"/>
                <w:szCs w:val="20"/>
              </w:rPr>
            </w:pPr>
          </w:p>
          <w:p w14:paraId="4FB71816" w14:textId="77777777" w:rsidR="0038134D" w:rsidRPr="0038134D" w:rsidRDefault="0038134D" w:rsidP="008E45B2">
            <w:pPr>
              <w:rPr>
                <w:rFonts w:asciiTheme="majorHAnsi" w:hAnsiTheme="majorHAnsi"/>
                <w:b/>
                <w:sz w:val="20"/>
                <w:szCs w:val="20"/>
              </w:rPr>
            </w:pPr>
            <w:r w:rsidRPr="0038134D">
              <w:rPr>
                <w:rFonts w:asciiTheme="majorHAnsi" w:hAnsiTheme="majorHAnsi"/>
                <w:b/>
                <w:sz w:val="20"/>
                <w:szCs w:val="20"/>
              </w:rPr>
              <w:t>Learning Activities:</w:t>
            </w:r>
          </w:p>
          <w:p w14:paraId="021319C5" w14:textId="1E0FBC07" w:rsidR="0038134D" w:rsidRPr="0038134D" w:rsidRDefault="0038134D" w:rsidP="0038134D">
            <w:pPr>
              <w:pStyle w:val="ListParagraph"/>
              <w:numPr>
                <w:ilvl w:val="0"/>
                <w:numId w:val="24"/>
              </w:numPr>
              <w:rPr>
                <w:rFonts w:asciiTheme="majorHAnsi" w:hAnsiTheme="majorHAnsi"/>
                <w:sz w:val="20"/>
                <w:szCs w:val="20"/>
              </w:rPr>
            </w:pPr>
            <w:r w:rsidRPr="0038134D">
              <w:rPr>
                <w:rFonts w:asciiTheme="majorHAnsi" w:hAnsiTheme="majorHAnsi"/>
                <w:sz w:val="20"/>
                <w:szCs w:val="20"/>
              </w:rPr>
              <w:t>Remind students what an increasing sequence is.</w:t>
            </w:r>
          </w:p>
          <w:p w14:paraId="13B36BFE" w14:textId="77777777" w:rsidR="0038134D" w:rsidRDefault="0038134D" w:rsidP="0038134D">
            <w:pPr>
              <w:pStyle w:val="ListParagraph"/>
              <w:numPr>
                <w:ilvl w:val="0"/>
                <w:numId w:val="24"/>
              </w:numPr>
              <w:rPr>
                <w:rFonts w:asciiTheme="majorHAnsi" w:hAnsiTheme="majorHAnsi"/>
                <w:sz w:val="20"/>
                <w:szCs w:val="20"/>
              </w:rPr>
            </w:pPr>
            <w:r>
              <w:rPr>
                <w:rFonts w:asciiTheme="majorHAnsi" w:hAnsiTheme="majorHAnsi"/>
                <w:sz w:val="20"/>
                <w:szCs w:val="20"/>
              </w:rPr>
              <w:t>Provide an example of a decreasing sequence.</w:t>
            </w:r>
          </w:p>
          <w:p w14:paraId="61FA296B" w14:textId="77777777" w:rsidR="0038134D" w:rsidRDefault="0038134D" w:rsidP="0038134D">
            <w:pPr>
              <w:pStyle w:val="ListParagraph"/>
              <w:numPr>
                <w:ilvl w:val="0"/>
                <w:numId w:val="24"/>
              </w:numPr>
              <w:rPr>
                <w:rFonts w:asciiTheme="majorHAnsi" w:hAnsiTheme="majorHAnsi"/>
                <w:sz w:val="20"/>
                <w:szCs w:val="20"/>
              </w:rPr>
            </w:pPr>
            <w:r>
              <w:rPr>
                <w:rFonts w:asciiTheme="majorHAnsi" w:hAnsiTheme="majorHAnsi"/>
                <w:sz w:val="20"/>
                <w:szCs w:val="20"/>
              </w:rPr>
              <w:t>Work through an example together as a warm up exercise.</w:t>
            </w:r>
          </w:p>
          <w:p w14:paraId="4E64DA2D" w14:textId="77777777" w:rsidR="0038134D" w:rsidRDefault="0038134D" w:rsidP="0038134D">
            <w:pPr>
              <w:pStyle w:val="ListParagraph"/>
              <w:numPr>
                <w:ilvl w:val="0"/>
                <w:numId w:val="24"/>
              </w:numPr>
              <w:rPr>
                <w:rFonts w:asciiTheme="majorHAnsi" w:hAnsiTheme="majorHAnsi"/>
                <w:sz w:val="20"/>
                <w:szCs w:val="20"/>
              </w:rPr>
            </w:pPr>
            <w:r>
              <w:rPr>
                <w:rFonts w:asciiTheme="majorHAnsi" w:hAnsiTheme="majorHAnsi"/>
                <w:sz w:val="20"/>
                <w:szCs w:val="20"/>
              </w:rPr>
              <w:t>Have students work independently on an assessment question extending the decreasing sequences.</w:t>
            </w:r>
          </w:p>
          <w:p w14:paraId="039B3154" w14:textId="77777777" w:rsidR="0038134D" w:rsidRDefault="0038134D" w:rsidP="0038134D">
            <w:pPr>
              <w:pStyle w:val="ListParagraph"/>
              <w:numPr>
                <w:ilvl w:val="0"/>
                <w:numId w:val="24"/>
              </w:numPr>
              <w:rPr>
                <w:rFonts w:asciiTheme="majorHAnsi" w:hAnsiTheme="majorHAnsi"/>
                <w:sz w:val="20"/>
                <w:szCs w:val="20"/>
              </w:rPr>
            </w:pPr>
            <w:r>
              <w:rPr>
                <w:rFonts w:asciiTheme="majorHAnsi" w:hAnsiTheme="majorHAnsi"/>
                <w:sz w:val="20"/>
                <w:szCs w:val="20"/>
              </w:rPr>
              <w:t>With extra time the students can play A Game for Two Activity.</w:t>
            </w:r>
          </w:p>
          <w:p w14:paraId="758A4848" w14:textId="77777777" w:rsidR="0038134D" w:rsidRDefault="0038134D" w:rsidP="0038134D">
            <w:pPr>
              <w:rPr>
                <w:rFonts w:asciiTheme="majorHAnsi" w:hAnsiTheme="majorHAnsi"/>
                <w:sz w:val="20"/>
                <w:szCs w:val="20"/>
              </w:rPr>
            </w:pPr>
          </w:p>
          <w:p w14:paraId="5503D732" w14:textId="2CEBA449" w:rsidR="0038134D" w:rsidRPr="0038134D" w:rsidRDefault="009E2C95" w:rsidP="0038134D">
            <w:pPr>
              <w:rPr>
                <w:rFonts w:asciiTheme="majorHAnsi" w:hAnsiTheme="majorHAnsi"/>
                <w:b/>
                <w:sz w:val="20"/>
                <w:szCs w:val="20"/>
              </w:rPr>
            </w:pPr>
            <w:r>
              <w:rPr>
                <w:rFonts w:asciiTheme="majorHAnsi" w:hAnsiTheme="majorHAnsi"/>
                <w:b/>
                <w:sz w:val="20"/>
                <w:szCs w:val="20"/>
              </w:rPr>
              <w:t>Technology and Supplies</w:t>
            </w:r>
            <w:r w:rsidR="0038134D" w:rsidRPr="0038134D">
              <w:rPr>
                <w:rFonts w:asciiTheme="majorHAnsi" w:hAnsiTheme="majorHAnsi"/>
                <w:b/>
                <w:sz w:val="20"/>
                <w:szCs w:val="20"/>
              </w:rPr>
              <w:t>:</w:t>
            </w:r>
          </w:p>
          <w:p w14:paraId="7BE8B2FA" w14:textId="6E79C1B6" w:rsidR="0038134D" w:rsidRPr="0038134D" w:rsidRDefault="009E2C95" w:rsidP="0038134D">
            <w:pPr>
              <w:rPr>
                <w:rFonts w:asciiTheme="majorHAnsi" w:hAnsiTheme="majorHAnsi"/>
                <w:sz w:val="20"/>
                <w:szCs w:val="20"/>
              </w:rPr>
            </w:pPr>
            <w:r>
              <w:rPr>
                <w:rFonts w:asciiTheme="majorHAnsi" w:hAnsiTheme="majorHAnsi"/>
                <w:sz w:val="20"/>
                <w:szCs w:val="20"/>
              </w:rPr>
              <w:t>SMART b</w:t>
            </w:r>
            <w:r w:rsidR="0038134D">
              <w:rPr>
                <w:rFonts w:asciiTheme="majorHAnsi" w:hAnsiTheme="majorHAnsi"/>
                <w:sz w:val="20"/>
                <w:szCs w:val="20"/>
              </w:rPr>
              <w:t>oard, two dice, hundreds chart</w:t>
            </w:r>
          </w:p>
        </w:tc>
        <w:tc>
          <w:tcPr>
            <w:tcW w:w="2410" w:type="dxa"/>
          </w:tcPr>
          <w:p w14:paraId="323BD84E" w14:textId="117B98E5" w:rsidR="009E2C95" w:rsidRPr="00B63189" w:rsidRDefault="00B63189" w:rsidP="00151340">
            <w:pPr>
              <w:rPr>
                <w:rFonts w:ascii="Calibri" w:hAnsi="Calibri"/>
                <w:b/>
                <w:sz w:val="20"/>
                <w:szCs w:val="20"/>
              </w:rPr>
            </w:pPr>
            <w:r w:rsidRPr="00B63189">
              <w:rPr>
                <w:rFonts w:ascii="Calibri" w:hAnsi="Calibri"/>
                <w:b/>
                <w:sz w:val="20"/>
                <w:szCs w:val="20"/>
              </w:rPr>
              <w:t>Differentiation:</w:t>
            </w:r>
          </w:p>
          <w:p w14:paraId="35F83591" w14:textId="77777777" w:rsidR="00151340" w:rsidRPr="00455A9D" w:rsidRDefault="00151340" w:rsidP="00151340">
            <w:pPr>
              <w:rPr>
                <w:rFonts w:ascii="Calibri" w:hAnsi="Calibri"/>
                <w:sz w:val="22"/>
                <w:szCs w:val="22"/>
              </w:rPr>
            </w:pPr>
            <w:r w:rsidRPr="00DE3ABF">
              <w:rPr>
                <w:rFonts w:ascii="Calibri" w:hAnsi="Calibri"/>
                <w:sz w:val="20"/>
                <w:szCs w:val="20"/>
              </w:rPr>
              <w:t xml:space="preserve">Verbal and written instructions, chunking information, peer assistance, one-on-one teacher </w:t>
            </w:r>
            <w:r>
              <w:rPr>
                <w:rFonts w:ascii="Calibri" w:hAnsi="Calibri"/>
                <w:sz w:val="20"/>
                <w:szCs w:val="20"/>
              </w:rPr>
              <w:t>assistance, extra instructions</w:t>
            </w:r>
            <w:r w:rsidRPr="00DE3ABF">
              <w:rPr>
                <w:rFonts w:ascii="Calibri" w:hAnsi="Calibri"/>
                <w:sz w:val="20"/>
                <w:szCs w:val="20"/>
              </w:rPr>
              <w:t xml:space="preserve">, reviewing </w:t>
            </w:r>
            <w:r>
              <w:rPr>
                <w:rFonts w:ascii="Calibri" w:hAnsi="Calibri"/>
                <w:sz w:val="20"/>
                <w:szCs w:val="20"/>
              </w:rPr>
              <w:t>steps</w:t>
            </w:r>
          </w:p>
          <w:p w14:paraId="11BCACDB" w14:textId="77777777" w:rsidR="001C5C79" w:rsidRDefault="001C5C79" w:rsidP="008E45B2">
            <w:pPr>
              <w:rPr>
                <w:rFonts w:ascii="Chalkboard" w:hAnsi="Chalkboard"/>
                <w:b/>
                <w:sz w:val="20"/>
                <w:szCs w:val="20"/>
              </w:rPr>
            </w:pPr>
          </w:p>
          <w:p w14:paraId="0E400D8D" w14:textId="77777777" w:rsidR="009E2C95" w:rsidRPr="009E2C95" w:rsidRDefault="009E2C95" w:rsidP="008E45B2">
            <w:pPr>
              <w:rPr>
                <w:rFonts w:asciiTheme="majorHAnsi" w:hAnsiTheme="majorHAnsi"/>
                <w:b/>
                <w:sz w:val="20"/>
                <w:szCs w:val="20"/>
              </w:rPr>
            </w:pPr>
            <w:r w:rsidRPr="009E2C95">
              <w:rPr>
                <w:rFonts w:asciiTheme="majorHAnsi" w:hAnsiTheme="majorHAnsi"/>
                <w:b/>
                <w:sz w:val="20"/>
                <w:szCs w:val="20"/>
              </w:rPr>
              <w:t>Modifications:</w:t>
            </w:r>
          </w:p>
          <w:p w14:paraId="6CE64979" w14:textId="1120CBEC" w:rsidR="009E2C95" w:rsidRPr="001A3CBF" w:rsidRDefault="009E2C95" w:rsidP="008E45B2">
            <w:pPr>
              <w:rPr>
                <w:rFonts w:ascii="Chalkboard" w:hAnsi="Chalkboard"/>
                <w:b/>
                <w:sz w:val="20"/>
                <w:szCs w:val="20"/>
              </w:rPr>
            </w:pPr>
            <w:r w:rsidRPr="009E2C95">
              <w:rPr>
                <w:rFonts w:asciiTheme="majorHAnsi" w:hAnsiTheme="majorHAnsi"/>
                <w:sz w:val="20"/>
                <w:szCs w:val="20"/>
              </w:rPr>
              <w:t>Instead of working independently on questions, if the most of the class is struggling than more questions can be done on the board</w:t>
            </w:r>
            <w:r>
              <w:rPr>
                <w:rFonts w:asciiTheme="majorHAnsi" w:hAnsiTheme="majorHAnsi"/>
                <w:sz w:val="20"/>
                <w:szCs w:val="20"/>
              </w:rPr>
              <w:t>,</w:t>
            </w:r>
            <w:r w:rsidRPr="009E2C95">
              <w:rPr>
                <w:rFonts w:asciiTheme="majorHAnsi" w:hAnsiTheme="majorHAnsi"/>
                <w:sz w:val="20"/>
                <w:szCs w:val="20"/>
              </w:rPr>
              <w:t xml:space="preserve"> with solve and discuss.</w:t>
            </w:r>
          </w:p>
        </w:tc>
        <w:tc>
          <w:tcPr>
            <w:tcW w:w="3165" w:type="dxa"/>
          </w:tcPr>
          <w:p w14:paraId="314D388D" w14:textId="69C55B8A" w:rsidR="00B63189" w:rsidRDefault="0038134D" w:rsidP="008E45B2">
            <w:pPr>
              <w:rPr>
                <w:rFonts w:ascii="Calibri" w:hAnsi="Calibr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sidR="00B63189">
              <w:rPr>
                <w:rFonts w:ascii="Calibri" w:hAnsi="Calibri"/>
                <w:sz w:val="20"/>
                <w:szCs w:val="20"/>
              </w:rPr>
              <w:t xml:space="preserve">. </w:t>
            </w:r>
            <w:r w:rsidR="00B63189" w:rsidRPr="00B63189">
              <w:rPr>
                <w:rFonts w:ascii="Calibri" w:hAnsi="Calibri"/>
                <w:b/>
                <w:sz w:val="20"/>
                <w:szCs w:val="20"/>
              </w:rPr>
              <w:t>(FOR, AS)</w:t>
            </w:r>
          </w:p>
          <w:p w14:paraId="01887FA7" w14:textId="77777777" w:rsidR="00B63189" w:rsidRDefault="00B63189" w:rsidP="008E45B2">
            <w:pPr>
              <w:rPr>
                <w:rFonts w:ascii="Calibri" w:hAnsi="Calibri"/>
                <w:sz w:val="20"/>
                <w:szCs w:val="20"/>
              </w:rPr>
            </w:pPr>
          </w:p>
          <w:p w14:paraId="5355BC49" w14:textId="77777777" w:rsidR="001C5C79" w:rsidRDefault="00B63189" w:rsidP="008E45B2">
            <w:pPr>
              <w:rPr>
                <w:rFonts w:asciiTheme="majorHAnsi" w:hAnsiTheme="majorHAnsi"/>
                <w:b/>
                <w:sz w:val="20"/>
                <w:szCs w:val="20"/>
              </w:rPr>
            </w:pPr>
            <w:r>
              <w:rPr>
                <w:rFonts w:asciiTheme="majorHAnsi" w:hAnsiTheme="majorHAnsi"/>
                <w:sz w:val="20"/>
                <w:szCs w:val="20"/>
              </w:rPr>
              <w:t>A</w:t>
            </w:r>
            <w:r w:rsidR="0038134D" w:rsidRPr="001A3CBF">
              <w:rPr>
                <w:rFonts w:asciiTheme="majorHAnsi" w:hAnsiTheme="majorHAnsi"/>
                <w:sz w:val="20"/>
                <w:szCs w:val="20"/>
              </w:rPr>
              <w:t>sk questions to check for understanding</w:t>
            </w:r>
            <w:r>
              <w:rPr>
                <w:rFonts w:asciiTheme="majorHAnsi" w:hAnsiTheme="majorHAnsi"/>
                <w:sz w:val="20"/>
                <w:szCs w:val="20"/>
              </w:rPr>
              <w:t xml:space="preserve"> during whole group discussion</w:t>
            </w:r>
            <w:r w:rsidR="0038134D" w:rsidRPr="001A3CBF">
              <w:rPr>
                <w:rFonts w:asciiTheme="majorHAnsi" w:hAnsiTheme="majorHAnsi"/>
                <w:sz w:val="20"/>
                <w:szCs w:val="20"/>
              </w:rPr>
              <w:t>.</w:t>
            </w:r>
            <w:r>
              <w:rPr>
                <w:rFonts w:asciiTheme="majorHAnsi" w:hAnsiTheme="majorHAnsi"/>
                <w:sz w:val="20"/>
                <w:szCs w:val="20"/>
              </w:rPr>
              <w:t xml:space="preserve"> </w:t>
            </w:r>
            <w:r w:rsidRPr="00B63189">
              <w:rPr>
                <w:rFonts w:asciiTheme="majorHAnsi" w:hAnsiTheme="majorHAnsi"/>
                <w:b/>
                <w:sz w:val="20"/>
                <w:szCs w:val="20"/>
              </w:rPr>
              <w:t>(AS)</w:t>
            </w:r>
          </w:p>
          <w:p w14:paraId="1B251FBA" w14:textId="77777777" w:rsidR="00B63189" w:rsidRDefault="00B63189" w:rsidP="008E45B2">
            <w:pPr>
              <w:rPr>
                <w:rFonts w:asciiTheme="majorHAnsi" w:hAnsiTheme="majorHAnsi"/>
                <w:b/>
                <w:sz w:val="20"/>
                <w:szCs w:val="20"/>
              </w:rPr>
            </w:pPr>
          </w:p>
          <w:p w14:paraId="1AC2890E" w14:textId="7A3EE8ED" w:rsidR="00B63189" w:rsidRPr="001A3CBF" w:rsidRDefault="00B63189" w:rsidP="008E45B2">
            <w:pPr>
              <w:rPr>
                <w:rFonts w:ascii="Chalkboard" w:hAnsi="Chalkboard"/>
                <w:b/>
                <w:sz w:val="20"/>
                <w:szCs w:val="20"/>
              </w:rPr>
            </w:pPr>
            <w:r w:rsidRPr="00B63189">
              <w:rPr>
                <w:rFonts w:asciiTheme="majorHAnsi" w:hAnsiTheme="majorHAnsi"/>
                <w:sz w:val="20"/>
                <w:szCs w:val="20"/>
              </w:rPr>
              <w:t>Students will complete an assessment question extending the decreasing sequences.</w:t>
            </w:r>
            <w:r>
              <w:rPr>
                <w:rFonts w:asciiTheme="majorHAnsi" w:hAnsiTheme="majorHAnsi"/>
                <w:b/>
                <w:sz w:val="20"/>
                <w:szCs w:val="20"/>
              </w:rPr>
              <w:t xml:space="preserve"> (OF)</w:t>
            </w:r>
          </w:p>
        </w:tc>
      </w:tr>
      <w:tr w:rsidR="001C5C79" w14:paraId="6359727D" w14:textId="34109F33" w:rsidTr="00E2068E">
        <w:trPr>
          <w:trHeight w:val="319"/>
        </w:trPr>
        <w:tc>
          <w:tcPr>
            <w:tcW w:w="1134" w:type="dxa"/>
          </w:tcPr>
          <w:p w14:paraId="01BED37D" w14:textId="4A549258" w:rsidR="001C5C79" w:rsidRDefault="001C5C79" w:rsidP="007D0606">
            <w:pPr>
              <w:jc w:val="center"/>
              <w:rPr>
                <w:rFonts w:ascii="Chalkboard" w:hAnsi="Chalkboard"/>
                <w:b/>
              </w:rPr>
            </w:pPr>
            <w:r>
              <w:rPr>
                <w:rFonts w:ascii="Chalkboard" w:hAnsi="Chalkboard"/>
                <w:b/>
              </w:rPr>
              <w:t>7</w:t>
            </w:r>
          </w:p>
        </w:tc>
        <w:tc>
          <w:tcPr>
            <w:tcW w:w="5104" w:type="dxa"/>
          </w:tcPr>
          <w:p w14:paraId="03EFD5B0"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PA3-7 Increasing and Decreasing Sequences</w:t>
            </w:r>
          </w:p>
          <w:p w14:paraId="4C82492E"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distinguish between increasing and decreasing sequences, and extend sequences.</w:t>
            </w:r>
          </w:p>
          <w:p w14:paraId="4E4899D2" w14:textId="77777777" w:rsidR="001C5C79" w:rsidRPr="001A3CBF" w:rsidRDefault="001C5C79" w:rsidP="008E45B2">
            <w:pPr>
              <w:rPr>
                <w:rFonts w:asciiTheme="majorHAnsi" w:hAnsiTheme="majorHAnsi"/>
                <w:sz w:val="20"/>
                <w:szCs w:val="20"/>
              </w:rPr>
            </w:pPr>
          </w:p>
          <w:p w14:paraId="3D3E3983"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1A209C9C" w14:textId="4C9363C5" w:rsidR="001C5C79" w:rsidRDefault="004657AC" w:rsidP="008E45B2">
            <w:pPr>
              <w:rPr>
                <w:rFonts w:asciiTheme="majorHAnsi" w:hAnsiTheme="majorHAnsi"/>
                <w:sz w:val="20"/>
                <w:szCs w:val="20"/>
              </w:rPr>
            </w:pPr>
            <w:r w:rsidRPr="001A3CBF">
              <w:rPr>
                <w:rFonts w:asciiTheme="majorHAnsi" w:hAnsiTheme="majorHAnsi"/>
                <w:sz w:val="20"/>
                <w:szCs w:val="20"/>
              </w:rPr>
              <w:t>Difference</w:t>
            </w:r>
            <w:r w:rsidR="001C5C79" w:rsidRPr="001A3CBF">
              <w:rPr>
                <w:rFonts w:asciiTheme="majorHAnsi" w:hAnsiTheme="majorHAnsi"/>
                <w:sz w:val="20"/>
                <w:szCs w:val="20"/>
              </w:rPr>
              <w:t>, increasing sequence, decreasing sequence, pattern</w:t>
            </w:r>
          </w:p>
          <w:p w14:paraId="7024C47E" w14:textId="77777777" w:rsidR="004657AC" w:rsidRDefault="004657AC" w:rsidP="008E45B2">
            <w:pPr>
              <w:rPr>
                <w:rFonts w:asciiTheme="majorHAnsi" w:hAnsiTheme="majorHAnsi"/>
                <w:sz w:val="20"/>
                <w:szCs w:val="20"/>
              </w:rPr>
            </w:pPr>
          </w:p>
          <w:p w14:paraId="2B603D34" w14:textId="77777777"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Key Questions:</w:t>
            </w:r>
          </w:p>
          <w:p w14:paraId="2618AB87" w14:textId="77777777" w:rsidR="002323CA" w:rsidRDefault="002323CA" w:rsidP="008E45B2">
            <w:pPr>
              <w:rPr>
                <w:rFonts w:asciiTheme="majorHAnsi" w:hAnsiTheme="majorHAnsi"/>
                <w:sz w:val="20"/>
                <w:szCs w:val="20"/>
              </w:rPr>
            </w:pPr>
            <w:r>
              <w:rPr>
                <w:rFonts w:asciiTheme="majorHAnsi" w:hAnsiTheme="majorHAnsi"/>
                <w:sz w:val="20"/>
                <w:szCs w:val="20"/>
              </w:rPr>
              <w:t>How can I tell if a sequence is increasing or decreasing?</w:t>
            </w:r>
          </w:p>
          <w:p w14:paraId="28EF53B1" w14:textId="0F277057" w:rsidR="002323CA" w:rsidRDefault="002323CA" w:rsidP="008E45B2">
            <w:pPr>
              <w:rPr>
                <w:rFonts w:asciiTheme="majorHAnsi" w:hAnsiTheme="majorHAnsi"/>
                <w:sz w:val="20"/>
                <w:szCs w:val="20"/>
              </w:rPr>
            </w:pPr>
            <w:r>
              <w:rPr>
                <w:rFonts w:asciiTheme="majorHAnsi" w:hAnsiTheme="majorHAnsi"/>
                <w:sz w:val="20"/>
                <w:szCs w:val="20"/>
              </w:rPr>
              <w:t>How do I extend that sequence?</w:t>
            </w:r>
          </w:p>
          <w:p w14:paraId="1026509D" w14:textId="77777777" w:rsidR="002323CA" w:rsidRDefault="002323CA" w:rsidP="008E45B2">
            <w:pPr>
              <w:rPr>
                <w:rFonts w:asciiTheme="majorHAnsi" w:hAnsiTheme="majorHAnsi"/>
                <w:sz w:val="20"/>
                <w:szCs w:val="20"/>
              </w:rPr>
            </w:pPr>
          </w:p>
          <w:p w14:paraId="4D92FBFA" w14:textId="77777777" w:rsidR="004657AC" w:rsidRPr="004657AC" w:rsidRDefault="004657AC" w:rsidP="008E45B2">
            <w:pPr>
              <w:rPr>
                <w:rFonts w:asciiTheme="majorHAnsi" w:hAnsiTheme="majorHAnsi"/>
                <w:b/>
                <w:sz w:val="20"/>
                <w:szCs w:val="20"/>
              </w:rPr>
            </w:pPr>
            <w:r w:rsidRPr="004657AC">
              <w:rPr>
                <w:rFonts w:asciiTheme="majorHAnsi" w:hAnsiTheme="majorHAnsi"/>
                <w:b/>
                <w:sz w:val="20"/>
                <w:szCs w:val="20"/>
              </w:rPr>
              <w:t>Learning Activities:</w:t>
            </w:r>
          </w:p>
          <w:p w14:paraId="239ED81B" w14:textId="537CE8C2" w:rsidR="004657AC" w:rsidRPr="004657AC" w:rsidRDefault="004657AC" w:rsidP="004657AC">
            <w:pPr>
              <w:pStyle w:val="ListParagraph"/>
              <w:numPr>
                <w:ilvl w:val="0"/>
                <w:numId w:val="25"/>
              </w:numPr>
              <w:rPr>
                <w:rFonts w:asciiTheme="majorHAnsi" w:hAnsiTheme="majorHAnsi"/>
                <w:sz w:val="20"/>
                <w:szCs w:val="20"/>
              </w:rPr>
            </w:pPr>
            <w:r w:rsidRPr="004657AC">
              <w:rPr>
                <w:rFonts w:asciiTheme="majorHAnsi" w:hAnsiTheme="majorHAnsi"/>
                <w:sz w:val="20"/>
                <w:szCs w:val="20"/>
              </w:rPr>
              <w:t>Remind students about how they can extend a sequence using the gap provided. Give examples for both increasing and decreasing sequences.</w:t>
            </w:r>
          </w:p>
          <w:p w14:paraId="20EF9F2D" w14:textId="77777777" w:rsidR="004657AC" w:rsidRDefault="004657AC" w:rsidP="004657AC">
            <w:pPr>
              <w:pStyle w:val="ListParagraph"/>
              <w:numPr>
                <w:ilvl w:val="0"/>
                <w:numId w:val="25"/>
              </w:numPr>
              <w:rPr>
                <w:rFonts w:asciiTheme="majorHAnsi" w:hAnsiTheme="majorHAnsi"/>
                <w:sz w:val="20"/>
                <w:szCs w:val="20"/>
              </w:rPr>
            </w:pPr>
            <w:r>
              <w:rPr>
                <w:rFonts w:asciiTheme="majorHAnsi" w:hAnsiTheme="majorHAnsi"/>
                <w:sz w:val="20"/>
                <w:szCs w:val="20"/>
              </w:rPr>
              <w:t>Write several sentences on the board and ASK: Does the sequence increase or decrease? What sign should you use for the gap? Plus or minus? What is the difference between the numbers?</w:t>
            </w:r>
          </w:p>
          <w:p w14:paraId="3E8E3A84" w14:textId="77777777" w:rsidR="004657AC" w:rsidRDefault="004657AC" w:rsidP="004657AC">
            <w:pPr>
              <w:pStyle w:val="ListParagraph"/>
              <w:numPr>
                <w:ilvl w:val="0"/>
                <w:numId w:val="25"/>
              </w:numPr>
              <w:rPr>
                <w:rFonts w:asciiTheme="majorHAnsi" w:hAnsiTheme="majorHAnsi"/>
                <w:sz w:val="20"/>
                <w:szCs w:val="20"/>
              </w:rPr>
            </w:pPr>
            <w:r>
              <w:rPr>
                <w:rFonts w:asciiTheme="majorHAnsi" w:hAnsiTheme="majorHAnsi"/>
                <w:sz w:val="20"/>
                <w:szCs w:val="20"/>
              </w:rPr>
              <w:t>Let students practice on the question and then extend the question.</w:t>
            </w:r>
          </w:p>
          <w:p w14:paraId="770D68FF" w14:textId="77777777" w:rsidR="004657AC" w:rsidRDefault="004657AC" w:rsidP="004657AC">
            <w:pPr>
              <w:pStyle w:val="ListParagraph"/>
              <w:numPr>
                <w:ilvl w:val="0"/>
                <w:numId w:val="25"/>
              </w:numPr>
              <w:rPr>
                <w:rFonts w:asciiTheme="majorHAnsi" w:hAnsiTheme="majorHAnsi"/>
                <w:sz w:val="20"/>
                <w:szCs w:val="20"/>
              </w:rPr>
            </w:pPr>
            <w:r>
              <w:rPr>
                <w:rFonts w:asciiTheme="majorHAnsi" w:hAnsiTheme="majorHAnsi"/>
                <w:sz w:val="20"/>
                <w:szCs w:val="20"/>
              </w:rPr>
              <w:t>For assessment ask the students to extend the sequences.</w:t>
            </w:r>
          </w:p>
          <w:p w14:paraId="58B3CC63" w14:textId="77777777" w:rsidR="002323CA" w:rsidRDefault="002323CA" w:rsidP="002323CA">
            <w:pPr>
              <w:rPr>
                <w:rFonts w:asciiTheme="majorHAnsi" w:hAnsiTheme="majorHAnsi"/>
                <w:sz w:val="20"/>
                <w:szCs w:val="20"/>
              </w:rPr>
            </w:pPr>
          </w:p>
          <w:p w14:paraId="04B4C584" w14:textId="3AADD598" w:rsidR="002323CA" w:rsidRPr="002323CA" w:rsidRDefault="002323CA" w:rsidP="002323CA">
            <w:pPr>
              <w:rPr>
                <w:rFonts w:asciiTheme="majorHAnsi" w:hAnsiTheme="majorHAnsi"/>
                <w:b/>
                <w:sz w:val="20"/>
                <w:szCs w:val="20"/>
              </w:rPr>
            </w:pPr>
            <w:r w:rsidRPr="002323CA">
              <w:rPr>
                <w:rFonts w:asciiTheme="majorHAnsi" w:hAnsiTheme="majorHAnsi"/>
                <w:b/>
                <w:sz w:val="20"/>
                <w:szCs w:val="20"/>
              </w:rPr>
              <w:t>Technology and Supplies:</w:t>
            </w:r>
          </w:p>
          <w:p w14:paraId="4E2C4FC4" w14:textId="28FA1BCA" w:rsidR="002323CA" w:rsidRPr="002323CA" w:rsidRDefault="002323CA" w:rsidP="002323CA">
            <w:pPr>
              <w:rPr>
                <w:rFonts w:asciiTheme="majorHAnsi" w:hAnsiTheme="majorHAnsi"/>
                <w:sz w:val="20"/>
                <w:szCs w:val="20"/>
              </w:rPr>
            </w:pPr>
            <w:r>
              <w:rPr>
                <w:rFonts w:asciiTheme="majorHAnsi" w:hAnsiTheme="majorHAnsi"/>
                <w:sz w:val="20"/>
                <w:szCs w:val="20"/>
              </w:rPr>
              <w:t>Whiteboard, Student workbooks</w:t>
            </w:r>
          </w:p>
        </w:tc>
        <w:tc>
          <w:tcPr>
            <w:tcW w:w="2410" w:type="dxa"/>
          </w:tcPr>
          <w:p w14:paraId="39E7E8E2" w14:textId="10DDF694"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Differentiation:</w:t>
            </w:r>
          </w:p>
          <w:p w14:paraId="56481C74" w14:textId="4B84B9C3" w:rsidR="001C5C79" w:rsidRPr="004657AC" w:rsidRDefault="004657AC" w:rsidP="008E45B2">
            <w:pPr>
              <w:rPr>
                <w:rFonts w:asciiTheme="majorHAnsi" w:hAnsiTheme="majorHAnsi"/>
                <w:sz w:val="20"/>
                <w:szCs w:val="20"/>
              </w:rPr>
            </w:pPr>
            <w:r w:rsidRPr="004657AC">
              <w:rPr>
                <w:rFonts w:asciiTheme="majorHAnsi" w:hAnsiTheme="majorHAnsi"/>
                <w:sz w:val="20"/>
                <w:szCs w:val="20"/>
              </w:rPr>
              <w:t>Peer assistance, teacher assistance, breaks the problem into steps.</w:t>
            </w:r>
          </w:p>
          <w:p w14:paraId="55616A01" w14:textId="77777777" w:rsidR="004657AC" w:rsidRPr="004657AC" w:rsidRDefault="004657AC" w:rsidP="008E45B2">
            <w:pPr>
              <w:rPr>
                <w:rFonts w:asciiTheme="majorHAnsi" w:hAnsiTheme="majorHAnsi"/>
                <w:sz w:val="20"/>
                <w:szCs w:val="20"/>
              </w:rPr>
            </w:pPr>
          </w:p>
          <w:p w14:paraId="3DD759F6" w14:textId="1C88037A"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Modifications:</w:t>
            </w:r>
          </w:p>
          <w:p w14:paraId="09A31055" w14:textId="4FB637D0" w:rsidR="002323CA" w:rsidRDefault="002323CA" w:rsidP="008E45B2">
            <w:pPr>
              <w:rPr>
                <w:rFonts w:asciiTheme="majorHAnsi" w:hAnsiTheme="majorHAnsi"/>
                <w:sz w:val="20"/>
                <w:szCs w:val="20"/>
              </w:rPr>
            </w:pPr>
            <w:r w:rsidRPr="004657AC">
              <w:rPr>
                <w:rFonts w:asciiTheme="majorHAnsi" w:hAnsiTheme="majorHAnsi"/>
                <w:sz w:val="20"/>
                <w:szCs w:val="20"/>
              </w:rPr>
              <w:t>Complete additional sequence problems with students that are struggling.</w:t>
            </w:r>
          </w:p>
          <w:p w14:paraId="0D038599" w14:textId="12223CE9" w:rsidR="004657AC" w:rsidRPr="001A3CBF" w:rsidRDefault="004657AC" w:rsidP="008E45B2">
            <w:pPr>
              <w:rPr>
                <w:rFonts w:ascii="Chalkboard" w:hAnsi="Chalkboard"/>
                <w:b/>
                <w:sz w:val="20"/>
                <w:szCs w:val="20"/>
              </w:rPr>
            </w:pPr>
            <w:r w:rsidRPr="004657AC">
              <w:rPr>
                <w:rFonts w:asciiTheme="majorHAnsi" w:hAnsiTheme="majorHAnsi"/>
                <w:sz w:val="20"/>
                <w:szCs w:val="20"/>
              </w:rPr>
              <w:t>Extension activities for strong students. Word problems or “A Game For Pairs.”</w:t>
            </w:r>
          </w:p>
        </w:tc>
        <w:tc>
          <w:tcPr>
            <w:tcW w:w="3165" w:type="dxa"/>
          </w:tcPr>
          <w:p w14:paraId="754488A2" w14:textId="2399BAFD" w:rsidR="002323CA" w:rsidRDefault="002323CA" w:rsidP="008E45B2">
            <w:pPr>
              <w:rPr>
                <w:rFonts w:asciiTheme="majorHAnsi" w:hAnsiTheme="majorHAnsi"/>
                <w:sz w:val="20"/>
                <w:szCs w:val="20"/>
              </w:rPr>
            </w:pPr>
            <w:r>
              <w:rPr>
                <w:rFonts w:asciiTheme="majorHAnsi" w:hAnsiTheme="majorHAnsi"/>
                <w:sz w:val="20"/>
                <w:szCs w:val="20"/>
              </w:rPr>
              <w:t xml:space="preserve">Have students help provide examples on the board for increasing and decreasing sequences. </w:t>
            </w:r>
            <w:r w:rsidRPr="002323CA">
              <w:rPr>
                <w:rFonts w:asciiTheme="majorHAnsi" w:hAnsiTheme="majorHAnsi"/>
                <w:b/>
                <w:sz w:val="20"/>
                <w:szCs w:val="20"/>
              </w:rPr>
              <w:t>(FOR)</w:t>
            </w:r>
          </w:p>
          <w:p w14:paraId="613AB0B3" w14:textId="77777777" w:rsidR="002323CA" w:rsidRDefault="002323CA" w:rsidP="008E45B2">
            <w:pPr>
              <w:rPr>
                <w:rFonts w:asciiTheme="majorHAnsi" w:hAnsiTheme="majorHAnsi"/>
                <w:sz w:val="20"/>
                <w:szCs w:val="20"/>
              </w:rPr>
            </w:pPr>
          </w:p>
          <w:p w14:paraId="55438DED" w14:textId="2CF2AF87" w:rsidR="002323CA" w:rsidRDefault="002323CA" w:rsidP="008E45B2">
            <w:pPr>
              <w:rPr>
                <w:rFonts w:asciiTheme="majorHAnsi" w:hAnsiTheme="majorHAnsi"/>
                <w:sz w:val="20"/>
                <w:szCs w:val="20"/>
              </w:rPr>
            </w:pPr>
            <w:r>
              <w:rPr>
                <w:rFonts w:asciiTheme="majorHAnsi" w:hAnsiTheme="majorHAnsi"/>
                <w:sz w:val="20"/>
                <w:szCs w:val="20"/>
              </w:rPr>
              <w:t xml:space="preserve">Observe students as they practice on the questions and extend the question. </w:t>
            </w:r>
            <w:r w:rsidRPr="002323CA">
              <w:rPr>
                <w:rFonts w:asciiTheme="majorHAnsi" w:hAnsiTheme="majorHAnsi"/>
                <w:b/>
                <w:sz w:val="20"/>
                <w:szCs w:val="20"/>
              </w:rPr>
              <w:t>(AS)</w:t>
            </w:r>
          </w:p>
          <w:p w14:paraId="1BA891EB" w14:textId="77777777" w:rsidR="002323CA" w:rsidRDefault="002323CA" w:rsidP="008E45B2">
            <w:pPr>
              <w:rPr>
                <w:rFonts w:asciiTheme="majorHAnsi" w:hAnsiTheme="majorHAnsi"/>
                <w:sz w:val="20"/>
                <w:szCs w:val="20"/>
              </w:rPr>
            </w:pPr>
          </w:p>
          <w:p w14:paraId="7CB83B72" w14:textId="1E08DE44" w:rsidR="001C5C79" w:rsidRPr="004657AC" w:rsidRDefault="004657AC" w:rsidP="008E45B2">
            <w:pPr>
              <w:rPr>
                <w:rFonts w:asciiTheme="majorHAnsi" w:hAnsiTheme="majorHAnsi"/>
                <w:sz w:val="20"/>
                <w:szCs w:val="20"/>
              </w:rPr>
            </w:pPr>
            <w:r w:rsidRPr="004657AC">
              <w:rPr>
                <w:rFonts w:asciiTheme="majorHAnsi" w:hAnsiTheme="majorHAnsi"/>
                <w:sz w:val="20"/>
                <w:szCs w:val="20"/>
              </w:rPr>
              <w:t>Ask students to extend the sequences. First they must identify the difference. Check to see if the students have the correct “gap.”</w:t>
            </w:r>
            <w:r w:rsidR="002323CA">
              <w:rPr>
                <w:rFonts w:asciiTheme="majorHAnsi" w:hAnsiTheme="majorHAnsi"/>
                <w:sz w:val="20"/>
                <w:szCs w:val="20"/>
              </w:rPr>
              <w:t xml:space="preserve"> </w:t>
            </w:r>
            <w:r w:rsidR="002323CA" w:rsidRPr="002323CA">
              <w:rPr>
                <w:rFonts w:asciiTheme="majorHAnsi" w:hAnsiTheme="majorHAnsi"/>
                <w:b/>
                <w:sz w:val="20"/>
                <w:szCs w:val="20"/>
              </w:rPr>
              <w:t>(OF)</w:t>
            </w:r>
          </w:p>
        </w:tc>
      </w:tr>
      <w:tr w:rsidR="001C5C79" w14:paraId="7DEA705A" w14:textId="42CD6F0A" w:rsidTr="00E2068E">
        <w:trPr>
          <w:trHeight w:val="319"/>
        </w:trPr>
        <w:tc>
          <w:tcPr>
            <w:tcW w:w="1134" w:type="dxa"/>
          </w:tcPr>
          <w:p w14:paraId="5A426D2A" w14:textId="2609FA60" w:rsidR="001C5C79" w:rsidRDefault="001C5C79" w:rsidP="007D0606">
            <w:pPr>
              <w:jc w:val="center"/>
              <w:rPr>
                <w:rFonts w:ascii="Chalkboard" w:hAnsi="Chalkboard"/>
                <w:b/>
              </w:rPr>
            </w:pPr>
            <w:r>
              <w:rPr>
                <w:rFonts w:ascii="Chalkboard" w:hAnsi="Chalkboard"/>
                <w:b/>
              </w:rPr>
              <w:t>8</w:t>
            </w:r>
          </w:p>
        </w:tc>
        <w:tc>
          <w:tcPr>
            <w:tcW w:w="5104" w:type="dxa"/>
          </w:tcPr>
          <w:p w14:paraId="33DE3839"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PA3-8 Attributes</w:t>
            </w:r>
          </w:p>
          <w:p w14:paraId="17311B3A"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distinguish the attributes that change in a sequence, and make sequences with the given number of changing attributes.</w:t>
            </w:r>
          </w:p>
          <w:p w14:paraId="145A10D2" w14:textId="77777777" w:rsidR="001C5C79" w:rsidRPr="001A3CBF" w:rsidRDefault="001C5C79" w:rsidP="008E45B2">
            <w:pPr>
              <w:rPr>
                <w:rFonts w:asciiTheme="majorHAnsi" w:hAnsiTheme="majorHAnsi"/>
                <w:sz w:val="20"/>
                <w:szCs w:val="20"/>
              </w:rPr>
            </w:pPr>
          </w:p>
          <w:p w14:paraId="51EE423B"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0EC6F857" w14:textId="77777777" w:rsidR="001C5C79" w:rsidRDefault="001C5C79" w:rsidP="008E45B2">
            <w:pPr>
              <w:rPr>
                <w:rFonts w:asciiTheme="majorHAnsi" w:hAnsiTheme="majorHAnsi"/>
                <w:sz w:val="20"/>
                <w:szCs w:val="20"/>
              </w:rPr>
            </w:pPr>
            <w:r w:rsidRPr="001A3CBF">
              <w:rPr>
                <w:rFonts w:asciiTheme="majorHAnsi" w:hAnsiTheme="majorHAnsi"/>
                <w:sz w:val="20"/>
                <w:szCs w:val="20"/>
              </w:rPr>
              <w:t>attribute, colour, shape, size</w:t>
            </w:r>
          </w:p>
          <w:p w14:paraId="0231C87F" w14:textId="77777777" w:rsidR="004657AC" w:rsidRDefault="004657AC" w:rsidP="008E45B2">
            <w:pPr>
              <w:rPr>
                <w:rFonts w:asciiTheme="majorHAnsi" w:hAnsiTheme="majorHAnsi"/>
                <w:sz w:val="20"/>
                <w:szCs w:val="20"/>
              </w:rPr>
            </w:pPr>
          </w:p>
          <w:p w14:paraId="3C74E53A" w14:textId="77777777"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Key Questions:</w:t>
            </w:r>
          </w:p>
          <w:p w14:paraId="6B8AAD72" w14:textId="77777777" w:rsidR="002323CA" w:rsidRDefault="002323CA" w:rsidP="008E45B2">
            <w:pPr>
              <w:rPr>
                <w:rFonts w:asciiTheme="majorHAnsi" w:hAnsiTheme="majorHAnsi"/>
                <w:sz w:val="20"/>
                <w:szCs w:val="20"/>
              </w:rPr>
            </w:pPr>
            <w:r>
              <w:rPr>
                <w:rFonts w:asciiTheme="majorHAnsi" w:hAnsiTheme="majorHAnsi"/>
                <w:sz w:val="20"/>
                <w:szCs w:val="20"/>
              </w:rPr>
              <w:t>What are attributes?</w:t>
            </w:r>
          </w:p>
          <w:p w14:paraId="4F3E46FE" w14:textId="77777777" w:rsidR="002323CA" w:rsidRDefault="002323CA" w:rsidP="008E45B2">
            <w:pPr>
              <w:rPr>
                <w:rFonts w:asciiTheme="majorHAnsi" w:hAnsiTheme="majorHAnsi"/>
                <w:sz w:val="20"/>
                <w:szCs w:val="20"/>
              </w:rPr>
            </w:pPr>
            <w:r>
              <w:rPr>
                <w:rFonts w:asciiTheme="majorHAnsi" w:hAnsiTheme="majorHAnsi"/>
                <w:sz w:val="20"/>
                <w:szCs w:val="20"/>
              </w:rPr>
              <w:t>What attributes are changing in a sequence?</w:t>
            </w:r>
          </w:p>
          <w:p w14:paraId="76D68298" w14:textId="6D15ABB5" w:rsidR="002323CA" w:rsidRDefault="002323CA" w:rsidP="008E45B2">
            <w:pPr>
              <w:rPr>
                <w:rFonts w:asciiTheme="majorHAnsi" w:hAnsiTheme="majorHAnsi"/>
                <w:sz w:val="20"/>
                <w:szCs w:val="20"/>
              </w:rPr>
            </w:pPr>
            <w:r>
              <w:rPr>
                <w:rFonts w:asciiTheme="majorHAnsi" w:hAnsiTheme="majorHAnsi"/>
                <w:sz w:val="20"/>
                <w:szCs w:val="20"/>
              </w:rPr>
              <w:t>If I know what the number of attributes are that change, what sequences can I make?</w:t>
            </w:r>
          </w:p>
          <w:p w14:paraId="5BA74E54" w14:textId="77777777" w:rsidR="002323CA" w:rsidRDefault="002323CA" w:rsidP="008E45B2">
            <w:pPr>
              <w:rPr>
                <w:rFonts w:asciiTheme="majorHAnsi" w:hAnsiTheme="majorHAnsi"/>
                <w:sz w:val="20"/>
                <w:szCs w:val="20"/>
              </w:rPr>
            </w:pPr>
          </w:p>
          <w:p w14:paraId="4AE56E07" w14:textId="77777777" w:rsidR="004657AC" w:rsidRPr="004657AC" w:rsidRDefault="004657AC" w:rsidP="008E45B2">
            <w:pPr>
              <w:rPr>
                <w:rFonts w:asciiTheme="majorHAnsi" w:hAnsiTheme="majorHAnsi"/>
                <w:b/>
                <w:sz w:val="20"/>
                <w:szCs w:val="20"/>
              </w:rPr>
            </w:pPr>
            <w:r w:rsidRPr="004657AC">
              <w:rPr>
                <w:rFonts w:asciiTheme="majorHAnsi" w:hAnsiTheme="majorHAnsi"/>
                <w:b/>
                <w:sz w:val="20"/>
                <w:szCs w:val="20"/>
              </w:rPr>
              <w:t>Learning Activities:</w:t>
            </w:r>
          </w:p>
          <w:p w14:paraId="00E0EE55" w14:textId="076F96E5" w:rsidR="004657AC" w:rsidRPr="00937E9F" w:rsidRDefault="004657AC" w:rsidP="00937E9F">
            <w:pPr>
              <w:pStyle w:val="ListParagraph"/>
              <w:numPr>
                <w:ilvl w:val="0"/>
                <w:numId w:val="26"/>
              </w:numPr>
              <w:rPr>
                <w:rFonts w:asciiTheme="majorHAnsi" w:hAnsiTheme="majorHAnsi"/>
                <w:sz w:val="20"/>
                <w:szCs w:val="20"/>
              </w:rPr>
            </w:pPr>
            <w:r w:rsidRPr="00937E9F">
              <w:rPr>
                <w:rFonts w:asciiTheme="majorHAnsi" w:hAnsiTheme="majorHAnsi"/>
                <w:sz w:val="20"/>
                <w:szCs w:val="20"/>
              </w:rPr>
              <w:t>Draw two similar triangles on the board and ask students to describe the shape</w:t>
            </w:r>
            <w:r w:rsidR="00937E9F" w:rsidRPr="00937E9F">
              <w:rPr>
                <w:rFonts w:asciiTheme="majorHAnsi" w:hAnsiTheme="majorHAnsi"/>
                <w:sz w:val="20"/>
                <w:szCs w:val="20"/>
              </w:rPr>
              <w:t>s. Add more shapes in different sizes and colour</w:t>
            </w:r>
            <w:r w:rsidR="00937E9F">
              <w:rPr>
                <w:rFonts w:asciiTheme="majorHAnsi" w:hAnsiTheme="majorHAnsi"/>
                <w:sz w:val="20"/>
                <w:szCs w:val="20"/>
              </w:rPr>
              <w:t>s</w:t>
            </w:r>
            <w:r w:rsidR="00937E9F" w:rsidRPr="00937E9F">
              <w:rPr>
                <w:rFonts w:asciiTheme="majorHAnsi" w:hAnsiTheme="majorHAnsi"/>
                <w:sz w:val="20"/>
                <w:szCs w:val="20"/>
              </w:rPr>
              <w:t>.</w:t>
            </w:r>
            <w:r w:rsidR="00937E9F">
              <w:rPr>
                <w:rFonts w:asciiTheme="majorHAnsi" w:hAnsiTheme="majorHAnsi"/>
                <w:sz w:val="20"/>
                <w:szCs w:val="20"/>
              </w:rPr>
              <w:t xml:space="preserve"> Begin to create a table.</w:t>
            </w:r>
          </w:p>
          <w:p w14:paraId="5EFC7A59" w14:textId="77777777" w:rsidR="00937E9F" w:rsidRDefault="00937E9F" w:rsidP="00937E9F">
            <w:pPr>
              <w:pStyle w:val="ListParagraph"/>
              <w:numPr>
                <w:ilvl w:val="0"/>
                <w:numId w:val="26"/>
              </w:numPr>
              <w:rPr>
                <w:rFonts w:asciiTheme="majorHAnsi" w:hAnsiTheme="majorHAnsi"/>
                <w:sz w:val="20"/>
                <w:szCs w:val="20"/>
              </w:rPr>
            </w:pPr>
            <w:r>
              <w:rPr>
                <w:rFonts w:asciiTheme="majorHAnsi" w:hAnsiTheme="majorHAnsi"/>
                <w:sz w:val="20"/>
                <w:szCs w:val="20"/>
              </w:rPr>
              <w:t>Explain that properties are called “attributes” and write that word in the top left cell of the table.</w:t>
            </w:r>
          </w:p>
          <w:p w14:paraId="214B0167" w14:textId="77777777" w:rsidR="00937E9F" w:rsidRDefault="00937E9F" w:rsidP="00937E9F">
            <w:pPr>
              <w:pStyle w:val="ListParagraph"/>
              <w:numPr>
                <w:ilvl w:val="0"/>
                <w:numId w:val="26"/>
              </w:numPr>
              <w:rPr>
                <w:rFonts w:asciiTheme="majorHAnsi" w:hAnsiTheme="majorHAnsi"/>
                <w:sz w:val="20"/>
                <w:szCs w:val="20"/>
              </w:rPr>
            </w:pPr>
            <w:r>
              <w:rPr>
                <w:rFonts w:asciiTheme="majorHAnsi" w:hAnsiTheme="majorHAnsi"/>
                <w:sz w:val="20"/>
                <w:szCs w:val="20"/>
              </w:rPr>
              <w:t>Provide time for students to practice in pairs saying the shape and listing two attributes. Give students several patterns and ask them to write the attribute that changes.</w:t>
            </w:r>
          </w:p>
          <w:p w14:paraId="55819C4A" w14:textId="77777777" w:rsidR="00937E9F" w:rsidRDefault="00937E9F" w:rsidP="00937E9F">
            <w:pPr>
              <w:pStyle w:val="ListParagraph"/>
              <w:numPr>
                <w:ilvl w:val="0"/>
                <w:numId w:val="26"/>
              </w:numPr>
              <w:rPr>
                <w:rFonts w:asciiTheme="majorHAnsi" w:hAnsiTheme="majorHAnsi"/>
                <w:sz w:val="20"/>
                <w:szCs w:val="20"/>
              </w:rPr>
            </w:pPr>
            <w:r>
              <w:rPr>
                <w:rFonts w:asciiTheme="majorHAnsi" w:hAnsiTheme="majorHAnsi"/>
                <w:sz w:val="20"/>
                <w:szCs w:val="20"/>
              </w:rPr>
              <w:t>A Game for Pairs or Groups Activity</w:t>
            </w:r>
          </w:p>
          <w:p w14:paraId="13BC580D" w14:textId="77777777" w:rsidR="00937E9F" w:rsidRDefault="00937E9F" w:rsidP="00937E9F">
            <w:pPr>
              <w:rPr>
                <w:rFonts w:asciiTheme="majorHAnsi" w:hAnsiTheme="majorHAnsi"/>
                <w:sz w:val="20"/>
                <w:szCs w:val="20"/>
              </w:rPr>
            </w:pPr>
          </w:p>
          <w:p w14:paraId="3B8AA0D2" w14:textId="2370DF11" w:rsidR="00937E9F" w:rsidRPr="00937E9F" w:rsidRDefault="002323CA" w:rsidP="00937E9F">
            <w:pPr>
              <w:rPr>
                <w:rFonts w:asciiTheme="majorHAnsi" w:hAnsiTheme="majorHAnsi"/>
                <w:b/>
                <w:sz w:val="20"/>
                <w:szCs w:val="20"/>
              </w:rPr>
            </w:pPr>
            <w:r>
              <w:rPr>
                <w:rFonts w:asciiTheme="majorHAnsi" w:hAnsiTheme="majorHAnsi"/>
                <w:b/>
                <w:sz w:val="20"/>
                <w:szCs w:val="20"/>
              </w:rPr>
              <w:t>Technology and Supplies</w:t>
            </w:r>
            <w:r w:rsidR="00937E9F" w:rsidRPr="00937E9F">
              <w:rPr>
                <w:rFonts w:asciiTheme="majorHAnsi" w:hAnsiTheme="majorHAnsi"/>
                <w:b/>
                <w:sz w:val="20"/>
                <w:szCs w:val="20"/>
              </w:rPr>
              <w:t>:</w:t>
            </w:r>
          </w:p>
          <w:p w14:paraId="4162BA80" w14:textId="288303F2" w:rsidR="00937E9F" w:rsidRPr="00937E9F" w:rsidRDefault="00937E9F" w:rsidP="00937E9F">
            <w:pPr>
              <w:rPr>
                <w:rFonts w:asciiTheme="majorHAnsi" w:hAnsiTheme="majorHAnsi"/>
                <w:sz w:val="20"/>
                <w:szCs w:val="20"/>
              </w:rPr>
            </w:pPr>
            <w:r>
              <w:rPr>
                <w:rFonts w:asciiTheme="majorHAnsi" w:hAnsiTheme="majorHAnsi"/>
                <w:sz w:val="20"/>
                <w:szCs w:val="20"/>
              </w:rPr>
              <w:t>Pattern blocks or beads, whiteboard</w:t>
            </w:r>
          </w:p>
        </w:tc>
        <w:tc>
          <w:tcPr>
            <w:tcW w:w="2410" w:type="dxa"/>
          </w:tcPr>
          <w:p w14:paraId="4F3A8561" w14:textId="131BACAA"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Differentiation:</w:t>
            </w:r>
          </w:p>
          <w:p w14:paraId="71358EE8" w14:textId="7C3A2152" w:rsidR="0037705F" w:rsidRDefault="0037705F" w:rsidP="008E45B2">
            <w:pPr>
              <w:rPr>
                <w:rFonts w:asciiTheme="majorHAnsi" w:hAnsiTheme="majorHAnsi"/>
                <w:sz w:val="20"/>
                <w:szCs w:val="20"/>
              </w:rPr>
            </w:pPr>
            <w:r>
              <w:rPr>
                <w:rFonts w:asciiTheme="majorHAnsi" w:hAnsiTheme="majorHAnsi"/>
                <w:sz w:val="20"/>
                <w:szCs w:val="20"/>
              </w:rPr>
              <w:t>Have students spend time drawing the shapes and giving them attributes to gain an understanding.</w:t>
            </w:r>
          </w:p>
          <w:p w14:paraId="453B30A2" w14:textId="77777777" w:rsidR="001C5C79" w:rsidRDefault="00937E9F" w:rsidP="008E45B2">
            <w:pPr>
              <w:rPr>
                <w:rFonts w:asciiTheme="majorHAnsi" w:hAnsiTheme="majorHAnsi"/>
                <w:sz w:val="20"/>
                <w:szCs w:val="20"/>
              </w:rPr>
            </w:pPr>
            <w:r w:rsidRPr="00937E9F">
              <w:rPr>
                <w:rFonts w:asciiTheme="majorHAnsi" w:hAnsiTheme="majorHAnsi"/>
                <w:sz w:val="20"/>
                <w:szCs w:val="20"/>
              </w:rPr>
              <w:t>If students are having problems deciding which attributes change provide students with a limited list to choose from.</w:t>
            </w:r>
          </w:p>
          <w:p w14:paraId="27BBA1BE" w14:textId="77777777" w:rsidR="002323CA" w:rsidRDefault="0037705F" w:rsidP="008E45B2">
            <w:pPr>
              <w:rPr>
                <w:rFonts w:asciiTheme="majorHAnsi" w:hAnsiTheme="majorHAnsi"/>
                <w:sz w:val="20"/>
                <w:szCs w:val="20"/>
              </w:rPr>
            </w:pPr>
            <w:r>
              <w:rPr>
                <w:rFonts w:asciiTheme="majorHAnsi" w:hAnsiTheme="majorHAnsi"/>
                <w:sz w:val="20"/>
                <w:szCs w:val="20"/>
              </w:rPr>
              <w:t>Use real objects to help show attributes.</w:t>
            </w:r>
          </w:p>
          <w:p w14:paraId="3BB3157F" w14:textId="77777777" w:rsidR="0037705F" w:rsidRDefault="0037705F" w:rsidP="008E45B2">
            <w:pPr>
              <w:rPr>
                <w:rFonts w:asciiTheme="majorHAnsi" w:hAnsiTheme="majorHAnsi"/>
                <w:sz w:val="20"/>
                <w:szCs w:val="20"/>
              </w:rPr>
            </w:pPr>
          </w:p>
          <w:p w14:paraId="0AC588E7" w14:textId="77777777" w:rsidR="00937E9F" w:rsidRDefault="00937E9F" w:rsidP="008E45B2">
            <w:pPr>
              <w:rPr>
                <w:rFonts w:asciiTheme="majorHAnsi" w:hAnsiTheme="majorHAnsi"/>
                <w:sz w:val="20"/>
                <w:szCs w:val="20"/>
              </w:rPr>
            </w:pPr>
          </w:p>
          <w:p w14:paraId="3C2A52D6" w14:textId="3EB8B668" w:rsidR="002323CA" w:rsidRPr="002323CA" w:rsidRDefault="002323CA" w:rsidP="008E45B2">
            <w:pPr>
              <w:rPr>
                <w:rFonts w:asciiTheme="majorHAnsi" w:hAnsiTheme="majorHAnsi"/>
                <w:b/>
                <w:sz w:val="20"/>
                <w:szCs w:val="20"/>
              </w:rPr>
            </w:pPr>
            <w:r w:rsidRPr="002323CA">
              <w:rPr>
                <w:rFonts w:asciiTheme="majorHAnsi" w:hAnsiTheme="majorHAnsi"/>
                <w:b/>
                <w:sz w:val="20"/>
                <w:szCs w:val="20"/>
              </w:rPr>
              <w:t>Modifications:</w:t>
            </w:r>
          </w:p>
          <w:p w14:paraId="4D0BD8EC" w14:textId="68E1B822" w:rsidR="00937E9F" w:rsidRPr="00937E9F" w:rsidRDefault="00937E9F" w:rsidP="008E45B2">
            <w:pPr>
              <w:rPr>
                <w:rFonts w:asciiTheme="majorHAnsi" w:hAnsiTheme="majorHAnsi"/>
                <w:sz w:val="20"/>
                <w:szCs w:val="20"/>
              </w:rPr>
            </w:pPr>
            <w:r>
              <w:rPr>
                <w:rFonts w:asciiTheme="majorHAnsi" w:hAnsiTheme="majorHAnsi"/>
                <w:sz w:val="20"/>
                <w:szCs w:val="20"/>
              </w:rPr>
              <w:t>Extension for strong students</w:t>
            </w:r>
            <w:r w:rsidR="00391BF5">
              <w:rPr>
                <w:rFonts w:asciiTheme="majorHAnsi" w:hAnsiTheme="majorHAnsi"/>
                <w:sz w:val="20"/>
                <w:szCs w:val="20"/>
              </w:rPr>
              <w:t xml:space="preserve"> is to play the game “Which Doesn’t Belong.”</w:t>
            </w:r>
          </w:p>
        </w:tc>
        <w:tc>
          <w:tcPr>
            <w:tcW w:w="3165" w:type="dxa"/>
          </w:tcPr>
          <w:p w14:paraId="012BE9B6" w14:textId="6664DDFD" w:rsidR="00391BF5" w:rsidRDefault="0037705F" w:rsidP="008E45B2">
            <w:pPr>
              <w:rPr>
                <w:rFonts w:asciiTheme="majorHAnsi" w:hAnsiTheme="majorHAnsi"/>
                <w:sz w:val="20"/>
                <w:szCs w:val="20"/>
              </w:rPr>
            </w:pPr>
            <w:r>
              <w:rPr>
                <w:rFonts w:asciiTheme="majorHAnsi" w:hAnsiTheme="majorHAnsi"/>
                <w:sz w:val="20"/>
                <w:szCs w:val="20"/>
              </w:rPr>
              <w:t>Have students name shapes. Have students describe the shapes and what makes them different from each other to c</w:t>
            </w:r>
            <w:r w:rsidR="00391BF5">
              <w:rPr>
                <w:rFonts w:asciiTheme="majorHAnsi" w:hAnsiTheme="majorHAnsi"/>
                <w:sz w:val="20"/>
                <w:szCs w:val="20"/>
              </w:rPr>
              <w:t xml:space="preserve">heck for student understanding. </w:t>
            </w:r>
            <w:r w:rsidRPr="0037705F">
              <w:rPr>
                <w:rFonts w:asciiTheme="majorHAnsi" w:hAnsiTheme="majorHAnsi"/>
                <w:b/>
                <w:sz w:val="20"/>
                <w:szCs w:val="20"/>
              </w:rPr>
              <w:t>(FOR)</w:t>
            </w:r>
          </w:p>
          <w:p w14:paraId="0CB19F0C" w14:textId="77777777" w:rsidR="0037705F" w:rsidRDefault="0037705F" w:rsidP="008E45B2">
            <w:pPr>
              <w:rPr>
                <w:rFonts w:asciiTheme="majorHAnsi" w:hAnsiTheme="majorHAnsi"/>
                <w:sz w:val="20"/>
                <w:szCs w:val="20"/>
              </w:rPr>
            </w:pPr>
          </w:p>
          <w:p w14:paraId="46A51F1B" w14:textId="47A733BD" w:rsidR="0037705F" w:rsidRDefault="0037705F" w:rsidP="008E45B2">
            <w:pPr>
              <w:rPr>
                <w:rFonts w:asciiTheme="majorHAnsi" w:hAnsiTheme="majorHAnsi"/>
                <w:b/>
                <w:sz w:val="20"/>
                <w:szCs w:val="20"/>
              </w:rPr>
            </w:pPr>
            <w:r>
              <w:rPr>
                <w:rFonts w:asciiTheme="majorHAnsi" w:hAnsiTheme="majorHAnsi"/>
                <w:sz w:val="20"/>
                <w:szCs w:val="20"/>
              </w:rPr>
              <w:t xml:space="preserve">As students are practicing in pairs, walk around and observe/listen as they say the shape and attributes. </w:t>
            </w:r>
            <w:r w:rsidRPr="0037705F">
              <w:rPr>
                <w:rFonts w:asciiTheme="majorHAnsi" w:hAnsiTheme="majorHAnsi"/>
                <w:b/>
                <w:sz w:val="20"/>
                <w:szCs w:val="20"/>
              </w:rPr>
              <w:t>(AS)</w:t>
            </w:r>
          </w:p>
          <w:p w14:paraId="7478A6D5" w14:textId="77777777" w:rsidR="0037705F" w:rsidRDefault="0037705F" w:rsidP="008E45B2">
            <w:pPr>
              <w:rPr>
                <w:rFonts w:asciiTheme="majorHAnsi" w:hAnsiTheme="majorHAnsi"/>
                <w:sz w:val="20"/>
                <w:szCs w:val="20"/>
              </w:rPr>
            </w:pPr>
          </w:p>
          <w:p w14:paraId="152F3E1E" w14:textId="506ED110" w:rsidR="0037705F" w:rsidRDefault="0037705F" w:rsidP="0037705F">
            <w:pPr>
              <w:rPr>
                <w:rFonts w:asciiTheme="majorHAnsi" w:hAnsiTheme="majorHAnsi"/>
                <w:sz w:val="20"/>
                <w:szCs w:val="20"/>
              </w:rPr>
            </w:pPr>
            <w:r w:rsidRPr="004657AC">
              <w:rPr>
                <w:rFonts w:asciiTheme="majorHAnsi" w:hAnsiTheme="majorHAnsi"/>
                <w:sz w:val="20"/>
                <w:szCs w:val="20"/>
              </w:rPr>
              <w:t>Students will write the attribute that changes in each pattern.</w:t>
            </w:r>
            <w:r>
              <w:rPr>
                <w:rFonts w:asciiTheme="majorHAnsi" w:hAnsiTheme="majorHAnsi"/>
                <w:sz w:val="20"/>
                <w:szCs w:val="20"/>
              </w:rPr>
              <w:t xml:space="preserve"> </w:t>
            </w:r>
            <w:r w:rsidRPr="0037705F">
              <w:rPr>
                <w:rFonts w:asciiTheme="majorHAnsi" w:hAnsiTheme="majorHAnsi"/>
                <w:b/>
                <w:sz w:val="20"/>
                <w:szCs w:val="20"/>
              </w:rPr>
              <w:t>(OF)</w:t>
            </w:r>
          </w:p>
          <w:p w14:paraId="5E299864" w14:textId="6106A66D" w:rsidR="0037705F" w:rsidRPr="004657AC" w:rsidRDefault="0037705F" w:rsidP="008E45B2">
            <w:pPr>
              <w:rPr>
                <w:rFonts w:asciiTheme="majorHAnsi" w:hAnsiTheme="majorHAnsi"/>
                <w:sz w:val="20"/>
                <w:szCs w:val="20"/>
              </w:rPr>
            </w:pPr>
          </w:p>
        </w:tc>
      </w:tr>
      <w:tr w:rsidR="001C5C79" w14:paraId="7E373B4D" w14:textId="7CC81249" w:rsidTr="00E2068E">
        <w:trPr>
          <w:trHeight w:val="319"/>
        </w:trPr>
        <w:tc>
          <w:tcPr>
            <w:tcW w:w="1134" w:type="dxa"/>
          </w:tcPr>
          <w:p w14:paraId="362D89BE" w14:textId="604C7BC8" w:rsidR="001C5C79" w:rsidRDefault="001C5C79" w:rsidP="007D0606">
            <w:pPr>
              <w:jc w:val="center"/>
              <w:rPr>
                <w:rFonts w:ascii="Chalkboard" w:hAnsi="Chalkboard"/>
                <w:b/>
              </w:rPr>
            </w:pPr>
            <w:r>
              <w:rPr>
                <w:rFonts w:ascii="Chalkboard" w:hAnsi="Chalkboard"/>
                <w:b/>
              </w:rPr>
              <w:t>9</w:t>
            </w:r>
          </w:p>
        </w:tc>
        <w:tc>
          <w:tcPr>
            <w:tcW w:w="5104" w:type="dxa"/>
          </w:tcPr>
          <w:p w14:paraId="6C576BE6"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PA3-9 Patterns Where Two Attributes Change</w:t>
            </w:r>
          </w:p>
          <w:p w14:paraId="3C6FBA2F" w14:textId="77777777" w:rsidR="001C5C79" w:rsidRDefault="001C5C79" w:rsidP="008E45B2">
            <w:pPr>
              <w:rPr>
                <w:rFonts w:asciiTheme="majorHAnsi" w:hAnsiTheme="majorHAnsi"/>
                <w:sz w:val="20"/>
                <w:szCs w:val="20"/>
              </w:rPr>
            </w:pPr>
            <w:r w:rsidRPr="001A3CBF">
              <w:rPr>
                <w:rFonts w:asciiTheme="majorHAnsi" w:hAnsiTheme="majorHAnsi"/>
                <w:sz w:val="20"/>
                <w:szCs w:val="20"/>
              </w:rPr>
              <w:t>Students will distinguish the attributes that changed in a sequence, and make sequences where two attributes change.</w:t>
            </w:r>
          </w:p>
          <w:p w14:paraId="57A4E717" w14:textId="77777777" w:rsidR="00391BF5" w:rsidRPr="001A3CBF" w:rsidRDefault="00391BF5" w:rsidP="008E45B2">
            <w:pPr>
              <w:rPr>
                <w:rFonts w:asciiTheme="majorHAnsi" w:hAnsiTheme="majorHAnsi"/>
                <w:sz w:val="20"/>
                <w:szCs w:val="20"/>
              </w:rPr>
            </w:pPr>
          </w:p>
          <w:p w14:paraId="2546745E"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572B9C15" w14:textId="77777777" w:rsidR="001C5C79" w:rsidRDefault="001C5C79" w:rsidP="008E45B2">
            <w:pPr>
              <w:rPr>
                <w:rFonts w:asciiTheme="majorHAnsi" w:hAnsiTheme="majorHAnsi"/>
                <w:sz w:val="20"/>
                <w:szCs w:val="20"/>
              </w:rPr>
            </w:pPr>
            <w:r w:rsidRPr="001A3CBF">
              <w:rPr>
                <w:rFonts w:asciiTheme="majorHAnsi" w:hAnsiTheme="majorHAnsi"/>
                <w:sz w:val="20"/>
                <w:szCs w:val="20"/>
              </w:rPr>
              <w:t>attribute, shape, colour, size</w:t>
            </w:r>
          </w:p>
          <w:p w14:paraId="3F0FAE77" w14:textId="77777777" w:rsidR="00391BF5" w:rsidRDefault="00391BF5" w:rsidP="008E45B2">
            <w:pPr>
              <w:rPr>
                <w:rFonts w:asciiTheme="majorHAnsi" w:hAnsiTheme="majorHAnsi"/>
                <w:sz w:val="20"/>
                <w:szCs w:val="20"/>
              </w:rPr>
            </w:pPr>
          </w:p>
          <w:p w14:paraId="224881CF" w14:textId="77777777" w:rsidR="00B624E2" w:rsidRPr="00B624E2" w:rsidRDefault="00B624E2" w:rsidP="008E45B2">
            <w:pPr>
              <w:rPr>
                <w:rFonts w:asciiTheme="majorHAnsi" w:hAnsiTheme="majorHAnsi"/>
                <w:b/>
                <w:sz w:val="20"/>
                <w:szCs w:val="20"/>
              </w:rPr>
            </w:pPr>
            <w:r w:rsidRPr="00B624E2">
              <w:rPr>
                <w:rFonts w:asciiTheme="majorHAnsi" w:hAnsiTheme="majorHAnsi"/>
                <w:b/>
                <w:sz w:val="20"/>
                <w:szCs w:val="20"/>
              </w:rPr>
              <w:t>Key Questions:</w:t>
            </w:r>
          </w:p>
          <w:p w14:paraId="52A8B43F" w14:textId="77777777" w:rsidR="00B624E2" w:rsidRDefault="00B624E2" w:rsidP="008E45B2">
            <w:pPr>
              <w:rPr>
                <w:rFonts w:asciiTheme="majorHAnsi" w:hAnsiTheme="majorHAnsi"/>
                <w:sz w:val="20"/>
                <w:szCs w:val="20"/>
              </w:rPr>
            </w:pPr>
            <w:r>
              <w:rPr>
                <w:rFonts w:asciiTheme="majorHAnsi" w:hAnsiTheme="majorHAnsi"/>
                <w:sz w:val="20"/>
                <w:szCs w:val="20"/>
              </w:rPr>
              <w:t>What attributes changed in a sequence?</w:t>
            </w:r>
          </w:p>
          <w:p w14:paraId="639E22B5" w14:textId="3CEA33FE" w:rsidR="00B624E2" w:rsidRDefault="00B624E2" w:rsidP="008E45B2">
            <w:pPr>
              <w:rPr>
                <w:rFonts w:asciiTheme="majorHAnsi" w:hAnsiTheme="majorHAnsi"/>
                <w:sz w:val="20"/>
                <w:szCs w:val="20"/>
              </w:rPr>
            </w:pPr>
            <w:r>
              <w:rPr>
                <w:rFonts w:asciiTheme="majorHAnsi" w:hAnsiTheme="majorHAnsi"/>
                <w:sz w:val="20"/>
                <w:szCs w:val="20"/>
              </w:rPr>
              <w:t>How can I make sequences where two attributes change?</w:t>
            </w:r>
          </w:p>
          <w:p w14:paraId="7FFE8E18" w14:textId="77777777" w:rsidR="00B624E2" w:rsidRDefault="00B624E2" w:rsidP="008E45B2">
            <w:pPr>
              <w:rPr>
                <w:rFonts w:asciiTheme="majorHAnsi" w:hAnsiTheme="majorHAnsi"/>
                <w:sz w:val="20"/>
                <w:szCs w:val="20"/>
              </w:rPr>
            </w:pPr>
          </w:p>
          <w:p w14:paraId="6C4251B7" w14:textId="77777777" w:rsidR="00391BF5" w:rsidRPr="003252A4" w:rsidRDefault="00391BF5" w:rsidP="008E45B2">
            <w:pPr>
              <w:rPr>
                <w:rFonts w:asciiTheme="majorHAnsi" w:hAnsiTheme="majorHAnsi"/>
                <w:b/>
                <w:sz w:val="20"/>
                <w:szCs w:val="20"/>
              </w:rPr>
            </w:pPr>
            <w:r w:rsidRPr="003252A4">
              <w:rPr>
                <w:rFonts w:asciiTheme="majorHAnsi" w:hAnsiTheme="majorHAnsi"/>
                <w:b/>
                <w:sz w:val="20"/>
                <w:szCs w:val="20"/>
              </w:rPr>
              <w:t>Learning Activities:</w:t>
            </w:r>
          </w:p>
          <w:p w14:paraId="5E3E3A6D" w14:textId="00424D26" w:rsidR="00391BF5" w:rsidRPr="00391BF5" w:rsidRDefault="00391BF5" w:rsidP="00391BF5">
            <w:pPr>
              <w:pStyle w:val="ListParagraph"/>
              <w:numPr>
                <w:ilvl w:val="0"/>
                <w:numId w:val="27"/>
              </w:numPr>
              <w:rPr>
                <w:rFonts w:asciiTheme="majorHAnsi" w:hAnsiTheme="majorHAnsi"/>
                <w:sz w:val="20"/>
                <w:szCs w:val="20"/>
              </w:rPr>
            </w:pPr>
            <w:r w:rsidRPr="00391BF5">
              <w:rPr>
                <w:rFonts w:asciiTheme="majorHAnsi" w:hAnsiTheme="majorHAnsi"/>
                <w:sz w:val="20"/>
                <w:szCs w:val="20"/>
              </w:rPr>
              <w:t>Remind students what an attribute is an ask them to explain which attribute changes in an example problem.</w:t>
            </w:r>
          </w:p>
          <w:p w14:paraId="1B9DECD8" w14:textId="77777777" w:rsidR="00391BF5" w:rsidRDefault="00391BF5" w:rsidP="00391BF5">
            <w:pPr>
              <w:pStyle w:val="ListParagraph"/>
              <w:numPr>
                <w:ilvl w:val="0"/>
                <w:numId w:val="27"/>
              </w:numPr>
              <w:rPr>
                <w:rFonts w:asciiTheme="majorHAnsi" w:hAnsiTheme="majorHAnsi"/>
                <w:sz w:val="20"/>
                <w:szCs w:val="20"/>
              </w:rPr>
            </w:pPr>
            <w:r>
              <w:rPr>
                <w:rFonts w:asciiTheme="majorHAnsi" w:hAnsiTheme="majorHAnsi"/>
                <w:sz w:val="20"/>
                <w:szCs w:val="20"/>
              </w:rPr>
              <w:t xml:space="preserve">Ask students to name some attributes in a collection of objects, and to draw a sequence where at least one of the attributes changes. </w:t>
            </w:r>
          </w:p>
          <w:p w14:paraId="41823CCA" w14:textId="77777777" w:rsidR="00391BF5" w:rsidRDefault="00391BF5" w:rsidP="00391BF5">
            <w:pPr>
              <w:pStyle w:val="ListParagraph"/>
              <w:numPr>
                <w:ilvl w:val="0"/>
                <w:numId w:val="27"/>
              </w:numPr>
              <w:rPr>
                <w:rFonts w:asciiTheme="majorHAnsi" w:hAnsiTheme="majorHAnsi"/>
                <w:sz w:val="20"/>
                <w:szCs w:val="20"/>
              </w:rPr>
            </w:pPr>
            <w:r>
              <w:rPr>
                <w:rFonts w:asciiTheme="majorHAnsi" w:hAnsiTheme="majorHAnsi"/>
                <w:sz w:val="20"/>
                <w:szCs w:val="20"/>
              </w:rPr>
              <w:t>Give students several patterns where two attributes change and ask them to name the attribute that change.</w:t>
            </w:r>
          </w:p>
          <w:p w14:paraId="3C62D618" w14:textId="77777777" w:rsidR="00391BF5" w:rsidRDefault="00391BF5" w:rsidP="00391BF5">
            <w:pPr>
              <w:pStyle w:val="ListParagraph"/>
              <w:numPr>
                <w:ilvl w:val="0"/>
                <w:numId w:val="27"/>
              </w:numPr>
              <w:rPr>
                <w:rFonts w:asciiTheme="majorHAnsi" w:hAnsiTheme="majorHAnsi"/>
                <w:sz w:val="20"/>
                <w:szCs w:val="20"/>
              </w:rPr>
            </w:pPr>
            <w:r>
              <w:rPr>
                <w:rFonts w:asciiTheme="majorHAnsi" w:hAnsiTheme="majorHAnsi"/>
                <w:sz w:val="20"/>
                <w:szCs w:val="20"/>
              </w:rPr>
              <w:t>Activity: SET Game</w:t>
            </w:r>
          </w:p>
          <w:p w14:paraId="62DF93C4" w14:textId="77777777" w:rsidR="00391BF5" w:rsidRDefault="00391BF5" w:rsidP="00391BF5">
            <w:pPr>
              <w:rPr>
                <w:rFonts w:asciiTheme="majorHAnsi" w:hAnsiTheme="majorHAnsi"/>
                <w:sz w:val="20"/>
                <w:szCs w:val="20"/>
              </w:rPr>
            </w:pPr>
          </w:p>
          <w:p w14:paraId="51E8E892" w14:textId="54707039" w:rsidR="00391BF5" w:rsidRPr="00391BF5" w:rsidRDefault="00B624E2" w:rsidP="00391BF5">
            <w:pPr>
              <w:rPr>
                <w:rFonts w:asciiTheme="majorHAnsi" w:hAnsiTheme="majorHAnsi"/>
                <w:b/>
                <w:sz w:val="20"/>
                <w:szCs w:val="20"/>
              </w:rPr>
            </w:pPr>
            <w:r>
              <w:rPr>
                <w:rFonts w:asciiTheme="majorHAnsi" w:hAnsiTheme="majorHAnsi"/>
                <w:b/>
                <w:sz w:val="20"/>
                <w:szCs w:val="20"/>
              </w:rPr>
              <w:t>Technology and Supplie</w:t>
            </w:r>
            <w:r w:rsidR="00391BF5" w:rsidRPr="00391BF5">
              <w:rPr>
                <w:rFonts w:asciiTheme="majorHAnsi" w:hAnsiTheme="majorHAnsi"/>
                <w:b/>
                <w:sz w:val="20"/>
                <w:szCs w:val="20"/>
              </w:rPr>
              <w:t xml:space="preserve">s: </w:t>
            </w:r>
          </w:p>
          <w:p w14:paraId="0C0A1219" w14:textId="2992522E" w:rsidR="00391BF5" w:rsidRPr="00391BF5" w:rsidRDefault="00147724" w:rsidP="00391BF5">
            <w:pPr>
              <w:rPr>
                <w:rFonts w:asciiTheme="majorHAnsi" w:hAnsiTheme="majorHAnsi"/>
                <w:sz w:val="20"/>
                <w:szCs w:val="20"/>
              </w:rPr>
            </w:pPr>
            <w:r>
              <w:rPr>
                <w:rFonts w:asciiTheme="majorHAnsi" w:hAnsiTheme="majorHAnsi"/>
                <w:sz w:val="20"/>
                <w:szCs w:val="20"/>
              </w:rPr>
              <w:t>SMART Board, White Board, SET Game, Necklaces or beads</w:t>
            </w:r>
          </w:p>
        </w:tc>
        <w:tc>
          <w:tcPr>
            <w:tcW w:w="2410" w:type="dxa"/>
          </w:tcPr>
          <w:p w14:paraId="788E1BBC" w14:textId="6D08D59D" w:rsidR="00B624E2" w:rsidRPr="00B624E2" w:rsidRDefault="00B624E2" w:rsidP="00147724">
            <w:pPr>
              <w:rPr>
                <w:rFonts w:ascii="Calibri" w:hAnsi="Calibri"/>
                <w:b/>
                <w:sz w:val="20"/>
                <w:szCs w:val="20"/>
              </w:rPr>
            </w:pPr>
            <w:r w:rsidRPr="00B624E2">
              <w:rPr>
                <w:rFonts w:ascii="Calibri" w:hAnsi="Calibri"/>
                <w:b/>
                <w:sz w:val="20"/>
                <w:szCs w:val="20"/>
              </w:rPr>
              <w:t xml:space="preserve">Differentiation: </w:t>
            </w:r>
          </w:p>
          <w:p w14:paraId="532250BF" w14:textId="77777777" w:rsidR="00147724" w:rsidRPr="00455A9D" w:rsidRDefault="00147724" w:rsidP="00147724">
            <w:pPr>
              <w:rPr>
                <w:rFonts w:ascii="Calibri" w:hAnsi="Calibri"/>
                <w:sz w:val="22"/>
                <w:szCs w:val="22"/>
              </w:rPr>
            </w:pPr>
            <w:r w:rsidRPr="00DE3ABF">
              <w:rPr>
                <w:rFonts w:ascii="Calibri" w:hAnsi="Calibri"/>
                <w:sz w:val="20"/>
                <w:szCs w:val="20"/>
              </w:rPr>
              <w:t xml:space="preserve">Verbal and written instructions, chunking information, peer assistance, one-on-one teacher </w:t>
            </w:r>
            <w:r>
              <w:rPr>
                <w:rFonts w:ascii="Calibri" w:hAnsi="Calibri"/>
                <w:sz w:val="20"/>
                <w:szCs w:val="20"/>
              </w:rPr>
              <w:t>assistance, extra instructions</w:t>
            </w:r>
            <w:r w:rsidRPr="00DE3ABF">
              <w:rPr>
                <w:rFonts w:ascii="Calibri" w:hAnsi="Calibri"/>
                <w:sz w:val="20"/>
                <w:szCs w:val="20"/>
              </w:rPr>
              <w:t xml:space="preserve">, reviewing </w:t>
            </w:r>
            <w:r>
              <w:rPr>
                <w:rFonts w:ascii="Calibri" w:hAnsi="Calibri"/>
                <w:sz w:val="20"/>
                <w:szCs w:val="20"/>
              </w:rPr>
              <w:t>steps</w:t>
            </w:r>
          </w:p>
          <w:p w14:paraId="06F7E013" w14:textId="77777777" w:rsidR="001C5C79" w:rsidRDefault="001C5C79" w:rsidP="008E45B2">
            <w:pPr>
              <w:rPr>
                <w:rFonts w:ascii="Chalkboard" w:hAnsi="Chalkboard"/>
                <w:b/>
                <w:sz w:val="20"/>
                <w:szCs w:val="20"/>
              </w:rPr>
            </w:pPr>
          </w:p>
          <w:p w14:paraId="163CFC1A" w14:textId="77777777" w:rsidR="00B624E2" w:rsidRDefault="00B624E2" w:rsidP="008E45B2">
            <w:pPr>
              <w:rPr>
                <w:rFonts w:asciiTheme="majorHAnsi" w:hAnsiTheme="majorHAnsi"/>
                <w:b/>
                <w:sz w:val="20"/>
                <w:szCs w:val="20"/>
              </w:rPr>
            </w:pPr>
            <w:r w:rsidRPr="00B624E2">
              <w:rPr>
                <w:rFonts w:asciiTheme="majorHAnsi" w:hAnsiTheme="majorHAnsi"/>
                <w:b/>
                <w:sz w:val="20"/>
                <w:szCs w:val="20"/>
              </w:rPr>
              <w:t>Modifications</w:t>
            </w:r>
            <w:r>
              <w:rPr>
                <w:rFonts w:asciiTheme="majorHAnsi" w:hAnsiTheme="majorHAnsi"/>
                <w:b/>
                <w:sz w:val="20"/>
                <w:szCs w:val="20"/>
              </w:rPr>
              <w:t>:</w:t>
            </w:r>
          </w:p>
          <w:p w14:paraId="09840158" w14:textId="1C8B7A98" w:rsidR="003B5C3B" w:rsidRPr="003B5C3B" w:rsidRDefault="003B5C3B" w:rsidP="008E45B2">
            <w:pPr>
              <w:rPr>
                <w:rFonts w:asciiTheme="majorHAnsi" w:hAnsiTheme="majorHAnsi"/>
                <w:sz w:val="20"/>
                <w:szCs w:val="20"/>
              </w:rPr>
            </w:pPr>
            <w:r w:rsidRPr="003B5C3B">
              <w:rPr>
                <w:rFonts w:asciiTheme="majorHAnsi" w:hAnsiTheme="majorHAnsi"/>
                <w:sz w:val="20"/>
                <w:szCs w:val="20"/>
              </w:rPr>
              <w:t>Spend more time having students work with attribute patterns, before moving on the to activity game.</w:t>
            </w:r>
          </w:p>
        </w:tc>
        <w:tc>
          <w:tcPr>
            <w:tcW w:w="3165" w:type="dxa"/>
          </w:tcPr>
          <w:p w14:paraId="150CCA25" w14:textId="577C976D" w:rsidR="001C5C79" w:rsidRDefault="00391BF5" w:rsidP="008E45B2">
            <w:pPr>
              <w:rPr>
                <w:rFonts w:asciiTheme="majorHAnsi" w:hAnsiTheme="majorHAnsi"/>
                <w:sz w:val="20"/>
                <w:szCs w:val="20"/>
              </w:rPr>
            </w:pPr>
            <w:r>
              <w:rPr>
                <w:rFonts w:asciiTheme="majorHAnsi" w:hAnsiTheme="majorHAnsi"/>
                <w:sz w:val="20"/>
                <w:szCs w:val="20"/>
              </w:rPr>
              <w:t>Give students several patterns where two attributes change and ask them to name the attribute that change.</w:t>
            </w:r>
            <w:r w:rsidR="00B624E2">
              <w:rPr>
                <w:rFonts w:asciiTheme="majorHAnsi" w:hAnsiTheme="majorHAnsi"/>
                <w:sz w:val="20"/>
                <w:szCs w:val="20"/>
              </w:rPr>
              <w:t xml:space="preserve"> </w:t>
            </w:r>
            <w:r w:rsidR="00B624E2" w:rsidRPr="00B624E2">
              <w:rPr>
                <w:rFonts w:asciiTheme="majorHAnsi" w:hAnsiTheme="majorHAnsi"/>
                <w:b/>
                <w:sz w:val="20"/>
                <w:szCs w:val="20"/>
              </w:rPr>
              <w:t>(FOR, OF)</w:t>
            </w:r>
          </w:p>
          <w:p w14:paraId="26B3B885" w14:textId="77777777" w:rsidR="00391BF5" w:rsidRDefault="00391BF5" w:rsidP="008E45B2">
            <w:pPr>
              <w:rPr>
                <w:rFonts w:asciiTheme="majorHAnsi" w:hAnsiTheme="majorHAnsi"/>
                <w:sz w:val="20"/>
                <w:szCs w:val="20"/>
              </w:rPr>
            </w:pPr>
          </w:p>
          <w:p w14:paraId="2272722F" w14:textId="61CA1A9F" w:rsidR="00391BF5" w:rsidRPr="001A3CBF" w:rsidRDefault="00391BF5" w:rsidP="008E45B2">
            <w:pPr>
              <w:rPr>
                <w:rFonts w:ascii="Chalkboard" w:hAnsi="Chalkboard"/>
                <w:b/>
                <w:sz w:val="20"/>
                <w:szCs w:val="20"/>
              </w:rPr>
            </w:pPr>
            <w:r>
              <w:rPr>
                <w:rFonts w:asciiTheme="majorHAnsi" w:hAnsiTheme="majorHAnsi"/>
                <w:sz w:val="20"/>
                <w:szCs w:val="20"/>
              </w:rPr>
              <w:t>To check for understanding, have students write the attributes that changed in each pattern and explain how many attributes changed.</w:t>
            </w:r>
            <w:r w:rsidR="00B624E2">
              <w:rPr>
                <w:rFonts w:asciiTheme="majorHAnsi" w:hAnsiTheme="majorHAnsi"/>
                <w:sz w:val="20"/>
                <w:szCs w:val="20"/>
              </w:rPr>
              <w:t xml:space="preserve"> </w:t>
            </w:r>
            <w:r w:rsidR="00B624E2" w:rsidRPr="00B624E2">
              <w:rPr>
                <w:rFonts w:asciiTheme="majorHAnsi" w:hAnsiTheme="majorHAnsi"/>
                <w:b/>
                <w:sz w:val="20"/>
                <w:szCs w:val="20"/>
              </w:rPr>
              <w:t>(OF)</w:t>
            </w:r>
          </w:p>
        </w:tc>
      </w:tr>
      <w:tr w:rsidR="001C5C79" w14:paraId="761AFA50" w14:textId="1B932BB3" w:rsidTr="00E2068E">
        <w:trPr>
          <w:trHeight w:val="319"/>
        </w:trPr>
        <w:tc>
          <w:tcPr>
            <w:tcW w:w="1134" w:type="dxa"/>
          </w:tcPr>
          <w:p w14:paraId="46088020" w14:textId="44A65A7D" w:rsidR="001C5C79" w:rsidRDefault="001C5C79" w:rsidP="007D0606">
            <w:pPr>
              <w:jc w:val="center"/>
              <w:rPr>
                <w:rFonts w:ascii="Chalkboard" w:hAnsi="Chalkboard"/>
                <w:b/>
              </w:rPr>
            </w:pPr>
            <w:r>
              <w:rPr>
                <w:rFonts w:ascii="Chalkboard" w:hAnsi="Chalkboard"/>
                <w:b/>
              </w:rPr>
              <w:t>10</w:t>
            </w:r>
          </w:p>
        </w:tc>
        <w:tc>
          <w:tcPr>
            <w:tcW w:w="5104" w:type="dxa"/>
          </w:tcPr>
          <w:p w14:paraId="01AF4589"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PA3-10 Repeating Patterns</w:t>
            </w:r>
          </w:p>
          <w:p w14:paraId="1AEB0514" w14:textId="56EA0D31"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find the core of the pattern and continue the repeating pattern.</w:t>
            </w:r>
            <w:r w:rsidR="00147724">
              <w:rPr>
                <w:rFonts w:asciiTheme="majorHAnsi" w:hAnsiTheme="majorHAnsi"/>
                <w:sz w:val="20"/>
                <w:szCs w:val="20"/>
              </w:rPr>
              <w:br/>
            </w:r>
          </w:p>
          <w:p w14:paraId="452E9C51"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34497BC1" w14:textId="77777777" w:rsidR="001C5C79" w:rsidRDefault="001C5C79" w:rsidP="008E45B2">
            <w:pPr>
              <w:rPr>
                <w:rFonts w:asciiTheme="majorHAnsi" w:hAnsiTheme="majorHAnsi"/>
                <w:sz w:val="20"/>
                <w:szCs w:val="20"/>
              </w:rPr>
            </w:pPr>
            <w:r w:rsidRPr="001A3CBF">
              <w:rPr>
                <w:rFonts w:asciiTheme="majorHAnsi" w:hAnsiTheme="majorHAnsi"/>
                <w:sz w:val="20"/>
                <w:szCs w:val="20"/>
              </w:rPr>
              <w:t>attribute, length of core, core</w:t>
            </w:r>
          </w:p>
          <w:p w14:paraId="021D75A1" w14:textId="77777777" w:rsidR="00147724" w:rsidRDefault="00147724" w:rsidP="008E45B2">
            <w:pPr>
              <w:rPr>
                <w:rFonts w:asciiTheme="majorHAnsi" w:hAnsiTheme="majorHAnsi"/>
                <w:sz w:val="20"/>
                <w:szCs w:val="20"/>
              </w:rPr>
            </w:pPr>
          </w:p>
          <w:p w14:paraId="2DEAD204" w14:textId="77777777" w:rsidR="003B5C3B" w:rsidRPr="003B5C3B" w:rsidRDefault="003B5C3B" w:rsidP="008E45B2">
            <w:pPr>
              <w:rPr>
                <w:rFonts w:asciiTheme="majorHAnsi" w:hAnsiTheme="majorHAnsi"/>
                <w:b/>
                <w:sz w:val="20"/>
                <w:szCs w:val="20"/>
              </w:rPr>
            </w:pPr>
            <w:r w:rsidRPr="003B5C3B">
              <w:rPr>
                <w:rFonts w:asciiTheme="majorHAnsi" w:hAnsiTheme="majorHAnsi"/>
                <w:b/>
                <w:sz w:val="20"/>
                <w:szCs w:val="20"/>
              </w:rPr>
              <w:t>Key Questions:</w:t>
            </w:r>
          </w:p>
          <w:p w14:paraId="2487BCA8" w14:textId="77777777" w:rsidR="003B5C3B" w:rsidRDefault="003B5C3B" w:rsidP="008E45B2">
            <w:pPr>
              <w:rPr>
                <w:rFonts w:asciiTheme="majorHAnsi" w:hAnsiTheme="majorHAnsi"/>
                <w:sz w:val="20"/>
                <w:szCs w:val="20"/>
              </w:rPr>
            </w:pPr>
            <w:r>
              <w:rPr>
                <w:rFonts w:asciiTheme="majorHAnsi" w:hAnsiTheme="majorHAnsi"/>
                <w:sz w:val="20"/>
                <w:szCs w:val="20"/>
              </w:rPr>
              <w:t>How can I find the core of the pattern?</w:t>
            </w:r>
          </w:p>
          <w:p w14:paraId="43C707B1" w14:textId="2ED7DF41" w:rsidR="003B5C3B" w:rsidRDefault="003B5C3B" w:rsidP="008E45B2">
            <w:pPr>
              <w:rPr>
                <w:rFonts w:asciiTheme="majorHAnsi" w:hAnsiTheme="majorHAnsi"/>
                <w:sz w:val="20"/>
                <w:szCs w:val="20"/>
              </w:rPr>
            </w:pPr>
            <w:r>
              <w:rPr>
                <w:rFonts w:asciiTheme="majorHAnsi" w:hAnsiTheme="majorHAnsi"/>
                <w:sz w:val="20"/>
                <w:szCs w:val="20"/>
              </w:rPr>
              <w:t>How can I continue the repeating pattern?</w:t>
            </w:r>
          </w:p>
          <w:p w14:paraId="2A9C9ECD" w14:textId="77777777" w:rsidR="003B5C3B" w:rsidRDefault="003B5C3B" w:rsidP="008E45B2">
            <w:pPr>
              <w:rPr>
                <w:rFonts w:asciiTheme="majorHAnsi" w:hAnsiTheme="majorHAnsi"/>
                <w:sz w:val="20"/>
                <w:szCs w:val="20"/>
              </w:rPr>
            </w:pPr>
          </w:p>
          <w:p w14:paraId="3F366526" w14:textId="77777777" w:rsidR="00147724" w:rsidRDefault="00147724" w:rsidP="008E45B2">
            <w:pPr>
              <w:rPr>
                <w:rFonts w:asciiTheme="majorHAnsi" w:hAnsiTheme="majorHAnsi"/>
                <w:b/>
                <w:sz w:val="20"/>
                <w:szCs w:val="20"/>
              </w:rPr>
            </w:pPr>
            <w:r w:rsidRPr="00147724">
              <w:rPr>
                <w:rFonts w:asciiTheme="majorHAnsi" w:hAnsiTheme="majorHAnsi"/>
                <w:b/>
                <w:sz w:val="20"/>
                <w:szCs w:val="20"/>
              </w:rPr>
              <w:t>Learning Activities:</w:t>
            </w:r>
          </w:p>
          <w:p w14:paraId="6C090084" w14:textId="4AB09B29" w:rsidR="00147724" w:rsidRPr="00147724" w:rsidRDefault="00147724" w:rsidP="00147724">
            <w:pPr>
              <w:pStyle w:val="ListParagraph"/>
              <w:numPr>
                <w:ilvl w:val="0"/>
                <w:numId w:val="28"/>
              </w:numPr>
              <w:rPr>
                <w:rFonts w:asciiTheme="majorHAnsi" w:hAnsiTheme="majorHAnsi"/>
                <w:sz w:val="20"/>
                <w:szCs w:val="20"/>
              </w:rPr>
            </w:pPr>
            <w:r w:rsidRPr="00147724">
              <w:rPr>
                <w:rFonts w:asciiTheme="majorHAnsi" w:hAnsiTheme="majorHAnsi"/>
                <w:sz w:val="20"/>
                <w:szCs w:val="20"/>
              </w:rPr>
              <w:t>Explain that a pattern is repeating if it consists of a “core” of terms or figures repeating over and over. Show an example.</w:t>
            </w:r>
          </w:p>
          <w:p w14:paraId="14C452FE" w14:textId="17D33EED" w:rsidR="00147724" w:rsidRDefault="00147724" w:rsidP="00147724">
            <w:pPr>
              <w:pStyle w:val="ListParagraph"/>
              <w:numPr>
                <w:ilvl w:val="0"/>
                <w:numId w:val="28"/>
              </w:numPr>
              <w:rPr>
                <w:rFonts w:asciiTheme="majorHAnsi" w:hAnsiTheme="majorHAnsi"/>
                <w:sz w:val="20"/>
                <w:szCs w:val="20"/>
              </w:rPr>
            </w:pPr>
            <w:r>
              <w:rPr>
                <w:rFonts w:asciiTheme="majorHAnsi" w:hAnsiTheme="majorHAnsi"/>
                <w:sz w:val="20"/>
                <w:szCs w:val="20"/>
              </w:rPr>
              <w:t xml:space="preserve">Show a pattern and extend it. Ask students if they agree with the way it was extended. Give more difficult examples of sequences where the core starts and ends with the same symbol. </w:t>
            </w:r>
          </w:p>
          <w:p w14:paraId="67C6E999" w14:textId="0A074EF3" w:rsidR="00147724" w:rsidRDefault="00147724" w:rsidP="00147724">
            <w:pPr>
              <w:pStyle w:val="ListParagraph"/>
              <w:numPr>
                <w:ilvl w:val="0"/>
                <w:numId w:val="28"/>
              </w:numPr>
              <w:rPr>
                <w:rFonts w:asciiTheme="majorHAnsi" w:hAnsiTheme="majorHAnsi"/>
                <w:sz w:val="20"/>
                <w:szCs w:val="20"/>
              </w:rPr>
            </w:pPr>
            <w:r>
              <w:rPr>
                <w:rFonts w:asciiTheme="majorHAnsi" w:hAnsiTheme="majorHAnsi"/>
                <w:sz w:val="20"/>
                <w:szCs w:val="20"/>
              </w:rPr>
              <w:t xml:space="preserve">Explain that the length of the core is the number of terms in its core. Ask volunteers </w:t>
            </w:r>
            <w:r w:rsidR="008E582A">
              <w:rPr>
                <w:rFonts w:asciiTheme="majorHAnsi" w:hAnsiTheme="majorHAnsi"/>
                <w:sz w:val="20"/>
                <w:szCs w:val="20"/>
              </w:rPr>
              <w:t>to find the length of the core for the examples that have been drawn.</w:t>
            </w:r>
          </w:p>
          <w:p w14:paraId="62A15A57" w14:textId="77777777" w:rsidR="008E582A" w:rsidRDefault="008E582A" w:rsidP="00147724">
            <w:pPr>
              <w:pStyle w:val="ListParagraph"/>
              <w:numPr>
                <w:ilvl w:val="0"/>
                <w:numId w:val="28"/>
              </w:numPr>
              <w:rPr>
                <w:rFonts w:asciiTheme="majorHAnsi" w:hAnsiTheme="majorHAnsi"/>
                <w:sz w:val="20"/>
                <w:szCs w:val="20"/>
              </w:rPr>
            </w:pPr>
            <w:r>
              <w:rPr>
                <w:rFonts w:asciiTheme="majorHAnsi" w:hAnsiTheme="majorHAnsi"/>
                <w:sz w:val="20"/>
                <w:szCs w:val="20"/>
              </w:rPr>
              <w:t>Students will practice circling the core of the pattern and then continue the pattern.</w:t>
            </w:r>
          </w:p>
          <w:p w14:paraId="63139D3C" w14:textId="77777777" w:rsidR="008E582A" w:rsidRDefault="008E582A" w:rsidP="008E582A">
            <w:pPr>
              <w:rPr>
                <w:rFonts w:asciiTheme="majorHAnsi" w:hAnsiTheme="majorHAnsi"/>
                <w:sz w:val="20"/>
                <w:szCs w:val="20"/>
              </w:rPr>
            </w:pPr>
          </w:p>
          <w:p w14:paraId="5018DFCA" w14:textId="5E2F9BD6" w:rsidR="008E582A" w:rsidRPr="008E582A" w:rsidRDefault="00B624E2" w:rsidP="008E582A">
            <w:pPr>
              <w:rPr>
                <w:rFonts w:asciiTheme="majorHAnsi" w:hAnsiTheme="majorHAnsi"/>
                <w:b/>
                <w:sz w:val="20"/>
                <w:szCs w:val="20"/>
              </w:rPr>
            </w:pPr>
            <w:r>
              <w:rPr>
                <w:rFonts w:asciiTheme="majorHAnsi" w:hAnsiTheme="majorHAnsi"/>
                <w:b/>
                <w:sz w:val="20"/>
                <w:szCs w:val="20"/>
              </w:rPr>
              <w:t>Technology and Supplie</w:t>
            </w:r>
            <w:r w:rsidR="008E582A" w:rsidRPr="008E582A">
              <w:rPr>
                <w:rFonts w:asciiTheme="majorHAnsi" w:hAnsiTheme="majorHAnsi"/>
                <w:b/>
                <w:sz w:val="20"/>
                <w:szCs w:val="20"/>
              </w:rPr>
              <w:t>s:</w:t>
            </w:r>
          </w:p>
          <w:p w14:paraId="4F283580" w14:textId="7BDE5219" w:rsidR="00147724" w:rsidRPr="001A3CBF" w:rsidRDefault="008E582A" w:rsidP="008E45B2">
            <w:pPr>
              <w:rPr>
                <w:rFonts w:asciiTheme="majorHAnsi" w:hAnsiTheme="majorHAnsi"/>
                <w:sz w:val="20"/>
                <w:szCs w:val="20"/>
              </w:rPr>
            </w:pPr>
            <w:r>
              <w:rPr>
                <w:rFonts w:asciiTheme="majorHAnsi" w:hAnsiTheme="majorHAnsi"/>
                <w:sz w:val="20"/>
                <w:szCs w:val="20"/>
              </w:rPr>
              <w:t>Beads, Pattern blocks, SMART Board, White Board</w:t>
            </w:r>
          </w:p>
        </w:tc>
        <w:tc>
          <w:tcPr>
            <w:tcW w:w="2410" w:type="dxa"/>
          </w:tcPr>
          <w:p w14:paraId="66BB2E8B" w14:textId="35F57FFC" w:rsidR="00B624E2" w:rsidRPr="00B624E2" w:rsidRDefault="00B624E2" w:rsidP="008E45B2">
            <w:pPr>
              <w:rPr>
                <w:rFonts w:asciiTheme="majorHAnsi" w:hAnsiTheme="majorHAnsi"/>
                <w:b/>
                <w:sz w:val="20"/>
                <w:szCs w:val="20"/>
              </w:rPr>
            </w:pPr>
            <w:r w:rsidRPr="00B624E2">
              <w:rPr>
                <w:rFonts w:asciiTheme="majorHAnsi" w:hAnsiTheme="majorHAnsi"/>
                <w:b/>
                <w:sz w:val="20"/>
                <w:szCs w:val="20"/>
              </w:rPr>
              <w:t>Differentiation:</w:t>
            </w:r>
          </w:p>
          <w:p w14:paraId="1B008803" w14:textId="77777777" w:rsidR="001C5C79" w:rsidRDefault="00147724" w:rsidP="008E45B2">
            <w:pPr>
              <w:rPr>
                <w:rFonts w:asciiTheme="majorHAnsi" w:hAnsiTheme="majorHAnsi"/>
                <w:sz w:val="20"/>
                <w:szCs w:val="20"/>
              </w:rPr>
            </w:pPr>
            <w:r w:rsidRPr="00147724">
              <w:rPr>
                <w:rFonts w:asciiTheme="majorHAnsi" w:hAnsiTheme="majorHAnsi"/>
                <w:sz w:val="20"/>
                <w:szCs w:val="20"/>
              </w:rPr>
              <w:t>Spend more time on simpler problems if students are struggling. Work through problems on the board. Solve and discuss to break sown the steps.</w:t>
            </w:r>
          </w:p>
          <w:p w14:paraId="7E6EA989" w14:textId="77777777" w:rsidR="008E582A" w:rsidRDefault="008E582A" w:rsidP="008E45B2">
            <w:pPr>
              <w:rPr>
                <w:rFonts w:asciiTheme="majorHAnsi" w:hAnsiTheme="majorHAnsi"/>
                <w:sz w:val="20"/>
                <w:szCs w:val="20"/>
              </w:rPr>
            </w:pPr>
          </w:p>
          <w:p w14:paraId="7803824C" w14:textId="76D86C7D" w:rsidR="008E582A" w:rsidRPr="00147724" w:rsidRDefault="008E582A" w:rsidP="008E45B2">
            <w:pPr>
              <w:rPr>
                <w:rFonts w:asciiTheme="majorHAnsi" w:hAnsiTheme="majorHAnsi"/>
                <w:sz w:val="20"/>
                <w:szCs w:val="20"/>
              </w:rPr>
            </w:pPr>
          </w:p>
        </w:tc>
        <w:tc>
          <w:tcPr>
            <w:tcW w:w="3165" w:type="dxa"/>
          </w:tcPr>
          <w:p w14:paraId="5584DE50" w14:textId="5EAEE210" w:rsidR="003B5C3B" w:rsidRDefault="003B5C3B" w:rsidP="008E45B2">
            <w:pPr>
              <w:rPr>
                <w:rFonts w:asciiTheme="majorHAnsi" w:hAnsiTheme="majorHAnsi"/>
                <w:sz w:val="20"/>
                <w:szCs w:val="20"/>
              </w:rPr>
            </w:pPr>
            <w:r>
              <w:rPr>
                <w:rFonts w:asciiTheme="majorHAnsi" w:hAnsiTheme="majorHAnsi"/>
                <w:sz w:val="20"/>
                <w:szCs w:val="20"/>
              </w:rPr>
              <w:t xml:space="preserve">Ask students if they agree with the way the pattern was extended, evaluate responses. </w:t>
            </w:r>
            <w:r w:rsidRPr="003B5C3B">
              <w:rPr>
                <w:rFonts w:asciiTheme="majorHAnsi" w:hAnsiTheme="majorHAnsi"/>
                <w:b/>
                <w:sz w:val="20"/>
                <w:szCs w:val="20"/>
              </w:rPr>
              <w:t>(FOR, AS)</w:t>
            </w:r>
          </w:p>
          <w:p w14:paraId="6551739C" w14:textId="77777777" w:rsidR="003B5C3B" w:rsidRDefault="003B5C3B" w:rsidP="008E45B2">
            <w:pPr>
              <w:rPr>
                <w:rFonts w:asciiTheme="majorHAnsi" w:hAnsiTheme="majorHAnsi"/>
                <w:sz w:val="20"/>
                <w:szCs w:val="20"/>
              </w:rPr>
            </w:pPr>
          </w:p>
          <w:p w14:paraId="46723EFC" w14:textId="27E725EF" w:rsidR="003B5C3B" w:rsidRDefault="003B5C3B" w:rsidP="008E45B2">
            <w:pPr>
              <w:rPr>
                <w:rFonts w:asciiTheme="majorHAnsi" w:hAnsiTheme="majorHAnsi"/>
                <w:sz w:val="20"/>
                <w:szCs w:val="20"/>
              </w:rPr>
            </w:pPr>
            <w:r>
              <w:rPr>
                <w:rFonts w:asciiTheme="majorHAnsi" w:hAnsiTheme="majorHAnsi"/>
                <w:sz w:val="20"/>
                <w:szCs w:val="20"/>
              </w:rPr>
              <w:t xml:space="preserve">Have students find the length of the core on the board </w:t>
            </w:r>
            <w:r w:rsidRPr="003B5C3B">
              <w:rPr>
                <w:rFonts w:asciiTheme="majorHAnsi" w:hAnsiTheme="majorHAnsi"/>
                <w:sz w:val="20"/>
                <w:szCs w:val="20"/>
              </w:rPr>
              <w:t>examples.</w:t>
            </w:r>
            <w:r w:rsidRPr="003B5C3B">
              <w:rPr>
                <w:rFonts w:asciiTheme="majorHAnsi" w:hAnsiTheme="majorHAnsi"/>
                <w:b/>
                <w:sz w:val="20"/>
                <w:szCs w:val="20"/>
              </w:rPr>
              <w:t xml:space="preserve"> (AS, OF)</w:t>
            </w:r>
          </w:p>
          <w:p w14:paraId="762361F7" w14:textId="77777777" w:rsidR="003B5C3B" w:rsidRDefault="003B5C3B" w:rsidP="008E45B2">
            <w:pPr>
              <w:rPr>
                <w:rFonts w:asciiTheme="majorHAnsi" w:hAnsiTheme="majorHAnsi"/>
                <w:sz w:val="20"/>
                <w:szCs w:val="20"/>
              </w:rPr>
            </w:pPr>
          </w:p>
          <w:p w14:paraId="78003576" w14:textId="637A527B" w:rsidR="001C5C79" w:rsidRPr="008E582A" w:rsidRDefault="008E582A" w:rsidP="008E45B2">
            <w:pPr>
              <w:rPr>
                <w:rFonts w:asciiTheme="majorHAnsi" w:hAnsiTheme="majorHAnsi"/>
                <w:sz w:val="20"/>
                <w:szCs w:val="20"/>
              </w:rPr>
            </w:pPr>
            <w:r w:rsidRPr="008E582A">
              <w:rPr>
                <w:rFonts w:asciiTheme="majorHAnsi" w:hAnsiTheme="majorHAnsi"/>
                <w:sz w:val="20"/>
                <w:szCs w:val="20"/>
              </w:rPr>
              <w:t xml:space="preserve">Have students circle the core of the pattern and then continue the pattern. Students will identify the core length. </w:t>
            </w:r>
            <w:r w:rsidR="00B624E2" w:rsidRPr="00B624E2">
              <w:rPr>
                <w:rFonts w:asciiTheme="majorHAnsi" w:hAnsiTheme="majorHAnsi"/>
                <w:b/>
                <w:sz w:val="20"/>
                <w:szCs w:val="20"/>
              </w:rPr>
              <w:t>(OF)</w:t>
            </w:r>
          </w:p>
        </w:tc>
      </w:tr>
      <w:tr w:rsidR="001C5C79" w14:paraId="7D95C853" w14:textId="3B0FDBFD" w:rsidTr="00E2068E">
        <w:trPr>
          <w:trHeight w:val="319"/>
        </w:trPr>
        <w:tc>
          <w:tcPr>
            <w:tcW w:w="1134" w:type="dxa"/>
          </w:tcPr>
          <w:p w14:paraId="663A2533" w14:textId="457EDC57" w:rsidR="001C5C79" w:rsidRDefault="001C5C79" w:rsidP="007D0606">
            <w:pPr>
              <w:jc w:val="center"/>
              <w:rPr>
                <w:rFonts w:ascii="Chalkboard" w:hAnsi="Chalkboard"/>
                <w:b/>
              </w:rPr>
            </w:pPr>
            <w:r>
              <w:rPr>
                <w:rFonts w:ascii="Chalkboard" w:hAnsi="Chalkboard"/>
                <w:b/>
              </w:rPr>
              <w:t>11</w:t>
            </w:r>
          </w:p>
        </w:tc>
        <w:tc>
          <w:tcPr>
            <w:tcW w:w="5104" w:type="dxa"/>
          </w:tcPr>
          <w:p w14:paraId="5302DA5A"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 xml:space="preserve">PA3-11 Extending Repeating Patterns </w:t>
            </w:r>
          </w:p>
          <w:p w14:paraId="282FB747"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continue a repeating pattern given its core.</w:t>
            </w:r>
          </w:p>
          <w:p w14:paraId="27072CA9" w14:textId="77777777" w:rsidR="001C5C79" w:rsidRPr="001A3CBF" w:rsidRDefault="001C5C79" w:rsidP="008E45B2">
            <w:pPr>
              <w:rPr>
                <w:rFonts w:asciiTheme="majorHAnsi" w:hAnsiTheme="majorHAnsi"/>
                <w:sz w:val="20"/>
                <w:szCs w:val="20"/>
              </w:rPr>
            </w:pPr>
          </w:p>
          <w:p w14:paraId="4996EF31"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64086FE6" w14:textId="0683D931" w:rsidR="001C5C79" w:rsidRDefault="00D20ACC" w:rsidP="008E45B2">
            <w:pPr>
              <w:rPr>
                <w:rFonts w:asciiTheme="majorHAnsi" w:hAnsiTheme="majorHAnsi"/>
                <w:sz w:val="20"/>
                <w:szCs w:val="20"/>
              </w:rPr>
            </w:pPr>
            <w:r w:rsidRPr="001A3CBF">
              <w:rPr>
                <w:rFonts w:asciiTheme="majorHAnsi" w:hAnsiTheme="majorHAnsi"/>
                <w:sz w:val="20"/>
                <w:szCs w:val="20"/>
              </w:rPr>
              <w:t>Attribute</w:t>
            </w:r>
            <w:r w:rsidR="001C5C79" w:rsidRPr="001A3CBF">
              <w:rPr>
                <w:rFonts w:asciiTheme="majorHAnsi" w:hAnsiTheme="majorHAnsi"/>
                <w:sz w:val="20"/>
                <w:szCs w:val="20"/>
              </w:rPr>
              <w:t>, core, length of core, repeating pattern</w:t>
            </w:r>
          </w:p>
          <w:p w14:paraId="32B9B4F4" w14:textId="77777777" w:rsidR="00A31D90" w:rsidRDefault="00A31D90" w:rsidP="008E45B2">
            <w:pPr>
              <w:rPr>
                <w:rFonts w:asciiTheme="majorHAnsi" w:hAnsiTheme="majorHAnsi"/>
                <w:sz w:val="20"/>
                <w:szCs w:val="20"/>
              </w:rPr>
            </w:pPr>
          </w:p>
          <w:p w14:paraId="4AA67CE3" w14:textId="77777777" w:rsidR="003B5C3B" w:rsidRPr="003B5C3B" w:rsidRDefault="003B5C3B" w:rsidP="008E45B2">
            <w:pPr>
              <w:rPr>
                <w:rFonts w:asciiTheme="majorHAnsi" w:hAnsiTheme="majorHAnsi"/>
                <w:b/>
                <w:sz w:val="20"/>
                <w:szCs w:val="20"/>
              </w:rPr>
            </w:pPr>
            <w:r w:rsidRPr="003B5C3B">
              <w:rPr>
                <w:rFonts w:asciiTheme="majorHAnsi" w:hAnsiTheme="majorHAnsi"/>
                <w:b/>
                <w:sz w:val="20"/>
                <w:szCs w:val="20"/>
              </w:rPr>
              <w:t>Key Questions:</w:t>
            </w:r>
          </w:p>
          <w:p w14:paraId="7011EB6D" w14:textId="66AFE2AC" w:rsidR="003B5C3B" w:rsidRDefault="003B5C3B" w:rsidP="008E45B2">
            <w:pPr>
              <w:rPr>
                <w:rFonts w:asciiTheme="majorHAnsi" w:hAnsiTheme="majorHAnsi"/>
                <w:sz w:val="20"/>
                <w:szCs w:val="20"/>
              </w:rPr>
            </w:pPr>
            <w:r>
              <w:rPr>
                <w:rFonts w:asciiTheme="majorHAnsi" w:hAnsiTheme="majorHAnsi"/>
                <w:sz w:val="20"/>
                <w:szCs w:val="20"/>
              </w:rPr>
              <w:t>How can I continue a repeating pattern if I know its core?</w:t>
            </w:r>
          </w:p>
          <w:p w14:paraId="5A334E8D" w14:textId="77777777" w:rsidR="003B5C3B" w:rsidRDefault="003B5C3B" w:rsidP="008E45B2">
            <w:pPr>
              <w:rPr>
                <w:rFonts w:asciiTheme="majorHAnsi" w:hAnsiTheme="majorHAnsi"/>
                <w:sz w:val="20"/>
                <w:szCs w:val="20"/>
              </w:rPr>
            </w:pPr>
          </w:p>
          <w:p w14:paraId="195FCBC9" w14:textId="77777777" w:rsidR="00A31D90" w:rsidRDefault="00A31D90" w:rsidP="008E45B2">
            <w:pPr>
              <w:rPr>
                <w:rFonts w:asciiTheme="majorHAnsi" w:hAnsiTheme="majorHAnsi"/>
                <w:b/>
                <w:sz w:val="20"/>
                <w:szCs w:val="20"/>
              </w:rPr>
            </w:pPr>
            <w:r w:rsidRPr="00A31D90">
              <w:rPr>
                <w:rFonts w:asciiTheme="majorHAnsi" w:hAnsiTheme="majorHAnsi"/>
                <w:b/>
                <w:sz w:val="20"/>
                <w:szCs w:val="20"/>
              </w:rPr>
              <w:t>Learning Activities:</w:t>
            </w:r>
          </w:p>
          <w:p w14:paraId="592EBDC6" w14:textId="62A83A1F" w:rsidR="00A31D90" w:rsidRPr="00A31D90" w:rsidRDefault="00A31D90" w:rsidP="00A31D90">
            <w:pPr>
              <w:pStyle w:val="ListParagraph"/>
              <w:numPr>
                <w:ilvl w:val="0"/>
                <w:numId w:val="29"/>
              </w:numPr>
              <w:rPr>
                <w:rFonts w:asciiTheme="majorHAnsi" w:hAnsiTheme="majorHAnsi"/>
                <w:sz w:val="20"/>
                <w:szCs w:val="20"/>
              </w:rPr>
            </w:pPr>
            <w:r w:rsidRPr="00A31D90">
              <w:rPr>
                <w:rFonts w:asciiTheme="majorHAnsi" w:hAnsiTheme="majorHAnsi"/>
                <w:sz w:val="20"/>
                <w:szCs w:val="20"/>
              </w:rPr>
              <w:t>Draw several groups of figures that are the cores of repeating patterns. Ask students to continue the patterns.</w:t>
            </w:r>
          </w:p>
          <w:p w14:paraId="7C65A642" w14:textId="2E4B5A3D" w:rsidR="00A31D90" w:rsidRDefault="00A31D90" w:rsidP="00A31D90">
            <w:pPr>
              <w:pStyle w:val="ListParagraph"/>
              <w:numPr>
                <w:ilvl w:val="0"/>
                <w:numId w:val="29"/>
              </w:numPr>
              <w:rPr>
                <w:rFonts w:asciiTheme="majorHAnsi" w:hAnsiTheme="majorHAnsi"/>
                <w:sz w:val="20"/>
                <w:szCs w:val="20"/>
              </w:rPr>
            </w:pPr>
            <w:r>
              <w:rPr>
                <w:rFonts w:asciiTheme="majorHAnsi" w:hAnsiTheme="majorHAnsi"/>
                <w:sz w:val="20"/>
                <w:szCs w:val="20"/>
              </w:rPr>
              <w:t>To practice draw several cores and extend some of the patterns in a wrong way. Ask students to grade the work and then correct any mistakes.</w:t>
            </w:r>
          </w:p>
          <w:p w14:paraId="1BD19E2B" w14:textId="4502937C" w:rsidR="00A31D90" w:rsidRPr="00A31D90" w:rsidRDefault="00D20ACC" w:rsidP="00A31D90">
            <w:pPr>
              <w:pStyle w:val="ListParagraph"/>
              <w:numPr>
                <w:ilvl w:val="0"/>
                <w:numId w:val="29"/>
              </w:numPr>
              <w:rPr>
                <w:rFonts w:asciiTheme="majorHAnsi" w:hAnsiTheme="majorHAnsi"/>
                <w:sz w:val="20"/>
                <w:szCs w:val="20"/>
              </w:rPr>
            </w:pPr>
            <w:r>
              <w:rPr>
                <w:rFonts w:asciiTheme="majorHAnsi" w:hAnsiTheme="majorHAnsi"/>
                <w:sz w:val="20"/>
                <w:szCs w:val="20"/>
              </w:rPr>
              <w:t>Students can then practice in pairs building the core of patterns and the number of attributes that change in the core. The other partner has to continue the pattern and name the attributes that changed in the core.</w:t>
            </w:r>
          </w:p>
          <w:p w14:paraId="71334C4A" w14:textId="77777777" w:rsidR="00A31D90" w:rsidRPr="00A31D90" w:rsidRDefault="00A31D90" w:rsidP="008E45B2">
            <w:pPr>
              <w:rPr>
                <w:rFonts w:asciiTheme="majorHAnsi" w:hAnsiTheme="majorHAnsi"/>
                <w:b/>
                <w:sz w:val="20"/>
                <w:szCs w:val="20"/>
              </w:rPr>
            </w:pPr>
          </w:p>
          <w:p w14:paraId="705C9662" w14:textId="6CA8B3ED" w:rsidR="00A31D90" w:rsidRPr="00A31D90" w:rsidRDefault="003B5C3B" w:rsidP="008E45B2">
            <w:pPr>
              <w:rPr>
                <w:rFonts w:asciiTheme="majorHAnsi" w:hAnsiTheme="majorHAnsi"/>
                <w:b/>
                <w:sz w:val="20"/>
                <w:szCs w:val="20"/>
              </w:rPr>
            </w:pPr>
            <w:r>
              <w:rPr>
                <w:rFonts w:asciiTheme="majorHAnsi" w:hAnsiTheme="majorHAnsi"/>
                <w:b/>
                <w:sz w:val="20"/>
                <w:szCs w:val="20"/>
              </w:rPr>
              <w:t>Technology and Supplies</w:t>
            </w:r>
            <w:r w:rsidR="00A31D90" w:rsidRPr="00A31D90">
              <w:rPr>
                <w:rFonts w:asciiTheme="majorHAnsi" w:hAnsiTheme="majorHAnsi"/>
                <w:b/>
                <w:sz w:val="20"/>
                <w:szCs w:val="20"/>
              </w:rPr>
              <w:t>:</w:t>
            </w:r>
          </w:p>
          <w:p w14:paraId="5FB20CE3" w14:textId="57FEEA7D" w:rsidR="00A31D90" w:rsidRPr="001A3CBF" w:rsidRDefault="00D20ACC" w:rsidP="008E45B2">
            <w:pPr>
              <w:rPr>
                <w:rFonts w:asciiTheme="majorHAnsi" w:hAnsiTheme="majorHAnsi"/>
                <w:sz w:val="20"/>
                <w:szCs w:val="20"/>
              </w:rPr>
            </w:pPr>
            <w:r>
              <w:rPr>
                <w:rFonts w:asciiTheme="majorHAnsi" w:hAnsiTheme="majorHAnsi"/>
                <w:sz w:val="20"/>
                <w:szCs w:val="20"/>
              </w:rPr>
              <w:t>White board, dice colored beads or pattern blocks</w:t>
            </w:r>
          </w:p>
        </w:tc>
        <w:tc>
          <w:tcPr>
            <w:tcW w:w="2410" w:type="dxa"/>
          </w:tcPr>
          <w:p w14:paraId="7D59521B" w14:textId="0497CCE9" w:rsidR="003B5C3B" w:rsidRPr="003B5C3B" w:rsidRDefault="003B5C3B" w:rsidP="008E45B2">
            <w:pPr>
              <w:rPr>
                <w:rFonts w:asciiTheme="majorHAnsi" w:hAnsiTheme="majorHAnsi"/>
                <w:b/>
                <w:sz w:val="20"/>
                <w:szCs w:val="20"/>
              </w:rPr>
            </w:pPr>
            <w:r w:rsidRPr="003B5C3B">
              <w:rPr>
                <w:rFonts w:asciiTheme="majorHAnsi" w:hAnsiTheme="majorHAnsi"/>
                <w:b/>
                <w:sz w:val="20"/>
                <w:szCs w:val="20"/>
              </w:rPr>
              <w:t>Differentiation:</w:t>
            </w:r>
          </w:p>
          <w:p w14:paraId="0A7D0137" w14:textId="77777777" w:rsidR="001C5C79" w:rsidRPr="00D20ACC" w:rsidRDefault="00D20ACC" w:rsidP="008E45B2">
            <w:pPr>
              <w:rPr>
                <w:rFonts w:asciiTheme="majorHAnsi" w:hAnsiTheme="majorHAnsi"/>
                <w:sz w:val="20"/>
                <w:szCs w:val="20"/>
              </w:rPr>
            </w:pPr>
            <w:r w:rsidRPr="00D20ACC">
              <w:rPr>
                <w:rFonts w:asciiTheme="majorHAnsi" w:hAnsiTheme="majorHAnsi"/>
                <w:sz w:val="20"/>
                <w:szCs w:val="20"/>
              </w:rPr>
              <w:t xml:space="preserve">Review the vocabulary, teacher assistance, peer assistance. </w:t>
            </w:r>
          </w:p>
          <w:p w14:paraId="50B66372" w14:textId="77777777" w:rsidR="00D20ACC" w:rsidRPr="00D20ACC" w:rsidRDefault="00D20ACC" w:rsidP="008E45B2">
            <w:pPr>
              <w:rPr>
                <w:rFonts w:asciiTheme="majorHAnsi" w:hAnsiTheme="majorHAnsi"/>
                <w:sz w:val="20"/>
                <w:szCs w:val="20"/>
              </w:rPr>
            </w:pPr>
            <w:r w:rsidRPr="00D20ACC">
              <w:rPr>
                <w:rFonts w:asciiTheme="majorHAnsi" w:hAnsiTheme="majorHAnsi"/>
                <w:sz w:val="20"/>
                <w:szCs w:val="20"/>
              </w:rPr>
              <w:t>Extra questions to build understanding.</w:t>
            </w:r>
          </w:p>
          <w:p w14:paraId="67CFF83F" w14:textId="77777777" w:rsidR="0039329C" w:rsidRDefault="0039329C" w:rsidP="008E45B2">
            <w:pPr>
              <w:rPr>
                <w:rFonts w:asciiTheme="majorHAnsi" w:hAnsiTheme="majorHAnsi"/>
                <w:sz w:val="20"/>
                <w:szCs w:val="20"/>
              </w:rPr>
            </w:pPr>
          </w:p>
          <w:p w14:paraId="307384F8" w14:textId="5AC0F024" w:rsidR="0039329C" w:rsidRPr="0039329C" w:rsidRDefault="0039329C" w:rsidP="008E45B2">
            <w:pPr>
              <w:rPr>
                <w:rFonts w:asciiTheme="majorHAnsi" w:hAnsiTheme="majorHAnsi"/>
                <w:b/>
                <w:sz w:val="20"/>
                <w:szCs w:val="20"/>
              </w:rPr>
            </w:pPr>
            <w:r w:rsidRPr="0039329C">
              <w:rPr>
                <w:rFonts w:asciiTheme="majorHAnsi" w:hAnsiTheme="majorHAnsi"/>
                <w:b/>
                <w:sz w:val="20"/>
                <w:szCs w:val="20"/>
              </w:rPr>
              <w:t>Modifications:</w:t>
            </w:r>
          </w:p>
          <w:p w14:paraId="6189257A" w14:textId="49B55D8B" w:rsidR="00D20ACC" w:rsidRPr="00D20ACC" w:rsidRDefault="00D20ACC" w:rsidP="008E45B2">
            <w:pPr>
              <w:rPr>
                <w:rFonts w:asciiTheme="majorHAnsi" w:hAnsiTheme="majorHAnsi"/>
                <w:sz w:val="20"/>
                <w:szCs w:val="20"/>
              </w:rPr>
            </w:pPr>
            <w:r w:rsidRPr="00D20ACC">
              <w:rPr>
                <w:rFonts w:asciiTheme="majorHAnsi" w:hAnsiTheme="majorHAnsi"/>
                <w:sz w:val="20"/>
                <w:szCs w:val="20"/>
              </w:rPr>
              <w:t>Supplement activity for students to practice.</w:t>
            </w:r>
          </w:p>
        </w:tc>
        <w:tc>
          <w:tcPr>
            <w:tcW w:w="3165" w:type="dxa"/>
          </w:tcPr>
          <w:p w14:paraId="652338A4" w14:textId="204FB6BC" w:rsidR="003B5C3B" w:rsidRDefault="003B5C3B" w:rsidP="008E45B2">
            <w:pPr>
              <w:rPr>
                <w:rFonts w:asciiTheme="majorHAnsi" w:hAnsiTheme="majorHAnsi"/>
                <w:sz w:val="20"/>
                <w:szCs w:val="20"/>
              </w:rPr>
            </w:pPr>
            <w:r>
              <w:rPr>
                <w:rFonts w:asciiTheme="majorHAnsi" w:hAnsiTheme="majorHAnsi"/>
                <w:sz w:val="20"/>
                <w:szCs w:val="20"/>
              </w:rPr>
              <w:t xml:space="preserve">For a pre-assessment, have students continue the patterns of the cores on the board. </w:t>
            </w:r>
            <w:r w:rsidRPr="003B5C3B">
              <w:rPr>
                <w:rFonts w:asciiTheme="majorHAnsi" w:hAnsiTheme="majorHAnsi"/>
                <w:b/>
                <w:sz w:val="20"/>
                <w:szCs w:val="20"/>
              </w:rPr>
              <w:t>(FOR)</w:t>
            </w:r>
          </w:p>
          <w:p w14:paraId="1340D0A9" w14:textId="77777777" w:rsidR="003B5C3B" w:rsidRDefault="003B5C3B" w:rsidP="008E45B2">
            <w:pPr>
              <w:rPr>
                <w:rFonts w:asciiTheme="majorHAnsi" w:hAnsiTheme="majorHAnsi"/>
                <w:sz w:val="20"/>
                <w:szCs w:val="20"/>
              </w:rPr>
            </w:pPr>
          </w:p>
          <w:p w14:paraId="2D22208A" w14:textId="181E91E7" w:rsidR="003B5C3B" w:rsidRDefault="003B5C3B" w:rsidP="008E45B2">
            <w:pPr>
              <w:rPr>
                <w:rFonts w:asciiTheme="majorHAnsi" w:hAnsiTheme="majorHAnsi"/>
                <w:sz w:val="20"/>
                <w:szCs w:val="20"/>
              </w:rPr>
            </w:pPr>
            <w:r>
              <w:rPr>
                <w:rFonts w:asciiTheme="majorHAnsi" w:hAnsiTheme="majorHAnsi"/>
                <w:sz w:val="20"/>
                <w:szCs w:val="20"/>
              </w:rPr>
              <w:t>Observe students can th</w:t>
            </w:r>
            <w:r w:rsidR="0039329C">
              <w:rPr>
                <w:rFonts w:asciiTheme="majorHAnsi" w:hAnsiTheme="majorHAnsi"/>
                <w:sz w:val="20"/>
                <w:szCs w:val="20"/>
              </w:rPr>
              <w:t xml:space="preserve">ey grade the work and correct the core pattern mistakes. </w:t>
            </w:r>
            <w:r w:rsidR="0039329C" w:rsidRPr="0039329C">
              <w:rPr>
                <w:rFonts w:asciiTheme="majorHAnsi" w:hAnsiTheme="majorHAnsi"/>
                <w:b/>
                <w:sz w:val="20"/>
                <w:szCs w:val="20"/>
              </w:rPr>
              <w:t>(AS)</w:t>
            </w:r>
            <w:r w:rsidR="0039329C">
              <w:rPr>
                <w:rFonts w:asciiTheme="majorHAnsi" w:hAnsiTheme="majorHAnsi"/>
                <w:b/>
                <w:sz w:val="20"/>
                <w:szCs w:val="20"/>
              </w:rPr>
              <w:br/>
            </w:r>
          </w:p>
          <w:p w14:paraId="6A7756F1" w14:textId="13DB74F9" w:rsidR="001C5C79" w:rsidRPr="00D20ACC" w:rsidRDefault="00D20ACC" w:rsidP="008E45B2">
            <w:pPr>
              <w:rPr>
                <w:rFonts w:asciiTheme="majorHAnsi" w:hAnsiTheme="majorHAnsi"/>
                <w:sz w:val="20"/>
                <w:szCs w:val="20"/>
              </w:rPr>
            </w:pPr>
            <w:r w:rsidRPr="00D20ACC">
              <w:rPr>
                <w:rFonts w:asciiTheme="majorHAnsi" w:hAnsiTheme="majorHAnsi"/>
                <w:sz w:val="20"/>
                <w:szCs w:val="20"/>
              </w:rPr>
              <w:t>For assessment students will check pattern sequences to see if they are extended in the correct way and if they are not, the student has to write the correct extension.</w:t>
            </w:r>
            <w:r w:rsidR="003B5C3B">
              <w:rPr>
                <w:rFonts w:asciiTheme="majorHAnsi" w:hAnsiTheme="majorHAnsi"/>
                <w:sz w:val="20"/>
                <w:szCs w:val="20"/>
              </w:rPr>
              <w:t xml:space="preserve"> </w:t>
            </w:r>
            <w:r w:rsidR="003B5C3B" w:rsidRPr="003B5C3B">
              <w:rPr>
                <w:rFonts w:asciiTheme="majorHAnsi" w:hAnsiTheme="majorHAnsi"/>
                <w:b/>
                <w:sz w:val="20"/>
                <w:szCs w:val="20"/>
              </w:rPr>
              <w:t>(OF)</w:t>
            </w:r>
          </w:p>
        </w:tc>
      </w:tr>
      <w:tr w:rsidR="001C5C79" w14:paraId="40CD21E0" w14:textId="7F4F5A2D" w:rsidTr="00E2068E">
        <w:trPr>
          <w:trHeight w:val="319"/>
        </w:trPr>
        <w:tc>
          <w:tcPr>
            <w:tcW w:w="1134" w:type="dxa"/>
          </w:tcPr>
          <w:p w14:paraId="5665B3B7" w14:textId="7A81A211" w:rsidR="001C5C79" w:rsidRDefault="001C5C79" w:rsidP="00AA18CA">
            <w:pPr>
              <w:jc w:val="center"/>
              <w:rPr>
                <w:rFonts w:ascii="Chalkboard" w:hAnsi="Chalkboard"/>
                <w:b/>
              </w:rPr>
            </w:pPr>
            <w:r>
              <w:rPr>
                <w:rFonts w:ascii="Chalkboard" w:hAnsi="Chalkboard"/>
                <w:b/>
              </w:rPr>
              <w:t>12</w:t>
            </w:r>
          </w:p>
        </w:tc>
        <w:tc>
          <w:tcPr>
            <w:tcW w:w="5104" w:type="dxa"/>
          </w:tcPr>
          <w:p w14:paraId="19BFA978"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 xml:space="preserve">PA3-12 Finding Cores in Patterns </w:t>
            </w:r>
          </w:p>
          <w:p w14:paraId="3E6300D2"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find cores of repeating patterns.</w:t>
            </w:r>
          </w:p>
          <w:p w14:paraId="35A06685" w14:textId="77777777" w:rsidR="001C5C79" w:rsidRPr="001A3CBF" w:rsidRDefault="001C5C79" w:rsidP="008E45B2">
            <w:pPr>
              <w:rPr>
                <w:rFonts w:asciiTheme="majorHAnsi" w:hAnsiTheme="majorHAnsi"/>
                <w:sz w:val="20"/>
                <w:szCs w:val="20"/>
              </w:rPr>
            </w:pPr>
          </w:p>
          <w:p w14:paraId="77233FD8" w14:textId="77777777" w:rsidR="001C5C79" w:rsidRPr="001A3CBF" w:rsidRDefault="001C5C79" w:rsidP="00974CE9">
            <w:pPr>
              <w:rPr>
                <w:rFonts w:asciiTheme="majorHAnsi" w:hAnsiTheme="majorHAnsi"/>
                <w:b/>
                <w:sz w:val="20"/>
                <w:szCs w:val="20"/>
              </w:rPr>
            </w:pPr>
            <w:r w:rsidRPr="001A3CBF">
              <w:rPr>
                <w:rFonts w:asciiTheme="majorHAnsi" w:hAnsiTheme="majorHAnsi"/>
                <w:b/>
                <w:sz w:val="20"/>
                <w:szCs w:val="20"/>
              </w:rPr>
              <w:t>Key Vocabulary:</w:t>
            </w:r>
          </w:p>
          <w:p w14:paraId="78EE1CB2" w14:textId="472630AE" w:rsidR="001C5C79" w:rsidRDefault="00D20ACC" w:rsidP="008E45B2">
            <w:pPr>
              <w:rPr>
                <w:rFonts w:asciiTheme="majorHAnsi" w:hAnsiTheme="majorHAnsi"/>
                <w:sz w:val="20"/>
                <w:szCs w:val="20"/>
              </w:rPr>
            </w:pPr>
            <w:r w:rsidRPr="001A3CBF">
              <w:rPr>
                <w:rFonts w:asciiTheme="majorHAnsi" w:hAnsiTheme="majorHAnsi"/>
                <w:sz w:val="20"/>
                <w:szCs w:val="20"/>
              </w:rPr>
              <w:t>Attribute</w:t>
            </w:r>
            <w:r w:rsidR="001C5C79" w:rsidRPr="001A3CBF">
              <w:rPr>
                <w:rFonts w:asciiTheme="majorHAnsi" w:hAnsiTheme="majorHAnsi"/>
                <w:sz w:val="20"/>
                <w:szCs w:val="20"/>
              </w:rPr>
              <w:t>, core, length of core, repeating pattern</w:t>
            </w:r>
          </w:p>
          <w:p w14:paraId="61CFC143" w14:textId="77777777" w:rsidR="00A31D90" w:rsidRDefault="00A31D90" w:rsidP="008E45B2">
            <w:pPr>
              <w:rPr>
                <w:rFonts w:asciiTheme="majorHAnsi" w:hAnsiTheme="majorHAnsi"/>
                <w:sz w:val="20"/>
                <w:szCs w:val="20"/>
              </w:rPr>
            </w:pPr>
          </w:p>
          <w:p w14:paraId="18690503" w14:textId="77777777" w:rsidR="00FB14DA" w:rsidRDefault="00FB14DA" w:rsidP="00A31D90">
            <w:pPr>
              <w:rPr>
                <w:rFonts w:asciiTheme="majorHAnsi" w:hAnsiTheme="majorHAnsi"/>
                <w:b/>
                <w:sz w:val="20"/>
                <w:szCs w:val="20"/>
              </w:rPr>
            </w:pPr>
            <w:r>
              <w:rPr>
                <w:rFonts w:asciiTheme="majorHAnsi" w:hAnsiTheme="majorHAnsi"/>
                <w:b/>
                <w:sz w:val="20"/>
                <w:szCs w:val="20"/>
              </w:rPr>
              <w:t>Key Questions:</w:t>
            </w:r>
          </w:p>
          <w:p w14:paraId="0FF1FEC3" w14:textId="2DA9FC31" w:rsidR="00FB14DA" w:rsidRPr="00FB14DA" w:rsidRDefault="00FB14DA" w:rsidP="00A31D90">
            <w:pPr>
              <w:rPr>
                <w:rFonts w:asciiTheme="majorHAnsi" w:hAnsiTheme="majorHAnsi"/>
                <w:sz w:val="20"/>
                <w:szCs w:val="20"/>
              </w:rPr>
            </w:pPr>
            <w:r w:rsidRPr="00FB14DA">
              <w:rPr>
                <w:rFonts w:asciiTheme="majorHAnsi" w:hAnsiTheme="majorHAnsi"/>
                <w:sz w:val="20"/>
                <w:szCs w:val="20"/>
              </w:rPr>
              <w:t>Can I find the core of a repeating pattern?</w:t>
            </w:r>
          </w:p>
          <w:p w14:paraId="632CB039" w14:textId="77777777" w:rsidR="00FB14DA" w:rsidRDefault="00FB14DA" w:rsidP="00A31D90">
            <w:pPr>
              <w:rPr>
                <w:rFonts w:asciiTheme="majorHAnsi" w:hAnsiTheme="majorHAnsi"/>
                <w:b/>
                <w:sz w:val="20"/>
                <w:szCs w:val="20"/>
              </w:rPr>
            </w:pPr>
          </w:p>
          <w:p w14:paraId="7A36170E" w14:textId="77777777" w:rsidR="00A31D90" w:rsidRDefault="00A31D90" w:rsidP="00A31D90">
            <w:pPr>
              <w:rPr>
                <w:rFonts w:asciiTheme="majorHAnsi" w:hAnsiTheme="majorHAnsi"/>
                <w:b/>
                <w:sz w:val="20"/>
                <w:szCs w:val="20"/>
              </w:rPr>
            </w:pPr>
            <w:r w:rsidRPr="00A31D90">
              <w:rPr>
                <w:rFonts w:asciiTheme="majorHAnsi" w:hAnsiTheme="majorHAnsi"/>
                <w:b/>
                <w:sz w:val="20"/>
                <w:szCs w:val="20"/>
              </w:rPr>
              <w:t>Learning Activities:</w:t>
            </w:r>
          </w:p>
          <w:p w14:paraId="1F265D94" w14:textId="4F6C6646" w:rsidR="00D20ACC" w:rsidRPr="00D20ACC" w:rsidRDefault="00D20ACC" w:rsidP="00D20ACC">
            <w:pPr>
              <w:pStyle w:val="ListParagraph"/>
              <w:numPr>
                <w:ilvl w:val="0"/>
                <w:numId w:val="30"/>
              </w:numPr>
              <w:rPr>
                <w:rFonts w:asciiTheme="majorHAnsi" w:hAnsiTheme="majorHAnsi"/>
                <w:sz w:val="20"/>
                <w:szCs w:val="20"/>
              </w:rPr>
            </w:pPr>
            <w:r w:rsidRPr="00D20ACC">
              <w:rPr>
                <w:rFonts w:asciiTheme="majorHAnsi" w:hAnsiTheme="majorHAnsi"/>
                <w:sz w:val="20"/>
                <w:szCs w:val="20"/>
              </w:rPr>
              <w:t>Show students how to recognize the core of a pattern. Draw a sequence of blocks with a simple repeating pattern. Draw a rectangle around a set of blocks in the sequence.</w:t>
            </w:r>
          </w:p>
          <w:p w14:paraId="1DE0AC7E" w14:textId="77777777" w:rsidR="00D20ACC" w:rsidRDefault="00D20ACC" w:rsidP="00D20ACC">
            <w:pPr>
              <w:pStyle w:val="ListParagraph"/>
              <w:numPr>
                <w:ilvl w:val="0"/>
                <w:numId w:val="30"/>
              </w:numPr>
              <w:rPr>
                <w:rFonts w:asciiTheme="majorHAnsi" w:hAnsiTheme="majorHAnsi"/>
                <w:sz w:val="20"/>
                <w:szCs w:val="20"/>
              </w:rPr>
            </w:pPr>
            <w:r>
              <w:rPr>
                <w:rFonts w:asciiTheme="majorHAnsi" w:hAnsiTheme="majorHAnsi"/>
                <w:sz w:val="20"/>
                <w:szCs w:val="20"/>
              </w:rPr>
              <w:t>Ask students to say how many blocks are enclosed in the rectangle.</w:t>
            </w:r>
          </w:p>
          <w:p w14:paraId="5B8B038A" w14:textId="33F83324" w:rsidR="00D20ACC" w:rsidRPr="00D20ACC" w:rsidRDefault="00D20ACC" w:rsidP="00D20ACC">
            <w:pPr>
              <w:pStyle w:val="ListParagraph"/>
              <w:numPr>
                <w:ilvl w:val="0"/>
                <w:numId w:val="30"/>
              </w:numPr>
              <w:rPr>
                <w:rFonts w:asciiTheme="majorHAnsi" w:hAnsiTheme="majorHAnsi"/>
                <w:sz w:val="20"/>
                <w:szCs w:val="20"/>
              </w:rPr>
            </w:pPr>
            <w:r>
              <w:rPr>
                <w:rFonts w:asciiTheme="majorHAnsi" w:hAnsiTheme="majorHAnsi"/>
                <w:sz w:val="20"/>
                <w:szCs w:val="20"/>
              </w:rPr>
              <w:t>Ask students to check if the pattern inside the rectangle reoccurs exactly in the next three blocks of the sequence, in each sequent block of three, until they have reached the end of the sequence.</w:t>
            </w:r>
          </w:p>
          <w:p w14:paraId="081F6DA0" w14:textId="19219931" w:rsidR="00A31D90" w:rsidRPr="00A31D90" w:rsidRDefault="00D20ACC" w:rsidP="00A31D90">
            <w:pPr>
              <w:rPr>
                <w:rFonts w:asciiTheme="majorHAnsi" w:hAnsiTheme="majorHAnsi"/>
                <w:b/>
                <w:sz w:val="20"/>
                <w:szCs w:val="20"/>
              </w:rPr>
            </w:pPr>
            <w:r>
              <w:rPr>
                <w:rFonts w:asciiTheme="majorHAnsi" w:hAnsiTheme="majorHAnsi"/>
                <w:b/>
                <w:sz w:val="20"/>
                <w:szCs w:val="20"/>
              </w:rPr>
              <w:br/>
            </w:r>
            <w:r w:rsidR="00FB14DA">
              <w:rPr>
                <w:rFonts w:asciiTheme="majorHAnsi" w:hAnsiTheme="majorHAnsi"/>
                <w:b/>
                <w:sz w:val="20"/>
                <w:szCs w:val="20"/>
              </w:rPr>
              <w:t>Technology and Supplies</w:t>
            </w:r>
            <w:r w:rsidR="00A31D90" w:rsidRPr="00A31D90">
              <w:rPr>
                <w:rFonts w:asciiTheme="majorHAnsi" w:hAnsiTheme="majorHAnsi"/>
                <w:b/>
                <w:sz w:val="20"/>
                <w:szCs w:val="20"/>
              </w:rPr>
              <w:t>:</w:t>
            </w:r>
          </w:p>
          <w:p w14:paraId="16AC6646" w14:textId="1C1B0CAC" w:rsidR="00A31D90" w:rsidRPr="001A3CBF" w:rsidRDefault="00FB14DA" w:rsidP="008E45B2">
            <w:pPr>
              <w:rPr>
                <w:rFonts w:asciiTheme="majorHAnsi" w:hAnsiTheme="majorHAnsi"/>
                <w:sz w:val="20"/>
                <w:szCs w:val="20"/>
              </w:rPr>
            </w:pPr>
            <w:r>
              <w:rPr>
                <w:rFonts w:asciiTheme="majorHAnsi" w:hAnsiTheme="majorHAnsi"/>
                <w:sz w:val="20"/>
                <w:szCs w:val="20"/>
              </w:rPr>
              <w:t>White</w:t>
            </w:r>
            <w:r w:rsidR="00D20ACC">
              <w:rPr>
                <w:rFonts w:asciiTheme="majorHAnsi" w:hAnsiTheme="majorHAnsi"/>
                <w:sz w:val="20"/>
                <w:szCs w:val="20"/>
              </w:rPr>
              <w:t>board, coloured blocks</w:t>
            </w:r>
          </w:p>
        </w:tc>
        <w:tc>
          <w:tcPr>
            <w:tcW w:w="2410" w:type="dxa"/>
          </w:tcPr>
          <w:p w14:paraId="44716CE6" w14:textId="4E6B8680" w:rsidR="00FB14DA" w:rsidRPr="00FB14DA" w:rsidRDefault="00FB14DA" w:rsidP="008E45B2">
            <w:pPr>
              <w:rPr>
                <w:rFonts w:asciiTheme="majorHAnsi" w:hAnsiTheme="majorHAnsi"/>
                <w:b/>
                <w:sz w:val="20"/>
                <w:szCs w:val="20"/>
              </w:rPr>
            </w:pPr>
            <w:r w:rsidRPr="00FB14DA">
              <w:rPr>
                <w:rFonts w:asciiTheme="majorHAnsi" w:hAnsiTheme="majorHAnsi"/>
                <w:b/>
                <w:sz w:val="20"/>
                <w:szCs w:val="20"/>
              </w:rPr>
              <w:t>Differentiation:</w:t>
            </w:r>
          </w:p>
          <w:p w14:paraId="773A36CF" w14:textId="77777777" w:rsidR="001C5C79" w:rsidRPr="00D20ACC" w:rsidRDefault="00D20ACC" w:rsidP="008E45B2">
            <w:pPr>
              <w:rPr>
                <w:rFonts w:asciiTheme="majorHAnsi" w:hAnsiTheme="majorHAnsi"/>
                <w:sz w:val="20"/>
                <w:szCs w:val="20"/>
              </w:rPr>
            </w:pPr>
            <w:r w:rsidRPr="00D20ACC">
              <w:rPr>
                <w:rFonts w:asciiTheme="majorHAnsi" w:hAnsiTheme="majorHAnsi"/>
                <w:sz w:val="20"/>
                <w:szCs w:val="20"/>
              </w:rPr>
              <w:t xml:space="preserve">Could also have students do this exercise with coloured blocks, separating the blocks into sets, rather than drawing rectangles around them. </w:t>
            </w:r>
          </w:p>
          <w:p w14:paraId="625F2444" w14:textId="77777777" w:rsidR="00D20ACC" w:rsidRPr="00D20ACC" w:rsidRDefault="00D20ACC" w:rsidP="008E45B2">
            <w:pPr>
              <w:rPr>
                <w:rFonts w:asciiTheme="majorHAnsi" w:hAnsiTheme="majorHAnsi"/>
                <w:sz w:val="20"/>
                <w:szCs w:val="20"/>
              </w:rPr>
            </w:pPr>
          </w:p>
          <w:p w14:paraId="0E13B944" w14:textId="77777777" w:rsidR="00D20ACC" w:rsidRDefault="00D20ACC" w:rsidP="008E45B2">
            <w:pPr>
              <w:rPr>
                <w:rFonts w:asciiTheme="majorHAnsi" w:hAnsiTheme="majorHAnsi"/>
                <w:sz w:val="20"/>
                <w:szCs w:val="20"/>
              </w:rPr>
            </w:pPr>
            <w:r w:rsidRPr="00D20ACC">
              <w:rPr>
                <w:rFonts w:asciiTheme="majorHAnsi" w:hAnsiTheme="majorHAnsi"/>
                <w:sz w:val="20"/>
                <w:szCs w:val="20"/>
              </w:rPr>
              <w:t xml:space="preserve">Or draw several sequences on the board and circle some of them in the wrong way. Asking students to grade the work and correct the mistakes. </w:t>
            </w:r>
          </w:p>
          <w:p w14:paraId="25B7143C" w14:textId="77777777" w:rsidR="00FB14DA" w:rsidRDefault="00FB14DA" w:rsidP="008E45B2">
            <w:pPr>
              <w:rPr>
                <w:rFonts w:asciiTheme="majorHAnsi" w:hAnsiTheme="majorHAnsi"/>
                <w:sz w:val="20"/>
                <w:szCs w:val="20"/>
              </w:rPr>
            </w:pPr>
          </w:p>
          <w:p w14:paraId="07DFD5DE" w14:textId="0F559C70" w:rsidR="00FB14DA" w:rsidRPr="00D20ACC" w:rsidRDefault="00FB14DA" w:rsidP="00FB14DA">
            <w:pPr>
              <w:rPr>
                <w:rFonts w:asciiTheme="majorHAnsi" w:hAnsiTheme="majorHAnsi"/>
                <w:sz w:val="20"/>
                <w:szCs w:val="20"/>
              </w:rPr>
            </w:pPr>
          </w:p>
        </w:tc>
        <w:tc>
          <w:tcPr>
            <w:tcW w:w="3165" w:type="dxa"/>
          </w:tcPr>
          <w:p w14:paraId="4C430BA6" w14:textId="295E8D00" w:rsidR="00FB14DA" w:rsidRDefault="00FB14DA" w:rsidP="008E45B2">
            <w:pPr>
              <w:rPr>
                <w:rFonts w:asciiTheme="majorHAnsi" w:hAnsiTheme="majorHAnsi"/>
                <w:sz w:val="20"/>
                <w:szCs w:val="20"/>
              </w:rPr>
            </w:pPr>
            <w:r w:rsidRPr="00876AC3">
              <w:rPr>
                <w:rFonts w:asciiTheme="majorHAnsi" w:hAnsiTheme="majorHAnsi"/>
                <w:sz w:val="20"/>
                <w:szCs w:val="20"/>
              </w:rPr>
              <w:t>Ask which figures are certain shapes.</w:t>
            </w:r>
            <w:r>
              <w:rPr>
                <w:rFonts w:asciiTheme="majorHAnsi" w:hAnsiTheme="majorHAnsi"/>
                <w:sz w:val="20"/>
                <w:szCs w:val="20"/>
              </w:rPr>
              <w:t xml:space="preserve"> </w:t>
            </w:r>
            <w:r w:rsidRPr="00FB14DA">
              <w:rPr>
                <w:rFonts w:asciiTheme="majorHAnsi" w:hAnsiTheme="majorHAnsi"/>
                <w:b/>
                <w:sz w:val="20"/>
                <w:szCs w:val="20"/>
              </w:rPr>
              <w:t>(</w:t>
            </w:r>
            <w:r>
              <w:rPr>
                <w:rFonts w:asciiTheme="majorHAnsi" w:hAnsiTheme="majorHAnsi"/>
                <w:b/>
                <w:sz w:val="20"/>
                <w:szCs w:val="20"/>
              </w:rPr>
              <w:t>FOR</w:t>
            </w:r>
            <w:r w:rsidRPr="00FB14DA">
              <w:rPr>
                <w:rFonts w:asciiTheme="majorHAnsi" w:hAnsiTheme="majorHAnsi"/>
                <w:b/>
                <w:sz w:val="20"/>
                <w:szCs w:val="20"/>
              </w:rPr>
              <w:t>)</w:t>
            </w:r>
          </w:p>
          <w:p w14:paraId="4322CEA6" w14:textId="77777777" w:rsidR="00FB14DA" w:rsidRDefault="00FB14DA" w:rsidP="008E45B2">
            <w:pPr>
              <w:rPr>
                <w:rFonts w:asciiTheme="majorHAnsi" w:hAnsiTheme="majorHAnsi"/>
                <w:sz w:val="20"/>
                <w:szCs w:val="20"/>
              </w:rPr>
            </w:pPr>
          </w:p>
          <w:p w14:paraId="2B53F28C" w14:textId="77777777" w:rsidR="00FB14DA" w:rsidRDefault="00FB14DA" w:rsidP="008E45B2">
            <w:pPr>
              <w:rPr>
                <w:rFonts w:asciiTheme="majorHAnsi" w:hAnsiTheme="majorHAnsi"/>
                <w:sz w:val="20"/>
                <w:szCs w:val="20"/>
              </w:rPr>
            </w:pPr>
            <w:r>
              <w:rPr>
                <w:rFonts w:asciiTheme="majorHAnsi" w:hAnsiTheme="majorHAnsi"/>
                <w:sz w:val="20"/>
                <w:szCs w:val="20"/>
              </w:rPr>
              <w:t>Observe student responses as they say how many blocks are in each rectangle. Have them hold up the number on their fingers. (</w:t>
            </w:r>
            <w:r w:rsidRPr="00FB14DA">
              <w:rPr>
                <w:rFonts w:asciiTheme="majorHAnsi" w:hAnsiTheme="majorHAnsi"/>
                <w:b/>
                <w:sz w:val="20"/>
                <w:szCs w:val="20"/>
              </w:rPr>
              <w:t>FOR, AS)</w:t>
            </w:r>
          </w:p>
          <w:p w14:paraId="4E8CAB84" w14:textId="77777777" w:rsidR="00FB14DA" w:rsidRDefault="00FB14DA" w:rsidP="008E45B2">
            <w:pPr>
              <w:rPr>
                <w:rFonts w:asciiTheme="majorHAnsi" w:hAnsiTheme="majorHAnsi"/>
                <w:sz w:val="20"/>
                <w:szCs w:val="20"/>
              </w:rPr>
            </w:pPr>
          </w:p>
          <w:p w14:paraId="2D66DA98" w14:textId="77777777" w:rsidR="00FB14DA" w:rsidRDefault="00876AC3" w:rsidP="008E45B2">
            <w:pPr>
              <w:rPr>
                <w:rFonts w:asciiTheme="majorHAnsi" w:hAnsiTheme="majorHAnsi"/>
                <w:sz w:val="20"/>
                <w:szCs w:val="20"/>
              </w:rPr>
            </w:pPr>
            <w:r w:rsidRPr="00876AC3">
              <w:rPr>
                <w:rFonts w:asciiTheme="majorHAnsi" w:hAnsiTheme="majorHAnsi"/>
                <w:sz w:val="20"/>
                <w:szCs w:val="20"/>
              </w:rPr>
              <w:t xml:space="preserve">Ask students to circle the core of a pattern to check for understanding. </w:t>
            </w:r>
            <w:r w:rsidR="00FB14DA" w:rsidRPr="00FB14DA">
              <w:rPr>
                <w:rFonts w:asciiTheme="majorHAnsi" w:hAnsiTheme="majorHAnsi"/>
                <w:b/>
                <w:sz w:val="20"/>
                <w:szCs w:val="20"/>
              </w:rPr>
              <w:t xml:space="preserve">(OF) </w:t>
            </w:r>
          </w:p>
          <w:p w14:paraId="22436F81" w14:textId="2AAD0FC7" w:rsidR="001C5C79" w:rsidRPr="00876AC3" w:rsidRDefault="001C5C79" w:rsidP="008E45B2">
            <w:pPr>
              <w:rPr>
                <w:rFonts w:asciiTheme="majorHAnsi" w:hAnsiTheme="majorHAnsi"/>
                <w:sz w:val="20"/>
                <w:szCs w:val="20"/>
              </w:rPr>
            </w:pPr>
          </w:p>
        </w:tc>
      </w:tr>
      <w:tr w:rsidR="001C5C79" w14:paraId="583FB440" w14:textId="101964C9" w:rsidTr="00E2068E">
        <w:trPr>
          <w:trHeight w:val="879"/>
        </w:trPr>
        <w:tc>
          <w:tcPr>
            <w:tcW w:w="1134" w:type="dxa"/>
          </w:tcPr>
          <w:p w14:paraId="22CA057D" w14:textId="059CCBCF" w:rsidR="001C5C79" w:rsidRDefault="001C5C79" w:rsidP="00F64991">
            <w:pPr>
              <w:jc w:val="center"/>
              <w:rPr>
                <w:rFonts w:ascii="Chalkboard" w:hAnsi="Chalkboard"/>
                <w:b/>
              </w:rPr>
            </w:pPr>
            <w:r>
              <w:rPr>
                <w:rFonts w:ascii="Chalkboard" w:hAnsi="Chalkboard"/>
                <w:b/>
              </w:rPr>
              <w:t>13, 14</w:t>
            </w:r>
          </w:p>
        </w:tc>
        <w:tc>
          <w:tcPr>
            <w:tcW w:w="5104" w:type="dxa"/>
          </w:tcPr>
          <w:p w14:paraId="7207638F"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PA3-13 Making Patterns in Squares</w:t>
            </w:r>
          </w:p>
          <w:p w14:paraId="0724BBD5"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PA3-14 Making Patterns With Squares Advanced</w:t>
            </w:r>
          </w:p>
          <w:p w14:paraId="280D9F13"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make patterns with blocks and squares.</w:t>
            </w:r>
          </w:p>
          <w:p w14:paraId="2D9C6AF4" w14:textId="77777777" w:rsidR="001C5C79" w:rsidRPr="001A3CBF" w:rsidRDefault="001C5C79" w:rsidP="008E45B2">
            <w:pPr>
              <w:rPr>
                <w:rFonts w:asciiTheme="majorHAnsi" w:hAnsiTheme="majorHAnsi"/>
                <w:sz w:val="20"/>
                <w:szCs w:val="20"/>
              </w:rPr>
            </w:pPr>
          </w:p>
          <w:p w14:paraId="64BFDE51" w14:textId="77777777" w:rsidR="001C5C79" w:rsidRPr="001A3CBF" w:rsidRDefault="001C5C79" w:rsidP="001C5C79">
            <w:pPr>
              <w:rPr>
                <w:rFonts w:asciiTheme="majorHAnsi" w:hAnsiTheme="majorHAnsi"/>
                <w:b/>
                <w:sz w:val="20"/>
                <w:szCs w:val="20"/>
              </w:rPr>
            </w:pPr>
            <w:r w:rsidRPr="001A3CBF">
              <w:rPr>
                <w:rFonts w:asciiTheme="majorHAnsi" w:hAnsiTheme="majorHAnsi"/>
                <w:b/>
                <w:sz w:val="20"/>
                <w:szCs w:val="20"/>
              </w:rPr>
              <w:t>Key Vocabulary:</w:t>
            </w:r>
          </w:p>
          <w:p w14:paraId="38BD3837" w14:textId="2E1B24AE" w:rsidR="001C5C79" w:rsidRDefault="00D5315C" w:rsidP="008E45B2">
            <w:pPr>
              <w:rPr>
                <w:rFonts w:asciiTheme="majorHAnsi" w:hAnsiTheme="majorHAnsi"/>
                <w:sz w:val="20"/>
                <w:szCs w:val="20"/>
              </w:rPr>
            </w:pPr>
            <w:r w:rsidRPr="001A3CBF">
              <w:rPr>
                <w:rFonts w:asciiTheme="majorHAnsi" w:hAnsiTheme="majorHAnsi"/>
                <w:sz w:val="20"/>
                <w:szCs w:val="20"/>
              </w:rPr>
              <w:t>Attribute</w:t>
            </w:r>
            <w:r w:rsidR="001C5C79" w:rsidRPr="001A3CBF">
              <w:rPr>
                <w:rFonts w:asciiTheme="majorHAnsi" w:hAnsiTheme="majorHAnsi"/>
                <w:sz w:val="20"/>
                <w:szCs w:val="20"/>
              </w:rPr>
              <w:t>, core, length of core, repeating pattern</w:t>
            </w:r>
          </w:p>
          <w:p w14:paraId="625AFE6D" w14:textId="77777777" w:rsidR="00D5315C" w:rsidRDefault="00D5315C" w:rsidP="008E45B2">
            <w:pPr>
              <w:rPr>
                <w:rFonts w:asciiTheme="majorHAnsi" w:hAnsiTheme="majorHAnsi"/>
                <w:sz w:val="20"/>
                <w:szCs w:val="20"/>
              </w:rPr>
            </w:pPr>
          </w:p>
          <w:p w14:paraId="1A803EE3" w14:textId="77777777" w:rsidR="00FB14DA" w:rsidRPr="00FB14DA" w:rsidRDefault="00FB14DA" w:rsidP="008E45B2">
            <w:pPr>
              <w:rPr>
                <w:rFonts w:asciiTheme="majorHAnsi" w:hAnsiTheme="majorHAnsi"/>
                <w:b/>
                <w:sz w:val="20"/>
                <w:szCs w:val="20"/>
              </w:rPr>
            </w:pPr>
            <w:r w:rsidRPr="00FB14DA">
              <w:rPr>
                <w:rFonts w:asciiTheme="majorHAnsi" w:hAnsiTheme="majorHAnsi"/>
                <w:b/>
                <w:sz w:val="20"/>
                <w:szCs w:val="20"/>
              </w:rPr>
              <w:t>Key Questions:</w:t>
            </w:r>
          </w:p>
          <w:p w14:paraId="44F94EF3" w14:textId="2DBDD756" w:rsidR="00FB14DA" w:rsidRDefault="00FB14DA" w:rsidP="008E45B2">
            <w:pPr>
              <w:rPr>
                <w:rFonts w:asciiTheme="majorHAnsi" w:hAnsiTheme="majorHAnsi"/>
                <w:sz w:val="20"/>
                <w:szCs w:val="20"/>
              </w:rPr>
            </w:pPr>
            <w:r>
              <w:rPr>
                <w:rFonts w:asciiTheme="majorHAnsi" w:hAnsiTheme="majorHAnsi"/>
                <w:sz w:val="20"/>
                <w:szCs w:val="20"/>
              </w:rPr>
              <w:t>How can I make patterns with blocks and squares?</w:t>
            </w:r>
          </w:p>
          <w:p w14:paraId="34800147" w14:textId="77777777" w:rsidR="00FB14DA" w:rsidRDefault="00FB14DA" w:rsidP="008E45B2">
            <w:pPr>
              <w:rPr>
                <w:rFonts w:asciiTheme="majorHAnsi" w:hAnsiTheme="majorHAnsi"/>
                <w:sz w:val="20"/>
                <w:szCs w:val="20"/>
              </w:rPr>
            </w:pPr>
          </w:p>
          <w:p w14:paraId="19A742C9" w14:textId="77777777" w:rsidR="00A31D90" w:rsidRDefault="00A31D90" w:rsidP="00A31D90">
            <w:pPr>
              <w:rPr>
                <w:rFonts w:asciiTheme="majorHAnsi" w:hAnsiTheme="majorHAnsi"/>
                <w:b/>
                <w:sz w:val="20"/>
                <w:szCs w:val="20"/>
              </w:rPr>
            </w:pPr>
            <w:r w:rsidRPr="00A31D90">
              <w:rPr>
                <w:rFonts w:asciiTheme="majorHAnsi" w:hAnsiTheme="majorHAnsi"/>
                <w:b/>
                <w:sz w:val="20"/>
                <w:szCs w:val="20"/>
              </w:rPr>
              <w:t>Learning Activities:</w:t>
            </w:r>
          </w:p>
          <w:p w14:paraId="57DF85EB" w14:textId="59CC7664" w:rsidR="00D5315C" w:rsidRPr="00D5315C" w:rsidRDefault="00D5315C" w:rsidP="00D5315C">
            <w:pPr>
              <w:pStyle w:val="ListParagraph"/>
              <w:numPr>
                <w:ilvl w:val="0"/>
                <w:numId w:val="31"/>
              </w:numPr>
              <w:rPr>
                <w:rFonts w:asciiTheme="majorHAnsi" w:hAnsiTheme="majorHAnsi"/>
                <w:sz w:val="20"/>
                <w:szCs w:val="20"/>
              </w:rPr>
            </w:pPr>
            <w:r w:rsidRPr="00D5315C">
              <w:rPr>
                <w:rFonts w:asciiTheme="majorHAnsi" w:hAnsiTheme="majorHAnsi"/>
                <w:sz w:val="20"/>
                <w:szCs w:val="20"/>
              </w:rPr>
              <w:t>Lie out a couple of blocks and ask volunteers to add blocks in the positions. After that draw several simple shapes on the board and ask more volunteers to draw an extra block in each of the places marked by an arrow.</w:t>
            </w:r>
          </w:p>
          <w:p w14:paraId="5E3C5450" w14:textId="66FAD036" w:rsidR="00D5315C" w:rsidRPr="00D5315C" w:rsidRDefault="00D5315C" w:rsidP="00D5315C">
            <w:pPr>
              <w:pStyle w:val="ListParagraph"/>
              <w:numPr>
                <w:ilvl w:val="0"/>
                <w:numId w:val="31"/>
              </w:numPr>
              <w:rPr>
                <w:rFonts w:asciiTheme="majorHAnsi" w:hAnsiTheme="majorHAnsi"/>
                <w:sz w:val="20"/>
                <w:szCs w:val="20"/>
              </w:rPr>
            </w:pPr>
            <w:r>
              <w:rPr>
                <w:rFonts w:asciiTheme="majorHAnsi" w:hAnsiTheme="majorHAnsi"/>
                <w:sz w:val="20"/>
                <w:szCs w:val="20"/>
              </w:rPr>
              <w:t>After that draw several sequences of blocks, first adding only one block at a time, then two and or more blocks, and ask your students to identify which blocks were added each time.</w:t>
            </w:r>
            <w:r w:rsidR="00FB14DA">
              <w:rPr>
                <w:rFonts w:asciiTheme="majorHAnsi" w:hAnsiTheme="majorHAnsi"/>
                <w:sz w:val="20"/>
                <w:szCs w:val="20"/>
              </w:rPr>
              <w:br/>
            </w:r>
          </w:p>
          <w:p w14:paraId="40B9C5AD" w14:textId="481947D8" w:rsidR="00A31D90" w:rsidRPr="00A31D90" w:rsidRDefault="00FB14DA" w:rsidP="00A31D90">
            <w:pPr>
              <w:rPr>
                <w:rFonts w:asciiTheme="majorHAnsi" w:hAnsiTheme="majorHAnsi"/>
                <w:b/>
                <w:sz w:val="20"/>
                <w:szCs w:val="20"/>
              </w:rPr>
            </w:pPr>
            <w:r>
              <w:rPr>
                <w:rFonts w:asciiTheme="majorHAnsi" w:hAnsiTheme="majorHAnsi"/>
                <w:b/>
                <w:sz w:val="20"/>
                <w:szCs w:val="20"/>
              </w:rPr>
              <w:t>Technology and Supplies</w:t>
            </w:r>
            <w:r w:rsidR="00A31D90" w:rsidRPr="00A31D90">
              <w:rPr>
                <w:rFonts w:asciiTheme="majorHAnsi" w:hAnsiTheme="majorHAnsi"/>
                <w:b/>
                <w:sz w:val="20"/>
                <w:szCs w:val="20"/>
              </w:rPr>
              <w:t>:</w:t>
            </w:r>
          </w:p>
          <w:p w14:paraId="3B414056" w14:textId="6B99FB44" w:rsidR="00A31D90" w:rsidRPr="001A3CBF" w:rsidRDefault="00FB14DA" w:rsidP="008E45B2">
            <w:pPr>
              <w:rPr>
                <w:rFonts w:asciiTheme="majorHAnsi" w:hAnsiTheme="majorHAnsi"/>
                <w:sz w:val="20"/>
                <w:szCs w:val="20"/>
              </w:rPr>
            </w:pPr>
            <w:r>
              <w:rPr>
                <w:rFonts w:asciiTheme="majorHAnsi" w:hAnsiTheme="majorHAnsi"/>
                <w:sz w:val="20"/>
                <w:szCs w:val="20"/>
              </w:rPr>
              <w:t>White</w:t>
            </w:r>
            <w:r w:rsidR="00D5315C">
              <w:rPr>
                <w:rFonts w:asciiTheme="majorHAnsi" w:hAnsiTheme="majorHAnsi"/>
                <w:sz w:val="20"/>
                <w:szCs w:val="20"/>
              </w:rPr>
              <w:t>board, Blocks, Grid paper</w:t>
            </w:r>
          </w:p>
        </w:tc>
        <w:tc>
          <w:tcPr>
            <w:tcW w:w="2410" w:type="dxa"/>
          </w:tcPr>
          <w:p w14:paraId="16747B44" w14:textId="1E616C30" w:rsidR="00D5315C" w:rsidRPr="00FB14DA" w:rsidRDefault="00FB14DA" w:rsidP="008E45B2">
            <w:pPr>
              <w:rPr>
                <w:rFonts w:asciiTheme="majorHAnsi" w:hAnsiTheme="majorHAnsi"/>
                <w:b/>
                <w:sz w:val="20"/>
                <w:szCs w:val="20"/>
              </w:rPr>
            </w:pPr>
            <w:r w:rsidRPr="00FB14DA">
              <w:rPr>
                <w:rFonts w:asciiTheme="majorHAnsi" w:hAnsiTheme="majorHAnsi"/>
                <w:b/>
                <w:sz w:val="20"/>
                <w:szCs w:val="20"/>
              </w:rPr>
              <w:t>Differentiation:</w:t>
            </w:r>
          </w:p>
          <w:p w14:paraId="31CAEEC1" w14:textId="77777777" w:rsidR="00FB14DA" w:rsidRDefault="00D5315C" w:rsidP="008E45B2">
            <w:pPr>
              <w:rPr>
                <w:rFonts w:asciiTheme="majorHAnsi" w:hAnsiTheme="majorHAnsi"/>
                <w:sz w:val="20"/>
                <w:szCs w:val="20"/>
              </w:rPr>
            </w:pPr>
            <w:r w:rsidRPr="001B6853">
              <w:rPr>
                <w:rFonts w:asciiTheme="majorHAnsi" w:hAnsiTheme="majorHAnsi"/>
                <w:sz w:val="20"/>
                <w:szCs w:val="20"/>
              </w:rPr>
              <w:t xml:space="preserve">Teach </w:t>
            </w:r>
            <w:r w:rsidR="001B6853" w:rsidRPr="001B6853">
              <w:rPr>
                <w:rFonts w:asciiTheme="majorHAnsi" w:hAnsiTheme="majorHAnsi"/>
                <w:sz w:val="20"/>
                <w:szCs w:val="20"/>
              </w:rPr>
              <w:t xml:space="preserve">strong </w:t>
            </w:r>
            <w:r w:rsidRPr="001B6853">
              <w:rPr>
                <w:rFonts w:asciiTheme="majorHAnsi" w:hAnsiTheme="majorHAnsi"/>
                <w:sz w:val="20"/>
                <w:szCs w:val="20"/>
              </w:rPr>
              <w:t>students the terms “horizontal” “vertical” “column” “row” “right” and “left.”</w:t>
            </w:r>
            <w:r w:rsidR="001B6853" w:rsidRPr="001B6853">
              <w:rPr>
                <w:rFonts w:asciiTheme="majorHAnsi" w:hAnsiTheme="majorHAnsi"/>
                <w:sz w:val="20"/>
                <w:szCs w:val="20"/>
              </w:rPr>
              <w:t xml:space="preserve"> Ask them to use these words to describe the changes in a sample pattern sequence.</w:t>
            </w:r>
          </w:p>
          <w:p w14:paraId="295069AF" w14:textId="77777777" w:rsidR="00FB14DA" w:rsidRDefault="00FB14DA" w:rsidP="008E45B2">
            <w:pPr>
              <w:rPr>
                <w:rFonts w:asciiTheme="majorHAnsi" w:hAnsiTheme="majorHAnsi"/>
                <w:sz w:val="20"/>
                <w:szCs w:val="20"/>
              </w:rPr>
            </w:pPr>
          </w:p>
          <w:p w14:paraId="0CF32B01" w14:textId="77777777" w:rsidR="00FB14DA" w:rsidRPr="00FB14DA" w:rsidRDefault="00FB14DA" w:rsidP="008E45B2">
            <w:pPr>
              <w:rPr>
                <w:rFonts w:asciiTheme="majorHAnsi" w:hAnsiTheme="majorHAnsi"/>
                <w:b/>
                <w:sz w:val="20"/>
                <w:szCs w:val="20"/>
              </w:rPr>
            </w:pPr>
            <w:r w:rsidRPr="00FB14DA">
              <w:rPr>
                <w:rFonts w:asciiTheme="majorHAnsi" w:hAnsiTheme="majorHAnsi"/>
                <w:b/>
                <w:sz w:val="20"/>
                <w:szCs w:val="20"/>
              </w:rPr>
              <w:t>Modifications:</w:t>
            </w:r>
          </w:p>
          <w:p w14:paraId="1F4C0FAD" w14:textId="44021160" w:rsidR="00FB14DA" w:rsidRPr="001B6853" w:rsidRDefault="00FB14DA" w:rsidP="00FB14DA">
            <w:pPr>
              <w:rPr>
                <w:rFonts w:asciiTheme="majorHAnsi" w:hAnsiTheme="majorHAnsi"/>
                <w:sz w:val="20"/>
                <w:szCs w:val="20"/>
              </w:rPr>
            </w:pPr>
            <w:r w:rsidRPr="001B6853">
              <w:rPr>
                <w:rFonts w:asciiTheme="majorHAnsi" w:hAnsiTheme="majorHAnsi"/>
                <w:sz w:val="20"/>
                <w:szCs w:val="20"/>
              </w:rPr>
              <w:t>Have students build the sequences on the worksheet with blocks.</w:t>
            </w:r>
          </w:p>
          <w:p w14:paraId="27A251A7" w14:textId="5136405F" w:rsidR="00D5315C" w:rsidRPr="001A3CBF" w:rsidRDefault="00D5315C" w:rsidP="008E45B2">
            <w:pPr>
              <w:rPr>
                <w:rFonts w:ascii="Chalkboard" w:hAnsi="Chalkboard"/>
                <w:b/>
                <w:sz w:val="20"/>
                <w:szCs w:val="20"/>
              </w:rPr>
            </w:pPr>
          </w:p>
        </w:tc>
        <w:tc>
          <w:tcPr>
            <w:tcW w:w="3165" w:type="dxa"/>
          </w:tcPr>
          <w:p w14:paraId="0D496228" w14:textId="6C8D177B" w:rsidR="00FB14DA" w:rsidRDefault="00D5315C" w:rsidP="008E45B2">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sidR="00FB14DA">
              <w:rPr>
                <w:rFonts w:ascii="Calibri" w:hAnsi="Calibri"/>
                <w:sz w:val="20"/>
                <w:szCs w:val="20"/>
              </w:rPr>
              <w:t>.</w:t>
            </w:r>
            <w:r>
              <w:rPr>
                <w:rFonts w:asciiTheme="majorHAnsi" w:hAnsiTheme="majorHAnsi"/>
                <w:sz w:val="20"/>
                <w:szCs w:val="20"/>
              </w:rPr>
              <w:t xml:space="preserve"> </w:t>
            </w:r>
            <w:r w:rsidR="00FB14DA" w:rsidRPr="00FB14DA">
              <w:rPr>
                <w:rFonts w:asciiTheme="majorHAnsi" w:hAnsiTheme="majorHAnsi"/>
                <w:b/>
                <w:sz w:val="20"/>
                <w:szCs w:val="20"/>
              </w:rPr>
              <w:t>(FOR, AS)</w:t>
            </w:r>
          </w:p>
          <w:p w14:paraId="7BCAB73A" w14:textId="77777777" w:rsidR="00FB14DA" w:rsidRDefault="00FB14DA" w:rsidP="008E45B2">
            <w:pPr>
              <w:rPr>
                <w:rFonts w:asciiTheme="majorHAnsi" w:hAnsiTheme="majorHAnsi"/>
                <w:sz w:val="20"/>
                <w:szCs w:val="20"/>
              </w:rPr>
            </w:pPr>
          </w:p>
          <w:p w14:paraId="78D0B52C" w14:textId="77777777" w:rsidR="00AD4501" w:rsidRDefault="00AD4501" w:rsidP="008E45B2">
            <w:pPr>
              <w:rPr>
                <w:rFonts w:asciiTheme="majorHAnsi" w:hAnsiTheme="majorHAnsi"/>
                <w:sz w:val="20"/>
                <w:szCs w:val="20"/>
              </w:rPr>
            </w:pPr>
            <w:r>
              <w:rPr>
                <w:rFonts w:asciiTheme="majorHAnsi" w:hAnsiTheme="majorHAnsi"/>
                <w:sz w:val="20"/>
                <w:szCs w:val="20"/>
              </w:rPr>
              <w:t xml:space="preserve">Have students draw extra blocks to the shape drawn to continue the pattern. </w:t>
            </w:r>
            <w:r w:rsidRPr="00AD4501">
              <w:rPr>
                <w:rFonts w:asciiTheme="majorHAnsi" w:hAnsiTheme="majorHAnsi"/>
                <w:b/>
                <w:sz w:val="20"/>
                <w:szCs w:val="20"/>
              </w:rPr>
              <w:t>(FOR, AS)</w:t>
            </w:r>
          </w:p>
          <w:p w14:paraId="79C35729" w14:textId="77777777" w:rsidR="00AD4501" w:rsidRDefault="00AD4501" w:rsidP="008E45B2">
            <w:pPr>
              <w:rPr>
                <w:rFonts w:asciiTheme="majorHAnsi" w:hAnsiTheme="majorHAnsi"/>
                <w:sz w:val="20"/>
                <w:szCs w:val="20"/>
              </w:rPr>
            </w:pPr>
          </w:p>
          <w:p w14:paraId="00D78311" w14:textId="22EEC384" w:rsidR="001C5C79" w:rsidRDefault="00FB14DA" w:rsidP="008E45B2">
            <w:pPr>
              <w:rPr>
                <w:rFonts w:asciiTheme="majorHAnsi" w:hAnsiTheme="majorHAnsi"/>
                <w:sz w:val="20"/>
                <w:szCs w:val="20"/>
              </w:rPr>
            </w:pPr>
            <w:r>
              <w:rPr>
                <w:rFonts w:asciiTheme="majorHAnsi" w:hAnsiTheme="majorHAnsi"/>
                <w:sz w:val="20"/>
                <w:szCs w:val="20"/>
              </w:rPr>
              <w:t>A</w:t>
            </w:r>
            <w:r w:rsidR="00D5315C" w:rsidRPr="001A3CBF">
              <w:rPr>
                <w:rFonts w:asciiTheme="majorHAnsi" w:hAnsiTheme="majorHAnsi"/>
                <w:sz w:val="20"/>
                <w:szCs w:val="20"/>
              </w:rPr>
              <w:t>sk quest</w:t>
            </w:r>
            <w:r>
              <w:rPr>
                <w:rFonts w:asciiTheme="majorHAnsi" w:hAnsiTheme="majorHAnsi"/>
                <w:sz w:val="20"/>
                <w:szCs w:val="20"/>
              </w:rPr>
              <w:t xml:space="preserve">ions to check for understanding: </w:t>
            </w:r>
            <w:r w:rsidR="00AD4501">
              <w:rPr>
                <w:rFonts w:asciiTheme="majorHAnsi" w:hAnsiTheme="majorHAnsi"/>
                <w:sz w:val="20"/>
                <w:szCs w:val="20"/>
              </w:rPr>
              <w:t xml:space="preserve">as I add blocks to the drawings, ask students to identify where the blocks were added. </w:t>
            </w:r>
            <w:r w:rsidR="00AD4501" w:rsidRPr="00AD4501">
              <w:rPr>
                <w:rFonts w:asciiTheme="majorHAnsi" w:hAnsiTheme="majorHAnsi"/>
                <w:b/>
                <w:sz w:val="20"/>
                <w:szCs w:val="20"/>
              </w:rPr>
              <w:t>(AS)</w:t>
            </w:r>
            <w:r w:rsidRPr="00AD4501">
              <w:rPr>
                <w:rFonts w:asciiTheme="majorHAnsi" w:hAnsiTheme="majorHAnsi"/>
                <w:b/>
                <w:sz w:val="20"/>
                <w:szCs w:val="20"/>
              </w:rPr>
              <w:t xml:space="preserve"> </w:t>
            </w:r>
          </w:p>
          <w:p w14:paraId="66CBE6D6" w14:textId="77777777" w:rsidR="00D5315C" w:rsidRDefault="00D5315C" w:rsidP="008E45B2">
            <w:pPr>
              <w:rPr>
                <w:rFonts w:asciiTheme="majorHAnsi" w:hAnsiTheme="majorHAnsi"/>
                <w:sz w:val="20"/>
                <w:szCs w:val="20"/>
              </w:rPr>
            </w:pPr>
          </w:p>
          <w:p w14:paraId="393C19FC" w14:textId="3CCF53DA" w:rsidR="00D5315C" w:rsidRPr="001A3CBF" w:rsidRDefault="00D5315C" w:rsidP="008E45B2">
            <w:pPr>
              <w:rPr>
                <w:rFonts w:ascii="Chalkboard" w:hAnsi="Chalkboard"/>
                <w:b/>
                <w:sz w:val="20"/>
                <w:szCs w:val="20"/>
              </w:rPr>
            </w:pPr>
            <w:r>
              <w:rPr>
                <w:rFonts w:asciiTheme="majorHAnsi" w:hAnsiTheme="majorHAnsi"/>
                <w:sz w:val="20"/>
                <w:szCs w:val="20"/>
              </w:rPr>
              <w:t>Have students practice by shading two squares that were added to a figure. Have them draw the next figure in the pattern on grid paper.</w:t>
            </w:r>
            <w:r w:rsidR="00AD4501">
              <w:rPr>
                <w:rFonts w:asciiTheme="majorHAnsi" w:hAnsiTheme="majorHAnsi"/>
                <w:sz w:val="20"/>
                <w:szCs w:val="20"/>
              </w:rPr>
              <w:t xml:space="preserve"> </w:t>
            </w:r>
            <w:r w:rsidR="00AD4501" w:rsidRPr="00AD4501">
              <w:rPr>
                <w:rFonts w:asciiTheme="majorHAnsi" w:hAnsiTheme="majorHAnsi"/>
                <w:b/>
                <w:sz w:val="20"/>
                <w:szCs w:val="20"/>
              </w:rPr>
              <w:t>(OF)</w:t>
            </w:r>
          </w:p>
        </w:tc>
      </w:tr>
      <w:tr w:rsidR="001C5C79" w14:paraId="1BB64B49" w14:textId="51BD9D68" w:rsidTr="00E2068E">
        <w:trPr>
          <w:trHeight w:val="319"/>
        </w:trPr>
        <w:tc>
          <w:tcPr>
            <w:tcW w:w="1134" w:type="dxa"/>
          </w:tcPr>
          <w:p w14:paraId="7C41D3D2" w14:textId="55F3BB9A" w:rsidR="001C5C79" w:rsidRDefault="001C5C79" w:rsidP="007D0606">
            <w:pPr>
              <w:jc w:val="center"/>
              <w:rPr>
                <w:rFonts w:ascii="Chalkboard" w:hAnsi="Chalkboard"/>
                <w:b/>
              </w:rPr>
            </w:pPr>
            <w:r>
              <w:rPr>
                <w:rFonts w:ascii="Chalkboard" w:hAnsi="Chalkboard"/>
                <w:b/>
              </w:rPr>
              <w:t>15</w:t>
            </w:r>
          </w:p>
        </w:tc>
        <w:tc>
          <w:tcPr>
            <w:tcW w:w="5104" w:type="dxa"/>
          </w:tcPr>
          <w:p w14:paraId="57CE46F7"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PA3-15 Extending a Pattern Using a Rule</w:t>
            </w:r>
          </w:p>
          <w:p w14:paraId="2FC0B4CD"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extend patterns using a verbal rule.</w:t>
            </w:r>
          </w:p>
          <w:p w14:paraId="0EE4DB1E" w14:textId="77777777" w:rsidR="001C5C79" w:rsidRPr="001A3CBF" w:rsidRDefault="001C5C79" w:rsidP="008E45B2">
            <w:pPr>
              <w:rPr>
                <w:rFonts w:asciiTheme="majorHAnsi" w:hAnsiTheme="majorHAnsi"/>
                <w:sz w:val="20"/>
                <w:szCs w:val="20"/>
              </w:rPr>
            </w:pPr>
          </w:p>
          <w:p w14:paraId="7CB6BBAD" w14:textId="77777777" w:rsidR="001C5C79" w:rsidRPr="001A3CBF" w:rsidRDefault="001C5C79" w:rsidP="001C5C79">
            <w:pPr>
              <w:rPr>
                <w:rFonts w:asciiTheme="majorHAnsi" w:hAnsiTheme="majorHAnsi"/>
                <w:b/>
                <w:sz w:val="20"/>
                <w:szCs w:val="20"/>
              </w:rPr>
            </w:pPr>
            <w:r w:rsidRPr="001A3CBF">
              <w:rPr>
                <w:rFonts w:asciiTheme="majorHAnsi" w:hAnsiTheme="majorHAnsi"/>
                <w:b/>
                <w:sz w:val="20"/>
                <w:szCs w:val="20"/>
              </w:rPr>
              <w:t>Key Vocabulary:</w:t>
            </w:r>
          </w:p>
          <w:p w14:paraId="31E16194" w14:textId="77777777" w:rsidR="001C5C79" w:rsidRDefault="001C5C79" w:rsidP="008E45B2">
            <w:pPr>
              <w:rPr>
                <w:rFonts w:asciiTheme="majorHAnsi" w:hAnsiTheme="majorHAnsi"/>
                <w:sz w:val="20"/>
                <w:szCs w:val="20"/>
              </w:rPr>
            </w:pPr>
            <w:r w:rsidRPr="001A3CBF">
              <w:rPr>
                <w:rFonts w:asciiTheme="majorHAnsi" w:hAnsiTheme="majorHAnsi"/>
                <w:sz w:val="20"/>
                <w:szCs w:val="20"/>
              </w:rPr>
              <w:t>pattern rule</w:t>
            </w:r>
          </w:p>
          <w:p w14:paraId="2E693B8A" w14:textId="77777777" w:rsidR="00A31D90" w:rsidRDefault="00A31D90" w:rsidP="008E45B2">
            <w:pPr>
              <w:rPr>
                <w:rFonts w:asciiTheme="majorHAnsi" w:hAnsiTheme="majorHAnsi"/>
                <w:sz w:val="20"/>
                <w:szCs w:val="20"/>
              </w:rPr>
            </w:pPr>
          </w:p>
          <w:p w14:paraId="6D30C96D" w14:textId="77777777" w:rsidR="00013BD7" w:rsidRPr="00013BD7" w:rsidRDefault="00013BD7" w:rsidP="008E45B2">
            <w:pPr>
              <w:rPr>
                <w:rFonts w:asciiTheme="majorHAnsi" w:hAnsiTheme="majorHAnsi"/>
                <w:b/>
                <w:sz w:val="20"/>
                <w:szCs w:val="20"/>
              </w:rPr>
            </w:pPr>
            <w:r w:rsidRPr="00013BD7">
              <w:rPr>
                <w:rFonts w:asciiTheme="majorHAnsi" w:hAnsiTheme="majorHAnsi"/>
                <w:b/>
                <w:sz w:val="20"/>
                <w:szCs w:val="20"/>
              </w:rPr>
              <w:t>Key Questions:</w:t>
            </w:r>
          </w:p>
          <w:p w14:paraId="03AC50C3" w14:textId="77777777" w:rsidR="00013BD7" w:rsidRDefault="00013BD7" w:rsidP="008E45B2">
            <w:pPr>
              <w:rPr>
                <w:rFonts w:asciiTheme="majorHAnsi" w:hAnsiTheme="majorHAnsi"/>
                <w:sz w:val="20"/>
                <w:szCs w:val="20"/>
              </w:rPr>
            </w:pPr>
            <w:r>
              <w:rPr>
                <w:rFonts w:asciiTheme="majorHAnsi" w:hAnsiTheme="majorHAnsi"/>
                <w:sz w:val="20"/>
                <w:szCs w:val="20"/>
              </w:rPr>
              <w:t>How can I extend a pattern if I know its rule?</w:t>
            </w:r>
          </w:p>
          <w:p w14:paraId="7E4BA359" w14:textId="77777777" w:rsidR="00013BD7" w:rsidRDefault="00013BD7" w:rsidP="008E45B2">
            <w:pPr>
              <w:rPr>
                <w:rFonts w:asciiTheme="majorHAnsi" w:hAnsiTheme="majorHAnsi"/>
                <w:sz w:val="20"/>
                <w:szCs w:val="20"/>
              </w:rPr>
            </w:pPr>
          </w:p>
          <w:p w14:paraId="161DEFA2" w14:textId="77777777" w:rsidR="00A31D90" w:rsidRDefault="00A31D90" w:rsidP="00A31D90">
            <w:pPr>
              <w:rPr>
                <w:rFonts w:asciiTheme="majorHAnsi" w:hAnsiTheme="majorHAnsi"/>
                <w:b/>
                <w:sz w:val="20"/>
                <w:szCs w:val="20"/>
              </w:rPr>
            </w:pPr>
            <w:r w:rsidRPr="00A31D90">
              <w:rPr>
                <w:rFonts w:asciiTheme="majorHAnsi" w:hAnsiTheme="majorHAnsi"/>
                <w:b/>
                <w:sz w:val="20"/>
                <w:szCs w:val="20"/>
              </w:rPr>
              <w:t>Learning Activities:</w:t>
            </w:r>
          </w:p>
          <w:p w14:paraId="3D993CCD" w14:textId="3B76E888" w:rsidR="00616497" w:rsidRPr="00616497" w:rsidRDefault="00616497" w:rsidP="00616497">
            <w:pPr>
              <w:pStyle w:val="ListParagraph"/>
              <w:numPr>
                <w:ilvl w:val="0"/>
                <w:numId w:val="32"/>
              </w:numPr>
              <w:rPr>
                <w:rFonts w:asciiTheme="majorHAnsi" w:hAnsiTheme="majorHAnsi"/>
                <w:sz w:val="20"/>
                <w:szCs w:val="20"/>
              </w:rPr>
            </w:pPr>
            <w:r w:rsidRPr="00616497">
              <w:rPr>
                <w:rFonts w:asciiTheme="majorHAnsi" w:hAnsiTheme="majorHAnsi"/>
                <w:sz w:val="20"/>
                <w:szCs w:val="20"/>
              </w:rPr>
              <w:t>Write a number sequence on the board.</w:t>
            </w:r>
          </w:p>
          <w:p w14:paraId="3ABE5C5D" w14:textId="77777777" w:rsidR="00616497" w:rsidRDefault="00616497" w:rsidP="00616497">
            <w:pPr>
              <w:pStyle w:val="ListParagraph"/>
              <w:numPr>
                <w:ilvl w:val="0"/>
                <w:numId w:val="32"/>
              </w:numPr>
              <w:rPr>
                <w:rFonts w:asciiTheme="majorHAnsi" w:hAnsiTheme="majorHAnsi"/>
                <w:sz w:val="20"/>
                <w:szCs w:val="20"/>
              </w:rPr>
            </w:pPr>
            <w:r>
              <w:rPr>
                <w:rFonts w:asciiTheme="majorHAnsi" w:hAnsiTheme="majorHAnsi"/>
                <w:sz w:val="20"/>
                <w:szCs w:val="20"/>
              </w:rPr>
              <w:t>Draw circles for the differences.</w:t>
            </w:r>
          </w:p>
          <w:p w14:paraId="10605107" w14:textId="77777777" w:rsidR="00616497" w:rsidRDefault="00616497" w:rsidP="00616497">
            <w:pPr>
              <w:pStyle w:val="ListParagraph"/>
              <w:numPr>
                <w:ilvl w:val="0"/>
                <w:numId w:val="32"/>
              </w:numPr>
              <w:rPr>
                <w:rFonts w:asciiTheme="majorHAnsi" w:hAnsiTheme="majorHAnsi"/>
                <w:sz w:val="20"/>
                <w:szCs w:val="20"/>
              </w:rPr>
            </w:pPr>
            <w:r>
              <w:rPr>
                <w:rFonts w:asciiTheme="majorHAnsi" w:hAnsiTheme="majorHAnsi"/>
                <w:sz w:val="20"/>
                <w:szCs w:val="20"/>
              </w:rPr>
              <w:t xml:space="preserve">Ask the students if they could describe the sequence without simply listing the individual items. </w:t>
            </w:r>
          </w:p>
          <w:p w14:paraId="17C94A93" w14:textId="5A113483" w:rsidR="00616497" w:rsidRDefault="00616497" w:rsidP="00616497">
            <w:pPr>
              <w:pStyle w:val="ListParagraph"/>
              <w:numPr>
                <w:ilvl w:val="0"/>
                <w:numId w:val="32"/>
              </w:numPr>
              <w:rPr>
                <w:rFonts w:asciiTheme="majorHAnsi" w:hAnsiTheme="majorHAnsi"/>
                <w:sz w:val="20"/>
                <w:szCs w:val="20"/>
              </w:rPr>
            </w:pPr>
            <w:r>
              <w:rPr>
                <w:rFonts w:asciiTheme="majorHAnsi" w:hAnsiTheme="majorHAnsi"/>
                <w:sz w:val="20"/>
                <w:szCs w:val="20"/>
              </w:rPr>
              <w:t xml:space="preserve">For a challenge students may work in pairs. One student will write an increasing sequence without showing their partner. Their partner has to reproduce the sequence but they are not allowed to give more than one term of their sequence. This will help them understand how to best describe a sequence. </w:t>
            </w:r>
          </w:p>
          <w:p w14:paraId="61185D8E" w14:textId="77777777" w:rsidR="00616497" w:rsidRDefault="00616497" w:rsidP="00616497">
            <w:pPr>
              <w:pStyle w:val="ListParagraph"/>
              <w:numPr>
                <w:ilvl w:val="0"/>
                <w:numId w:val="32"/>
              </w:numPr>
              <w:rPr>
                <w:rFonts w:asciiTheme="majorHAnsi" w:hAnsiTheme="majorHAnsi"/>
                <w:sz w:val="20"/>
                <w:szCs w:val="20"/>
              </w:rPr>
            </w:pPr>
            <w:r>
              <w:rPr>
                <w:rFonts w:asciiTheme="majorHAnsi" w:hAnsiTheme="majorHAnsi"/>
                <w:sz w:val="20"/>
                <w:szCs w:val="20"/>
              </w:rPr>
              <w:t xml:space="preserve">For practice give students sample questions to continue patterns and create patterns of their own. </w:t>
            </w:r>
          </w:p>
          <w:p w14:paraId="7EC9F3DD" w14:textId="0DBA83C3" w:rsidR="00616497" w:rsidRPr="00616497" w:rsidRDefault="00616497" w:rsidP="00616497">
            <w:pPr>
              <w:pStyle w:val="ListParagraph"/>
              <w:numPr>
                <w:ilvl w:val="0"/>
                <w:numId w:val="32"/>
              </w:numPr>
              <w:rPr>
                <w:rFonts w:asciiTheme="majorHAnsi" w:hAnsiTheme="majorHAnsi"/>
                <w:sz w:val="20"/>
                <w:szCs w:val="20"/>
              </w:rPr>
            </w:pPr>
            <w:r>
              <w:rPr>
                <w:rFonts w:asciiTheme="majorHAnsi" w:hAnsiTheme="majorHAnsi"/>
                <w:sz w:val="20"/>
                <w:szCs w:val="20"/>
              </w:rPr>
              <w:t>A game activity can be played for additional practice.</w:t>
            </w:r>
            <w:r>
              <w:rPr>
                <w:rFonts w:asciiTheme="majorHAnsi" w:hAnsiTheme="majorHAnsi"/>
                <w:sz w:val="20"/>
                <w:szCs w:val="20"/>
              </w:rPr>
              <w:br/>
            </w:r>
          </w:p>
          <w:p w14:paraId="157ECCCE" w14:textId="65D58E6D" w:rsidR="00A31D90" w:rsidRPr="00A31D90" w:rsidRDefault="001749DD" w:rsidP="00A31D90">
            <w:pPr>
              <w:rPr>
                <w:rFonts w:asciiTheme="majorHAnsi" w:hAnsiTheme="majorHAnsi"/>
                <w:b/>
                <w:sz w:val="20"/>
                <w:szCs w:val="20"/>
              </w:rPr>
            </w:pPr>
            <w:r>
              <w:rPr>
                <w:rFonts w:asciiTheme="majorHAnsi" w:hAnsiTheme="majorHAnsi"/>
                <w:b/>
                <w:sz w:val="20"/>
                <w:szCs w:val="20"/>
              </w:rPr>
              <w:t>Technology and Supplies</w:t>
            </w:r>
            <w:r w:rsidR="00A31D90" w:rsidRPr="00A31D90">
              <w:rPr>
                <w:rFonts w:asciiTheme="majorHAnsi" w:hAnsiTheme="majorHAnsi"/>
                <w:b/>
                <w:sz w:val="20"/>
                <w:szCs w:val="20"/>
              </w:rPr>
              <w:t>:</w:t>
            </w:r>
          </w:p>
          <w:p w14:paraId="0468287D" w14:textId="475D9B4B" w:rsidR="00A31D90" w:rsidRPr="001A3CBF" w:rsidRDefault="00616497" w:rsidP="008E45B2">
            <w:pPr>
              <w:rPr>
                <w:rFonts w:asciiTheme="majorHAnsi" w:hAnsiTheme="majorHAnsi"/>
                <w:sz w:val="20"/>
                <w:szCs w:val="20"/>
              </w:rPr>
            </w:pPr>
            <w:r>
              <w:rPr>
                <w:rFonts w:asciiTheme="majorHAnsi" w:hAnsiTheme="majorHAnsi"/>
                <w:sz w:val="20"/>
                <w:szCs w:val="20"/>
              </w:rPr>
              <w:t>White board, die and a coin</w:t>
            </w:r>
          </w:p>
        </w:tc>
        <w:tc>
          <w:tcPr>
            <w:tcW w:w="2410" w:type="dxa"/>
          </w:tcPr>
          <w:p w14:paraId="63BF8E83" w14:textId="148EC477" w:rsidR="00013BD7" w:rsidRDefault="00013BD7" w:rsidP="008E45B2">
            <w:pPr>
              <w:rPr>
                <w:rFonts w:asciiTheme="majorHAnsi" w:hAnsiTheme="majorHAnsi"/>
                <w:b/>
                <w:sz w:val="20"/>
                <w:szCs w:val="20"/>
              </w:rPr>
            </w:pPr>
            <w:r>
              <w:rPr>
                <w:rFonts w:asciiTheme="majorHAnsi" w:hAnsiTheme="majorHAnsi"/>
                <w:b/>
                <w:sz w:val="20"/>
                <w:szCs w:val="20"/>
              </w:rPr>
              <w:t xml:space="preserve">Differentiation: </w:t>
            </w:r>
          </w:p>
          <w:p w14:paraId="0664C01C" w14:textId="622AAAE4" w:rsidR="00991028" w:rsidRDefault="00991028" w:rsidP="008E45B2">
            <w:pPr>
              <w:rPr>
                <w:rFonts w:asciiTheme="majorHAnsi" w:hAnsiTheme="majorHAnsi"/>
                <w:sz w:val="20"/>
                <w:szCs w:val="20"/>
              </w:rPr>
            </w:pPr>
            <w:r w:rsidRPr="00991028">
              <w:rPr>
                <w:rFonts w:asciiTheme="majorHAnsi" w:hAnsiTheme="majorHAnsi"/>
                <w:sz w:val="20"/>
                <w:szCs w:val="20"/>
              </w:rPr>
              <w:t>Have students work with smaller patterns to get used to extending, before moving on to more difficult patterns.</w:t>
            </w:r>
          </w:p>
          <w:p w14:paraId="19EAD9ED" w14:textId="77777777" w:rsidR="00991028" w:rsidRDefault="00991028" w:rsidP="008E45B2">
            <w:pPr>
              <w:rPr>
                <w:rFonts w:asciiTheme="majorHAnsi" w:hAnsiTheme="majorHAnsi"/>
                <w:sz w:val="20"/>
                <w:szCs w:val="20"/>
              </w:rPr>
            </w:pPr>
          </w:p>
          <w:p w14:paraId="61B71E8E" w14:textId="0E07B016" w:rsidR="00991028" w:rsidRPr="00991028" w:rsidRDefault="00991028" w:rsidP="008E45B2">
            <w:pPr>
              <w:rPr>
                <w:rFonts w:asciiTheme="majorHAnsi" w:hAnsiTheme="majorHAnsi"/>
                <w:sz w:val="20"/>
                <w:szCs w:val="20"/>
              </w:rPr>
            </w:pPr>
            <w:r>
              <w:rPr>
                <w:rFonts w:asciiTheme="majorHAnsi" w:hAnsiTheme="majorHAnsi"/>
                <w:sz w:val="20"/>
                <w:szCs w:val="20"/>
              </w:rPr>
              <w:t>Use manipulative objects to create the patterns for students to better see the pattern rule.</w:t>
            </w:r>
          </w:p>
          <w:p w14:paraId="46CB2FA0" w14:textId="77777777" w:rsidR="00013BD7" w:rsidRDefault="00013BD7" w:rsidP="008E45B2">
            <w:pPr>
              <w:rPr>
                <w:rFonts w:asciiTheme="majorHAnsi" w:hAnsiTheme="majorHAnsi"/>
                <w:b/>
                <w:sz w:val="20"/>
                <w:szCs w:val="20"/>
              </w:rPr>
            </w:pPr>
          </w:p>
          <w:p w14:paraId="7BCE7FE4" w14:textId="3C0D4291" w:rsidR="00013BD7" w:rsidRPr="00013BD7" w:rsidRDefault="00013BD7" w:rsidP="008E45B2">
            <w:pPr>
              <w:rPr>
                <w:rFonts w:asciiTheme="majorHAnsi" w:hAnsiTheme="majorHAnsi"/>
                <w:b/>
                <w:sz w:val="20"/>
                <w:szCs w:val="20"/>
              </w:rPr>
            </w:pPr>
            <w:r w:rsidRPr="00013BD7">
              <w:rPr>
                <w:rFonts w:asciiTheme="majorHAnsi" w:hAnsiTheme="majorHAnsi"/>
                <w:b/>
                <w:sz w:val="20"/>
                <w:szCs w:val="20"/>
              </w:rPr>
              <w:t>Modifications:</w:t>
            </w:r>
          </w:p>
          <w:p w14:paraId="77398A3C" w14:textId="7E8D4C71" w:rsidR="001C5C79" w:rsidRPr="00616497" w:rsidRDefault="00616497" w:rsidP="008E45B2">
            <w:pPr>
              <w:rPr>
                <w:rFonts w:asciiTheme="majorHAnsi" w:hAnsiTheme="majorHAnsi"/>
                <w:sz w:val="20"/>
                <w:szCs w:val="20"/>
              </w:rPr>
            </w:pPr>
            <w:r w:rsidRPr="00616497">
              <w:rPr>
                <w:rFonts w:asciiTheme="majorHAnsi" w:hAnsiTheme="majorHAnsi"/>
                <w:sz w:val="20"/>
                <w:szCs w:val="20"/>
              </w:rPr>
              <w:t>To extend the learning, students can be provided with the rules and have to extend the sequences based on the rules.</w:t>
            </w:r>
          </w:p>
        </w:tc>
        <w:tc>
          <w:tcPr>
            <w:tcW w:w="3165" w:type="dxa"/>
          </w:tcPr>
          <w:p w14:paraId="25E59E3B" w14:textId="137921B1" w:rsidR="00616497" w:rsidRPr="00616497" w:rsidRDefault="00616497" w:rsidP="008E45B2">
            <w:pPr>
              <w:rPr>
                <w:rFonts w:asciiTheme="majorHAnsi" w:hAnsiTheme="majorHAnsi"/>
                <w:sz w:val="20"/>
                <w:szCs w:val="20"/>
              </w:rPr>
            </w:pPr>
            <w:r w:rsidRPr="001A3CBF">
              <w:rPr>
                <w:rFonts w:asciiTheme="majorHAnsi" w:hAnsiTheme="majorHAnsi"/>
                <w:sz w:val="20"/>
                <w:szCs w:val="20"/>
              </w:rPr>
              <w:t xml:space="preserve">Formative assessment while students work on questions. Begin to make mental notes of students’ abilities. </w:t>
            </w:r>
            <w:r w:rsidR="00991028" w:rsidRPr="00991028">
              <w:rPr>
                <w:rFonts w:asciiTheme="majorHAnsi" w:hAnsiTheme="majorHAnsi"/>
                <w:b/>
                <w:sz w:val="20"/>
                <w:szCs w:val="20"/>
              </w:rPr>
              <w:t>(FOR, AS)</w:t>
            </w:r>
          </w:p>
          <w:p w14:paraId="74F402BD" w14:textId="77777777" w:rsidR="00616497" w:rsidRDefault="00616497" w:rsidP="008E45B2">
            <w:pPr>
              <w:rPr>
                <w:rFonts w:asciiTheme="majorHAnsi" w:hAnsiTheme="majorHAnsi"/>
                <w:sz w:val="20"/>
                <w:szCs w:val="20"/>
              </w:rPr>
            </w:pPr>
          </w:p>
          <w:p w14:paraId="204FCDDD" w14:textId="30996C2E" w:rsidR="00991028" w:rsidRDefault="00991028" w:rsidP="008E45B2">
            <w:pPr>
              <w:rPr>
                <w:rFonts w:asciiTheme="majorHAnsi" w:hAnsiTheme="majorHAnsi"/>
                <w:b/>
                <w:sz w:val="20"/>
                <w:szCs w:val="20"/>
              </w:rPr>
            </w:pPr>
            <w:r>
              <w:rPr>
                <w:rFonts w:asciiTheme="majorHAnsi" w:hAnsiTheme="majorHAnsi"/>
                <w:sz w:val="20"/>
                <w:szCs w:val="20"/>
              </w:rPr>
              <w:t xml:space="preserve">Have students describe the sequence without just listing the individual items. </w:t>
            </w:r>
            <w:r w:rsidRPr="00991028">
              <w:rPr>
                <w:rFonts w:asciiTheme="majorHAnsi" w:hAnsiTheme="majorHAnsi"/>
                <w:b/>
                <w:sz w:val="20"/>
                <w:szCs w:val="20"/>
              </w:rPr>
              <w:t>(AS)</w:t>
            </w:r>
          </w:p>
          <w:p w14:paraId="08D7F2D6" w14:textId="77777777" w:rsidR="00991028" w:rsidRDefault="00991028" w:rsidP="008E45B2">
            <w:pPr>
              <w:rPr>
                <w:rFonts w:asciiTheme="majorHAnsi" w:hAnsiTheme="majorHAnsi"/>
                <w:b/>
                <w:sz w:val="20"/>
                <w:szCs w:val="20"/>
              </w:rPr>
            </w:pPr>
          </w:p>
          <w:p w14:paraId="5F8BB237" w14:textId="63DFEFCD" w:rsidR="00991028" w:rsidRDefault="00991028" w:rsidP="008E45B2">
            <w:pPr>
              <w:rPr>
                <w:rFonts w:asciiTheme="majorHAnsi" w:hAnsiTheme="majorHAnsi"/>
                <w:b/>
                <w:sz w:val="20"/>
                <w:szCs w:val="20"/>
              </w:rPr>
            </w:pPr>
            <w:r w:rsidRPr="00991028">
              <w:rPr>
                <w:rFonts w:asciiTheme="majorHAnsi" w:hAnsiTheme="majorHAnsi"/>
                <w:sz w:val="20"/>
                <w:szCs w:val="20"/>
              </w:rPr>
              <w:t>Observe students as they practice and create patterns on their own.</w:t>
            </w:r>
            <w:r>
              <w:rPr>
                <w:rFonts w:asciiTheme="majorHAnsi" w:hAnsiTheme="majorHAnsi"/>
                <w:b/>
                <w:sz w:val="20"/>
                <w:szCs w:val="20"/>
              </w:rPr>
              <w:t xml:space="preserve"> (AS)</w:t>
            </w:r>
          </w:p>
          <w:p w14:paraId="20FF8A2E" w14:textId="77777777" w:rsidR="00991028" w:rsidRPr="00616497" w:rsidRDefault="00991028" w:rsidP="008E45B2">
            <w:pPr>
              <w:rPr>
                <w:rFonts w:asciiTheme="majorHAnsi" w:hAnsiTheme="majorHAnsi"/>
                <w:sz w:val="20"/>
                <w:szCs w:val="20"/>
              </w:rPr>
            </w:pPr>
          </w:p>
          <w:p w14:paraId="30819FF5" w14:textId="290E2FE3" w:rsidR="001C5C79" w:rsidRPr="00616497" w:rsidRDefault="00616497" w:rsidP="008E45B2">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that have them continuing patterns. </w:t>
            </w:r>
            <w:r w:rsidR="00991028" w:rsidRPr="00991028">
              <w:rPr>
                <w:rFonts w:asciiTheme="majorHAnsi" w:hAnsiTheme="majorHAnsi"/>
                <w:b/>
                <w:sz w:val="20"/>
                <w:szCs w:val="20"/>
              </w:rPr>
              <w:t>(OF)</w:t>
            </w:r>
          </w:p>
          <w:p w14:paraId="724C75D8" w14:textId="56DB275B" w:rsidR="00616497" w:rsidRPr="001A3CBF" w:rsidRDefault="00616497" w:rsidP="008E45B2">
            <w:pPr>
              <w:rPr>
                <w:rFonts w:ascii="Chalkboard" w:hAnsi="Chalkboard"/>
                <w:b/>
                <w:sz w:val="20"/>
                <w:szCs w:val="20"/>
              </w:rPr>
            </w:pPr>
          </w:p>
        </w:tc>
      </w:tr>
      <w:tr w:rsidR="001C5C79" w14:paraId="1129655D" w14:textId="7A51E237" w:rsidTr="00E2068E">
        <w:trPr>
          <w:trHeight w:val="319"/>
        </w:trPr>
        <w:tc>
          <w:tcPr>
            <w:tcW w:w="1134" w:type="dxa"/>
          </w:tcPr>
          <w:p w14:paraId="79824767" w14:textId="36C69853" w:rsidR="001C5C79" w:rsidRDefault="001C5C79" w:rsidP="007D0606">
            <w:pPr>
              <w:jc w:val="center"/>
              <w:rPr>
                <w:rFonts w:ascii="Chalkboard" w:hAnsi="Chalkboard"/>
                <w:b/>
              </w:rPr>
            </w:pPr>
            <w:r>
              <w:rPr>
                <w:rFonts w:ascii="Chalkboard" w:hAnsi="Chalkboard"/>
                <w:b/>
              </w:rPr>
              <w:t>16</w:t>
            </w:r>
          </w:p>
        </w:tc>
        <w:tc>
          <w:tcPr>
            <w:tcW w:w="5104" w:type="dxa"/>
          </w:tcPr>
          <w:p w14:paraId="50D97C5D"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PA3-16 Identifying Pattern Rules</w:t>
            </w:r>
          </w:p>
          <w:p w14:paraId="0FEE1B39"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identify simple pattern rules.</w:t>
            </w:r>
          </w:p>
          <w:p w14:paraId="3C970B4F" w14:textId="77777777" w:rsidR="001C5C79" w:rsidRPr="001A3CBF" w:rsidRDefault="001C5C79" w:rsidP="008E45B2">
            <w:pPr>
              <w:rPr>
                <w:rFonts w:asciiTheme="majorHAnsi" w:hAnsiTheme="majorHAnsi"/>
                <w:sz w:val="20"/>
                <w:szCs w:val="20"/>
              </w:rPr>
            </w:pPr>
          </w:p>
          <w:p w14:paraId="695A4282" w14:textId="19ADBDFA"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Key Vocabulary:</w:t>
            </w:r>
          </w:p>
          <w:p w14:paraId="3C83C218" w14:textId="3CB3CE9B" w:rsidR="001C5C79" w:rsidRDefault="00BE7731" w:rsidP="008E45B2">
            <w:pPr>
              <w:rPr>
                <w:rFonts w:asciiTheme="majorHAnsi" w:hAnsiTheme="majorHAnsi"/>
                <w:sz w:val="20"/>
                <w:szCs w:val="20"/>
              </w:rPr>
            </w:pPr>
            <w:r w:rsidRPr="001A3CBF">
              <w:rPr>
                <w:rFonts w:asciiTheme="majorHAnsi" w:hAnsiTheme="majorHAnsi"/>
                <w:sz w:val="20"/>
                <w:szCs w:val="20"/>
              </w:rPr>
              <w:t>Increasing</w:t>
            </w:r>
            <w:r w:rsidR="001C5C79" w:rsidRPr="001A3CBF">
              <w:rPr>
                <w:rFonts w:asciiTheme="majorHAnsi" w:hAnsiTheme="majorHAnsi"/>
                <w:sz w:val="20"/>
                <w:szCs w:val="20"/>
              </w:rPr>
              <w:t xml:space="preserve"> sequence, decreasing sequence, term</w:t>
            </w:r>
          </w:p>
          <w:p w14:paraId="25B9E298" w14:textId="77777777" w:rsidR="00A31D90" w:rsidRDefault="00A31D90" w:rsidP="008E45B2">
            <w:pPr>
              <w:rPr>
                <w:rFonts w:asciiTheme="majorHAnsi" w:hAnsiTheme="majorHAnsi"/>
                <w:sz w:val="20"/>
                <w:szCs w:val="20"/>
              </w:rPr>
            </w:pPr>
          </w:p>
          <w:p w14:paraId="6AD8767C" w14:textId="77777777" w:rsidR="000A72A1" w:rsidRPr="000A72A1" w:rsidRDefault="000A72A1" w:rsidP="008E45B2">
            <w:pPr>
              <w:rPr>
                <w:rFonts w:asciiTheme="majorHAnsi" w:hAnsiTheme="majorHAnsi"/>
                <w:b/>
                <w:sz w:val="20"/>
                <w:szCs w:val="20"/>
              </w:rPr>
            </w:pPr>
            <w:r w:rsidRPr="000A72A1">
              <w:rPr>
                <w:rFonts w:asciiTheme="majorHAnsi" w:hAnsiTheme="majorHAnsi"/>
                <w:b/>
                <w:sz w:val="20"/>
                <w:szCs w:val="20"/>
              </w:rPr>
              <w:t>Key Questions:</w:t>
            </w:r>
          </w:p>
          <w:p w14:paraId="0D46749A" w14:textId="50774A6D" w:rsidR="000A72A1" w:rsidRDefault="00D11789" w:rsidP="008E45B2">
            <w:pPr>
              <w:rPr>
                <w:rFonts w:asciiTheme="majorHAnsi" w:hAnsiTheme="majorHAnsi"/>
                <w:sz w:val="20"/>
                <w:szCs w:val="20"/>
              </w:rPr>
            </w:pPr>
            <w:r>
              <w:rPr>
                <w:rFonts w:asciiTheme="majorHAnsi" w:hAnsiTheme="majorHAnsi"/>
                <w:sz w:val="20"/>
                <w:szCs w:val="20"/>
              </w:rPr>
              <w:t>How can I find out what the rule of a pattern is?</w:t>
            </w:r>
          </w:p>
          <w:p w14:paraId="05740F30" w14:textId="77777777" w:rsidR="00D11789" w:rsidRDefault="00D11789" w:rsidP="008E45B2">
            <w:pPr>
              <w:rPr>
                <w:rFonts w:asciiTheme="majorHAnsi" w:hAnsiTheme="majorHAnsi"/>
                <w:sz w:val="20"/>
                <w:szCs w:val="20"/>
              </w:rPr>
            </w:pPr>
          </w:p>
          <w:p w14:paraId="6736ACD2" w14:textId="77777777" w:rsidR="00A31D90" w:rsidRDefault="00A31D90" w:rsidP="00A31D90">
            <w:pPr>
              <w:rPr>
                <w:rFonts w:asciiTheme="majorHAnsi" w:hAnsiTheme="majorHAnsi"/>
                <w:b/>
                <w:sz w:val="20"/>
                <w:szCs w:val="20"/>
              </w:rPr>
            </w:pPr>
            <w:r w:rsidRPr="00A31D90">
              <w:rPr>
                <w:rFonts w:asciiTheme="majorHAnsi" w:hAnsiTheme="majorHAnsi"/>
                <w:b/>
                <w:sz w:val="20"/>
                <w:szCs w:val="20"/>
              </w:rPr>
              <w:t>Learning Activities:</w:t>
            </w:r>
          </w:p>
          <w:p w14:paraId="6D1B62B6" w14:textId="0BDDD0B0" w:rsidR="00616497" w:rsidRPr="00BE7731" w:rsidRDefault="00616497" w:rsidP="00BE7731">
            <w:pPr>
              <w:pStyle w:val="ListParagraph"/>
              <w:numPr>
                <w:ilvl w:val="0"/>
                <w:numId w:val="33"/>
              </w:numPr>
              <w:rPr>
                <w:rFonts w:asciiTheme="majorHAnsi" w:hAnsiTheme="majorHAnsi"/>
                <w:sz w:val="20"/>
                <w:szCs w:val="20"/>
              </w:rPr>
            </w:pPr>
            <w:r w:rsidRPr="00BE7731">
              <w:rPr>
                <w:rFonts w:asciiTheme="majorHAnsi" w:hAnsiTheme="majorHAnsi"/>
                <w:sz w:val="20"/>
                <w:szCs w:val="20"/>
              </w:rPr>
              <w:t>Tell students that the task for last class is going to be repeated today only harder. They will be provided with a sequence but they will not know what the rule is</w:t>
            </w:r>
            <w:r w:rsidR="00BE7731" w:rsidRPr="00BE7731">
              <w:rPr>
                <w:rFonts w:asciiTheme="majorHAnsi" w:hAnsiTheme="majorHAnsi"/>
                <w:sz w:val="20"/>
                <w:szCs w:val="20"/>
              </w:rPr>
              <w:t>, they have to find it themselves.</w:t>
            </w:r>
          </w:p>
          <w:p w14:paraId="5B860EF1" w14:textId="77777777" w:rsidR="00BE7731" w:rsidRDefault="00BE7731" w:rsidP="00BE7731">
            <w:pPr>
              <w:pStyle w:val="ListParagraph"/>
              <w:numPr>
                <w:ilvl w:val="0"/>
                <w:numId w:val="33"/>
              </w:numPr>
              <w:rPr>
                <w:rFonts w:asciiTheme="majorHAnsi" w:hAnsiTheme="majorHAnsi"/>
                <w:sz w:val="20"/>
                <w:szCs w:val="20"/>
              </w:rPr>
            </w:pPr>
            <w:r>
              <w:rPr>
                <w:rFonts w:asciiTheme="majorHAnsi" w:hAnsiTheme="majorHAnsi"/>
                <w:sz w:val="20"/>
                <w:szCs w:val="20"/>
              </w:rPr>
              <w:t>Give them an example on the board. Ask: Is it a decreasing or increasing sequence? What was added/subtracted?</w:t>
            </w:r>
          </w:p>
          <w:p w14:paraId="70E26E06" w14:textId="77777777" w:rsidR="00BE7731" w:rsidRDefault="00BE7731" w:rsidP="00BE7731">
            <w:pPr>
              <w:pStyle w:val="ListParagraph"/>
              <w:numPr>
                <w:ilvl w:val="0"/>
                <w:numId w:val="33"/>
              </w:numPr>
              <w:rPr>
                <w:rFonts w:asciiTheme="majorHAnsi" w:hAnsiTheme="majorHAnsi"/>
                <w:sz w:val="20"/>
                <w:szCs w:val="20"/>
              </w:rPr>
            </w:pPr>
            <w:r>
              <w:rPr>
                <w:rFonts w:asciiTheme="majorHAnsi" w:hAnsiTheme="majorHAnsi"/>
                <w:sz w:val="20"/>
                <w:szCs w:val="20"/>
              </w:rPr>
              <w:t>Together write the rule for a list of patterns. Tell a story and have the students figure out which sequence is right.</w:t>
            </w:r>
          </w:p>
          <w:p w14:paraId="5CD1DE37" w14:textId="7B344E0F" w:rsidR="00BE7731" w:rsidRDefault="00BE7731" w:rsidP="00BE7731">
            <w:pPr>
              <w:pStyle w:val="ListParagraph"/>
              <w:numPr>
                <w:ilvl w:val="0"/>
                <w:numId w:val="33"/>
              </w:numPr>
              <w:rPr>
                <w:rFonts w:asciiTheme="majorHAnsi" w:hAnsiTheme="majorHAnsi"/>
                <w:sz w:val="20"/>
                <w:szCs w:val="20"/>
              </w:rPr>
            </w:pPr>
            <w:r>
              <w:rPr>
                <w:rFonts w:asciiTheme="majorHAnsi" w:hAnsiTheme="majorHAnsi"/>
                <w:sz w:val="20"/>
                <w:szCs w:val="20"/>
              </w:rPr>
              <w:t>Introduce the word “term” for a general member of a sequence.</w:t>
            </w:r>
          </w:p>
          <w:p w14:paraId="20A380E6" w14:textId="542F8406" w:rsidR="00BE7731" w:rsidRDefault="00BE7731" w:rsidP="00BE7731">
            <w:pPr>
              <w:pStyle w:val="ListParagraph"/>
              <w:numPr>
                <w:ilvl w:val="0"/>
                <w:numId w:val="33"/>
              </w:numPr>
              <w:rPr>
                <w:rFonts w:asciiTheme="majorHAnsi" w:hAnsiTheme="majorHAnsi"/>
                <w:sz w:val="20"/>
                <w:szCs w:val="20"/>
              </w:rPr>
            </w:pPr>
            <w:r>
              <w:rPr>
                <w:rFonts w:asciiTheme="majorHAnsi" w:hAnsiTheme="majorHAnsi"/>
                <w:sz w:val="20"/>
                <w:szCs w:val="20"/>
              </w:rPr>
              <w:t>Use the students to form a sequence by standing in a line. Each student has to say what term they are. Ask each term in the sequence to do some task (i.e. jumping jacks)</w:t>
            </w:r>
          </w:p>
          <w:p w14:paraId="3DE8AB7A" w14:textId="4E7FF922" w:rsidR="00BE7731" w:rsidRPr="00BE7731" w:rsidRDefault="00BE7731" w:rsidP="00BE7731">
            <w:pPr>
              <w:pStyle w:val="ListParagraph"/>
              <w:numPr>
                <w:ilvl w:val="0"/>
                <w:numId w:val="33"/>
              </w:numPr>
              <w:rPr>
                <w:rFonts w:asciiTheme="majorHAnsi" w:hAnsiTheme="majorHAnsi"/>
                <w:sz w:val="20"/>
                <w:szCs w:val="20"/>
              </w:rPr>
            </w:pPr>
            <w:r>
              <w:rPr>
                <w:rFonts w:asciiTheme="majorHAnsi" w:hAnsiTheme="majorHAnsi"/>
                <w:sz w:val="20"/>
                <w:szCs w:val="20"/>
              </w:rPr>
              <w:t>Work independently on additional practice questions.</w:t>
            </w:r>
            <w:r>
              <w:rPr>
                <w:rFonts w:asciiTheme="majorHAnsi" w:hAnsiTheme="majorHAnsi"/>
                <w:sz w:val="20"/>
                <w:szCs w:val="20"/>
              </w:rPr>
              <w:br/>
            </w:r>
          </w:p>
          <w:p w14:paraId="3790D8B2" w14:textId="49FB8964" w:rsidR="00A31D90" w:rsidRPr="00A31D90" w:rsidRDefault="000A72A1" w:rsidP="00A31D90">
            <w:pPr>
              <w:rPr>
                <w:rFonts w:asciiTheme="majorHAnsi" w:hAnsiTheme="majorHAnsi"/>
                <w:b/>
                <w:sz w:val="20"/>
                <w:szCs w:val="20"/>
              </w:rPr>
            </w:pPr>
            <w:r>
              <w:rPr>
                <w:rFonts w:asciiTheme="majorHAnsi" w:hAnsiTheme="majorHAnsi"/>
                <w:b/>
                <w:sz w:val="20"/>
                <w:szCs w:val="20"/>
              </w:rPr>
              <w:t>Technology and Supplie</w:t>
            </w:r>
            <w:r w:rsidR="00A31D90" w:rsidRPr="00A31D90">
              <w:rPr>
                <w:rFonts w:asciiTheme="majorHAnsi" w:hAnsiTheme="majorHAnsi"/>
                <w:b/>
                <w:sz w:val="20"/>
                <w:szCs w:val="20"/>
              </w:rPr>
              <w:t>s:</w:t>
            </w:r>
          </w:p>
          <w:p w14:paraId="15FA23FF" w14:textId="1B0CCAB4" w:rsidR="00A31D90" w:rsidRPr="001A3CBF" w:rsidRDefault="00D11789" w:rsidP="008E45B2">
            <w:pPr>
              <w:rPr>
                <w:rFonts w:asciiTheme="majorHAnsi" w:hAnsiTheme="majorHAnsi"/>
                <w:sz w:val="20"/>
                <w:szCs w:val="20"/>
              </w:rPr>
            </w:pPr>
            <w:r>
              <w:rPr>
                <w:rFonts w:asciiTheme="majorHAnsi" w:hAnsiTheme="majorHAnsi"/>
                <w:sz w:val="20"/>
                <w:szCs w:val="20"/>
              </w:rPr>
              <w:t>White</w:t>
            </w:r>
            <w:r w:rsidR="00BE7731">
              <w:rPr>
                <w:rFonts w:asciiTheme="majorHAnsi" w:hAnsiTheme="majorHAnsi"/>
                <w:sz w:val="20"/>
                <w:szCs w:val="20"/>
              </w:rPr>
              <w:t>board, SMART board.</w:t>
            </w:r>
          </w:p>
        </w:tc>
        <w:tc>
          <w:tcPr>
            <w:tcW w:w="2410" w:type="dxa"/>
          </w:tcPr>
          <w:p w14:paraId="0B6F14F6" w14:textId="0F4ACC52" w:rsidR="00D11789" w:rsidRPr="00D11789" w:rsidRDefault="00D11789" w:rsidP="00BE7731">
            <w:pPr>
              <w:rPr>
                <w:rFonts w:ascii="Calibri" w:hAnsi="Calibri"/>
                <w:b/>
                <w:sz w:val="20"/>
                <w:szCs w:val="20"/>
              </w:rPr>
            </w:pPr>
            <w:r w:rsidRPr="00D11789">
              <w:rPr>
                <w:rFonts w:ascii="Calibri" w:hAnsi="Calibri"/>
                <w:b/>
                <w:sz w:val="20"/>
                <w:szCs w:val="20"/>
              </w:rPr>
              <w:t>Differentiation:</w:t>
            </w:r>
          </w:p>
          <w:p w14:paraId="5D4175F7" w14:textId="77777777" w:rsidR="00BE7731" w:rsidRPr="00455A9D" w:rsidRDefault="00BE7731" w:rsidP="00BE7731">
            <w:pPr>
              <w:rPr>
                <w:rFonts w:ascii="Calibri" w:hAnsi="Calibri"/>
                <w:sz w:val="22"/>
                <w:szCs w:val="22"/>
              </w:rPr>
            </w:pPr>
            <w:r w:rsidRPr="00DE3ABF">
              <w:rPr>
                <w:rFonts w:ascii="Calibri" w:hAnsi="Calibri"/>
                <w:sz w:val="20"/>
                <w:szCs w:val="20"/>
              </w:rPr>
              <w:t xml:space="preserve">Verbal and written instructions, chunking information, peer assistance, one-on-one teacher </w:t>
            </w:r>
            <w:r>
              <w:rPr>
                <w:rFonts w:ascii="Calibri" w:hAnsi="Calibri"/>
                <w:sz w:val="20"/>
                <w:szCs w:val="20"/>
              </w:rPr>
              <w:t>assistance, extra instructions</w:t>
            </w:r>
            <w:r w:rsidRPr="00DE3ABF">
              <w:rPr>
                <w:rFonts w:ascii="Calibri" w:hAnsi="Calibri"/>
                <w:sz w:val="20"/>
                <w:szCs w:val="20"/>
              </w:rPr>
              <w:t xml:space="preserve">, reviewing </w:t>
            </w:r>
            <w:r>
              <w:rPr>
                <w:rFonts w:ascii="Calibri" w:hAnsi="Calibri"/>
                <w:sz w:val="20"/>
                <w:szCs w:val="20"/>
              </w:rPr>
              <w:t>steps</w:t>
            </w:r>
          </w:p>
          <w:p w14:paraId="438D257A" w14:textId="77777777" w:rsidR="001C5C79" w:rsidRDefault="001C5C79" w:rsidP="008E45B2">
            <w:pPr>
              <w:rPr>
                <w:rFonts w:ascii="Chalkboard" w:hAnsi="Chalkboard"/>
                <w:b/>
                <w:sz w:val="20"/>
                <w:szCs w:val="20"/>
              </w:rPr>
            </w:pPr>
          </w:p>
          <w:p w14:paraId="18E3A24C" w14:textId="77777777" w:rsidR="00D11789" w:rsidRPr="00D11789" w:rsidRDefault="00D11789" w:rsidP="008E45B2">
            <w:pPr>
              <w:rPr>
                <w:rFonts w:asciiTheme="majorHAnsi" w:hAnsiTheme="majorHAnsi"/>
                <w:b/>
                <w:sz w:val="20"/>
                <w:szCs w:val="20"/>
              </w:rPr>
            </w:pPr>
            <w:r w:rsidRPr="00D11789">
              <w:rPr>
                <w:rFonts w:asciiTheme="majorHAnsi" w:hAnsiTheme="majorHAnsi"/>
                <w:b/>
                <w:sz w:val="20"/>
                <w:szCs w:val="20"/>
              </w:rPr>
              <w:t>Modifications:</w:t>
            </w:r>
          </w:p>
          <w:p w14:paraId="004EEAFC" w14:textId="77777777" w:rsidR="00D11789" w:rsidRPr="00D11789" w:rsidRDefault="00D11789" w:rsidP="008E45B2">
            <w:pPr>
              <w:rPr>
                <w:rFonts w:asciiTheme="majorHAnsi" w:hAnsiTheme="majorHAnsi"/>
                <w:sz w:val="20"/>
                <w:szCs w:val="20"/>
              </w:rPr>
            </w:pPr>
            <w:r w:rsidRPr="00D11789">
              <w:rPr>
                <w:rFonts w:asciiTheme="majorHAnsi" w:hAnsiTheme="majorHAnsi"/>
                <w:sz w:val="20"/>
                <w:szCs w:val="20"/>
              </w:rPr>
              <w:t>Return to the material from last class and provide students with a pattern and its rule.</w:t>
            </w:r>
          </w:p>
          <w:p w14:paraId="43CD4629" w14:textId="45BE8DD2" w:rsidR="00D11789" w:rsidRPr="001A3CBF" w:rsidRDefault="00D11789" w:rsidP="008E45B2">
            <w:pPr>
              <w:rPr>
                <w:rFonts w:ascii="Chalkboard" w:hAnsi="Chalkboard"/>
                <w:b/>
                <w:sz w:val="20"/>
                <w:szCs w:val="20"/>
              </w:rPr>
            </w:pPr>
            <w:r w:rsidRPr="00D11789">
              <w:rPr>
                <w:rFonts w:asciiTheme="majorHAnsi" w:hAnsiTheme="majorHAnsi"/>
                <w:sz w:val="20"/>
                <w:szCs w:val="20"/>
              </w:rPr>
              <w:t>Have students practice slightly manipulating the pattern rule and work with them to change the pattern to fit their new rule.</w:t>
            </w:r>
          </w:p>
        </w:tc>
        <w:tc>
          <w:tcPr>
            <w:tcW w:w="3165" w:type="dxa"/>
          </w:tcPr>
          <w:p w14:paraId="602F7DF9" w14:textId="198A33EC" w:rsidR="00D11789" w:rsidRDefault="00BE7731" w:rsidP="00BE7731">
            <w:pPr>
              <w:rPr>
                <w:rFonts w:ascii="Calibri" w:hAnsi="Calibr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sidR="00D11789">
              <w:rPr>
                <w:rFonts w:ascii="Calibri" w:hAnsi="Calibri"/>
                <w:sz w:val="20"/>
                <w:szCs w:val="20"/>
              </w:rPr>
              <w:t xml:space="preserve">. </w:t>
            </w:r>
            <w:r w:rsidR="00D11789" w:rsidRPr="00D11789">
              <w:rPr>
                <w:rFonts w:ascii="Calibri" w:hAnsi="Calibri"/>
                <w:b/>
                <w:sz w:val="20"/>
                <w:szCs w:val="20"/>
              </w:rPr>
              <w:t>(FOR, AS)</w:t>
            </w:r>
          </w:p>
          <w:p w14:paraId="45B26132" w14:textId="77777777" w:rsidR="00D11789" w:rsidRDefault="00D11789" w:rsidP="00BE7731">
            <w:pPr>
              <w:rPr>
                <w:rFonts w:ascii="Calibri" w:hAnsi="Calibri"/>
                <w:sz w:val="20"/>
                <w:szCs w:val="20"/>
              </w:rPr>
            </w:pPr>
          </w:p>
          <w:p w14:paraId="6DDB54CB" w14:textId="083E6F48" w:rsidR="00BE7731" w:rsidRDefault="00D11789" w:rsidP="00BE7731">
            <w:pPr>
              <w:rPr>
                <w:rFonts w:asciiTheme="majorHAnsi" w:hAnsiTheme="majorHAnsi"/>
                <w:b/>
                <w:sz w:val="20"/>
                <w:szCs w:val="20"/>
              </w:rPr>
            </w:pPr>
            <w:r>
              <w:rPr>
                <w:rFonts w:asciiTheme="majorHAnsi" w:hAnsiTheme="majorHAnsi"/>
                <w:sz w:val="20"/>
                <w:szCs w:val="20"/>
              </w:rPr>
              <w:t>Have each student say what term they are in the sequence line as a way of a</w:t>
            </w:r>
            <w:r w:rsidR="00BE7731" w:rsidRPr="001A3CBF">
              <w:rPr>
                <w:rFonts w:asciiTheme="majorHAnsi" w:hAnsiTheme="majorHAnsi"/>
                <w:sz w:val="20"/>
                <w:szCs w:val="20"/>
              </w:rPr>
              <w:t>sk</w:t>
            </w:r>
            <w:r>
              <w:rPr>
                <w:rFonts w:asciiTheme="majorHAnsi" w:hAnsiTheme="majorHAnsi"/>
                <w:sz w:val="20"/>
                <w:szCs w:val="20"/>
              </w:rPr>
              <w:t>ing</w:t>
            </w:r>
            <w:r w:rsidR="00BE7731" w:rsidRPr="001A3CBF">
              <w:rPr>
                <w:rFonts w:asciiTheme="majorHAnsi" w:hAnsiTheme="majorHAnsi"/>
                <w:sz w:val="20"/>
                <w:szCs w:val="20"/>
              </w:rPr>
              <w:t xml:space="preserve"> questions to check for understanding.</w:t>
            </w:r>
            <w:r>
              <w:rPr>
                <w:rFonts w:asciiTheme="majorHAnsi" w:hAnsiTheme="majorHAnsi"/>
                <w:sz w:val="20"/>
                <w:szCs w:val="20"/>
              </w:rPr>
              <w:t xml:space="preserve"> </w:t>
            </w:r>
            <w:r w:rsidRPr="00D11789">
              <w:rPr>
                <w:rFonts w:asciiTheme="majorHAnsi" w:hAnsiTheme="majorHAnsi"/>
                <w:b/>
                <w:sz w:val="20"/>
                <w:szCs w:val="20"/>
              </w:rPr>
              <w:t>(AS, OF)</w:t>
            </w:r>
          </w:p>
          <w:p w14:paraId="5E3FDF77" w14:textId="77777777" w:rsidR="00D11789" w:rsidRDefault="00D11789" w:rsidP="00BE7731">
            <w:pPr>
              <w:rPr>
                <w:rFonts w:asciiTheme="majorHAnsi" w:hAnsiTheme="majorHAnsi"/>
                <w:b/>
                <w:sz w:val="20"/>
                <w:szCs w:val="20"/>
              </w:rPr>
            </w:pPr>
          </w:p>
          <w:p w14:paraId="536CCEEB" w14:textId="0A644627" w:rsidR="00D11789" w:rsidRPr="00D11789" w:rsidRDefault="00D11789" w:rsidP="00BE7731">
            <w:pPr>
              <w:rPr>
                <w:rFonts w:ascii="Calibri" w:hAnsi="Calibri"/>
                <w:sz w:val="20"/>
                <w:szCs w:val="20"/>
              </w:rPr>
            </w:pPr>
            <w:r w:rsidRPr="00D11789">
              <w:rPr>
                <w:rFonts w:asciiTheme="majorHAnsi" w:hAnsiTheme="majorHAnsi"/>
                <w:sz w:val="20"/>
                <w:szCs w:val="20"/>
              </w:rPr>
              <w:t>Observe students work on practice problems, ask students to explain how they found the pattern rule for one of the questions they are working on.</w:t>
            </w:r>
            <w:r>
              <w:rPr>
                <w:rFonts w:asciiTheme="majorHAnsi" w:hAnsiTheme="majorHAnsi"/>
                <w:b/>
                <w:sz w:val="20"/>
                <w:szCs w:val="20"/>
              </w:rPr>
              <w:t xml:space="preserve"> (AS, OF) </w:t>
            </w:r>
          </w:p>
          <w:p w14:paraId="326056D6" w14:textId="77777777" w:rsidR="001C5C79" w:rsidRPr="001A3CBF" w:rsidRDefault="001C5C79" w:rsidP="008E45B2">
            <w:pPr>
              <w:rPr>
                <w:rFonts w:ascii="Chalkboard" w:hAnsi="Chalkboard"/>
                <w:b/>
                <w:sz w:val="20"/>
                <w:szCs w:val="20"/>
              </w:rPr>
            </w:pPr>
          </w:p>
        </w:tc>
      </w:tr>
      <w:tr w:rsidR="001C5C79" w14:paraId="0282BAB2" w14:textId="34F01726" w:rsidTr="00E2068E">
        <w:trPr>
          <w:trHeight w:val="319"/>
        </w:trPr>
        <w:tc>
          <w:tcPr>
            <w:tcW w:w="1134" w:type="dxa"/>
          </w:tcPr>
          <w:p w14:paraId="7FE5CA49" w14:textId="19009074" w:rsidR="001C5C79" w:rsidRDefault="001C5C79" w:rsidP="007D0606">
            <w:pPr>
              <w:jc w:val="center"/>
              <w:rPr>
                <w:rFonts w:ascii="Chalkboard" w:hAnsi="Chalkboard"/>
                <w:b/>
              </w:rPr>
            </w:pPr>
            <w:r>
              <w:rPr>
                <w:rFonts w:ascii="Chalkboard" w:hAnsi="Chalkboard"/>
                <w:b/>
              </w:rPr>
              <w:t>17</w:t>
            </w:r>
          </w:p>
        </w:tc>
        <w:tc>
          <w:tcPr>
            <w:tcW w:w="5104" w:type="dxa"/>
          </w:tcPr>
          <w:p w14:paraId="188FD4E8"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PA3-17 Introduction to T-tables</w:t>
            </w:r>
          </w:p>
          <w:p w14:paraId="395DE02F"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 xml:space="preserve">The students will be able to create a T-table for growing block patterns and to identify rules of number patterns using T-tables. </w:t>
            </w:r>
          </w:p>
          <w:p w14:paraId="616E4609" w14:textId="77777777" w:rsidR="001C5C79" w:rsidRPr="001A3CBF" w:rsidRDefault="001C5C79" w:rsidP="008E45B2">
            <w:pPr>
              <w:rPr>
                <w:rFonts w:asciiTheme="majorHAnsi" w:hAnsiTheme="majorHAnsi"/>
                <w:sz w:val="20"/>
                <w:szCs w:val="20"/>
              </w:rPr>
            </w:pPr>
          </w:p>
          <w:p w14:paraId="5E81B4BD" w14:textId="77777777" w:rsidR="001C5C79" w:rsidRPr="001A3CBF" w:rsidRDefault="001C5C79" w:rsidP="001C5C79">
            <w:pPr>
              <w:rPr>
                <w:rFonts w:asciiTheme="majorHAnsi" w:hAnsiTheme="majorHAnsi"/>
                <w:b/>
                <w:sz w:val="20"/>
                <w:szCs w:val="20"/>
              </w:rPr>
            </w:pPr>
            <w:r w:rsidRPr="001A3CBF">
              <w:rPr>
                <w:rFonts w:asciiTheme="majorHAnsi" w:hAnsiTheme="majorHAnsi"/>
                <w:b/>
                <w:sz w:val="20"/>
                <w:szCs w:val="20"/>
              </w:rPr>
              <w:t>Key Vocabulary:</w:t>
            </w:r>
          </w:p>
          <w:p w14:paraId="4AD5E76D" w14:textId="77777777" w:rsidR="001C5C79" w:rsidRDefault="001C5C79" w:rsidP="008E45B2">
            <w:pPr>
              <w:rPr>
                <w:rFonts w:asciiTheme="majorHAnsi" w:hAnsiTheme="majorHAnsi"/>
                <w:sz w:val="20"/>
                <w:szCs w:val="20"/>
              </w:rPr>
            </w:pPr>
            <w:r w:rsidRPr="001A3CBF">
              <w:rPr>
                <w:rFonts w:asciiTheme="majorHAnsi" w:hAnsiTheme="majorHAnsi"/>
                <w:sz w:val="20"/>
                <w:szCs w:val="20"/>
              </w:rPr>
              <w:t>T-table, growing pattern, chart, core, term</w:t>
            </w:r>
          </w:p>
          <w:p w14:paraId="0B1C145F" w14:textId="77777777" w:rsidR="00A31D90" w:rsidRDefault="00A31D90" w:rsidP="008E45B2">
            <w:pPr>
              <w:rPr>
                <w:rFonts w:asciiTheme="majorHAnsi" w:hAnsiTheme="majorHAnsi"/>
                <w:sz w:val="20"/>
                <w:szCs w:val="20"/>
              </w:rPr>
            </w:pPr>
          </w:p>
          <w:p w14:paraId="54C91CF4" w14:textId="77777777" w:rsidR="00D11789" w:rsidRPr="00D11789" w:rsidRDefault="00D11789" w:rsidP="008E45B2">
            <w:pPr>
              <w:rPr>
                <w:rFonts w:asciiTheme="majorHAnsi" w:hAnsiTheme="majorHAnsi"/>
                <w:b/>
                <w:sz w:val="20"/>
                <w:szCs w:val="20"/>
              </w:rPr>
            </w:pPr>
            <w:r w:rsidRPr="00D11789">
              <w:rPr>
                <w:rFonts w:asciiTheme="majorHAnsi" w:hAnsiTheme="majorHAnsi"/>
                <w:b/>
                <w:sz w:val="20"/>
                <w:szCs w:val="20"/>
              </w:rPr>
              <w:t>Key Questions:</w:t>
            </w:r>
          </w:p>
          <w:p w14:paraId="42689402" w14:textId="77777777" w:rsidR="00D11789" w:rsidRDefault="00D11789" w:rsidP="008E45B2">
            <w:pPr>
              <w:rPr>
                <w:rFonts w:asciiTheme="majorHAnsi" w:hAnsiTheme="majorHAnsi"/>
                <w:sz w:val="20"/>
                <w:szCs w:val="20"/>
              </w:rPr>
            </w:pPr>
            <w:r>
              <w:rPr>
                <w:rFonts w:asciiTheme="majorHAnsi" w:hAnsiTheme="majorHAnsi"/>
                <w:sz w:val="20"/>
                <w:szCs w:val="20"/>
              </w:rPr>
              <w:t>Why use a t-table to document patterns and find their rules?</w:t>
            </w:r>
          </w:p>
          <w:p w14:paraId="3652ED50" w14:textId="541CF8F6" w:rsidR="00D11789" w:rsidRDefault="00D11789" w:rsidP="008E45B2">
            <w:pPr>
              <w:rPr>
                <w:rFonts w:asciiTheme="majorHAnsi" w:hAnsiTheme="majorHAnsi"/>
                <w:sz w:val="20"/>
                <w:szCs w:val="20"/>
              </w:rPr>
            </w:pPr>
            <w:r>
              <w:rPr>
                <w:rFonts w:asciiTheme="majorHAnsi" w:hAnsiTheme="majorHAnsi"/>
                <w:sz w:val="20"/>
                <w:szCs w:val="20"/>
              </w:rPr>
              <w:t>How can I create a t-table and use it to find pattern rules?</w:t>
            </w:r>
          </w:p>
          <w:p w14:paraId="26BCDC0F" w14:textId="77777777" w:rsidR="00D11789" w:rsidRDefault="00D11789" w:rsidP="008E45B2">
            <w:pPr>
              <w:rPr>
                <w:rFonts w:asciiTheme="majorHAnsi" w:hAnsiTheme="majorHAnsi"/>
                <w:sz w:val="20"/>
                <w:szCs w:val="20"/>
              </w:rPr>
            </w:pPr>
          </w:p>
          <w:p w14:paraId="4F4636D6" w14:textId="77777777" w:rsidR="00A31D90" w:rsidRDefault="00A31D90" w:rsidP="00A31D90">
            <w:pPr>
              <w:rPr>
                <w:rFonts w:asciiTheme="majorHAnsi" w:hAnsiTheme="majorHAnsi"/>
                <w:b/>
                <w:sz w:val="20"/>
                <w:szCs w:val="20"/>
              </w:rPr>
            </w:pPr>
            <w:r w:rsidRPr="00A31D90">
              <w:rPr>
                <w:rFonts w:asciiTheme="majorHAnsi" w:hAnsiTheme="majorHAnsi"/>
                <w:b/>
                <w:sz w:val="20"/>
                <w:szCs w:val="20"/>
              </w:rPr>
              <w:t>Learning Activities:</w:t>
            </w:r>
          </w:p>
          <w:p w14:paraId="08599708" w14:textId="7003D503" w:rsidR="000A0289" w:rsidRDefault="000A0289" w:rsidP="000A0289">
            <w:pPr>
              <w:pStyle w:val="ListParagraph"/>
              <w:numPr>
                <w:ilvl w:val="0"/>
                <w:numId w:val="36"/>
              </w:numPr>
              <w:rPr>
                <w:rFonts w:asciiTheme="majorHAnsi" w:hAnsiTheme="majorHAnsi"/>
                <w:sz w:val="20"/>
                <w:szCs w:val="20"/>
              </w:rPr>
            </w:pPr>
            <w:r w:rsidRPr="000A0289">
              <w:rPr>
                <w:rFonts w:asciiTheme="majorHAnsi" w:hAnsiTheme="majorHAnsi"/>
                <w:sz w:val="20"/>
                <w:szCs w:val="20"/>
              </w:rPr>
              <w:t>Draw a sequence of castles on the board and tell students that the castles represent several stages of building of a castle made of blocks.</w:t>
            </w:r>
          </w:p>
          <w:p w14:paraId="5D7AB9A4" w14:textId="77777777" w:rsidR="000A0289" w:rsidRDefault="000A0289" w:rsidP="000A0289">
            <w:pPr>
              <w:pStyle w:val="ListParagraph"/>
              <w:numPr>
                <w:ilvl w:val="0"/>
                <w:numId w:val="36"/>
              </w:numPr>
              <w:rPr>
                <w:rFonts w:asciiTheme="majorHAnsi" w:hAnsiTheme="majorHAnsi"/>
                <w:sz w:val="20"/>
                <w:szCs w:val="20"/>
              </w:rPr>
            </w:pPr>
            <w:r>
              <w:rPr>
                <w:rFonts w:asciiTheme="majorHAnsi" w:hAnsiTheme="majorHAnsi"/>
                <w:sz w:val="20"/>
                <w:szCs w:val="20"/>
              </w:rPr>
              <w:t>Ask students to imagine that they want to keep track of the number of blocks they used in each stage of building. Introduce a t-table as a simple way of keeping track.</w:t>
            </w:r>
          </w:p>
          <w:p w14:paraId="4830A5B7" w14:textId="77777777" w:rsidR="000A0289" w:rsidRDefault="000A0289" w:rsidP="000A0289">
            <w:pPr>
              <w:pStyle w:val="ListParagraph"/>
              <w:numPr>
                <w:ilvl w:val="0"/>
                <w:numId w:val="36"/>
              </w:numPr>
              <w:rPr>
                <w:rFonts w:asciiTheme="majorHAnsi" w:hAnsiTheme="majorHAnsi"/>
                <w:sz w:val="20"/>
                <w:szCs w:val="20"/>
              </w:rPr>
            </w:pPr>
            <w:r>
              <w:rPr>
                <w:rFonts w:asciiTheme="majorHAnsi" w:hAnsiTheme="majorHAnsi"/>
                <w:sz w:val="20"/>
                <w:szCs w:val="20"/>
              </w:rPr>
              <w:t>Draw table on board and ask students to help fill it in.</w:t>
            </w:r>
          </w:p>
          <w:p w14:paraId="24DC4514" w14:textId="4F691645" w:rsidR="000A0289" w:rsidRDefault="000A0289" w:rsidP="000A0289">
            <w:pPr>
              <w:pStyle w:val="ListParagraph"/>
              <w:numPr>
                <w:ilvl w:val="0"/>
                <w:numId w:val="36"/>
              </w:numPr>
              <w:rPr>
                <w:rFonts w:asciiTheme="majorHAnsi" w:hAnsiTheme="majorHAnsi"/>
                <w:sz w:val="20"/>
                <w:szCs w:val="20"/>
              </w:rPr>
            </w:pPr>
            <w:r>
              <w:rPr>
                <w:rFonts w:asciiTheme="majorHAnsi" w:hAnsiTheme="majorHAnsi"/>
                <w:sz w:val="20"/>
                <w:szCs w:val="20"/>
              </w:rPr>
              <w:t>Ask students to describe how the numbers in the table change. Write the number that it changes by outside the t</w:t>
            </w:r>
            <w:r w:rsidR="00D70433">
              <w:rPr>
                <w:rFonts w:asciiTheme="majorHAnsi" w:hAnsiTheme="majorHAnsi"/>
                <w:sz w:val="20"/>
                <w:szCs w:val="20"/>
              </w:rPr>
              <w:t>able between each term.</w:t>
            </w:r>
          </w:p>
          <w:p w14:paraId="0D883F05" w14:textId="77777777" w:rsidR="00D70433" w:rsidRDefault="00D70433" w:rsidP="000A0289">
            <w:pPr>
              <w:pStyle w:val="ListParagraph"/>
              <w:numPr>
                <w:ilvl w:val="0"/>
                <w:numId w:val="36"/>
              </w:numPr>
              <w:rPr>
                <w:rFonts w:asciiTheme="majorHAnsi" w:hAnsiTheme="majorHAnsi"/>
                <w:sz w:val="20"/>
                <w:szCs w:val="20"/>
              </w:rPr>
            </w:pPr>
            <w:r>
              <w:rPr>
                <w:rFonts w:asciiTheme="majorHAnsi" w:hAnsiTheme="majorHAnsi"/>
                <w:sz w:val="20"/>
                <w:szCs w:val="20"/>
              </w:rPr>
              <w:t>Ask students to make a rule for the pattern in the table. Point out that the table helps them see how many blocks they will need for each stage of the castle before they even build it.</w:t>
            </w:r>
          </w:p>
          <w:p w14:paraId="249D9786" w14:textId="77777777" w:rsidR="00D70433" w:rsidRDefault="00D70433" w:rsidP="000A0289">
            <w:pPr>
              <w:pStyle w:val="ListParagraph"/>
              <w:numPr>
                <w:ilvl w:val="0"/>
                <w:numId w:val="36"/>
              </w:numPr>
              <w:rPr>
                <w:rFonts w:asciiTheme="majorHAnsi" w:hAnsiTheme="majorHAnsi"/>
                <w:sz w:val="20"/>
                <w:szCs w:val="20"/>
              </w:rPr>
            </w:pPr>
            <w:r>
              <w:rPr>
                <w:rFonts w:asciiTheme="majorHAnsi" w:hAnsiTheme="majorHAnsi"/>
                <w:sz w:val="20"/>
                <w:szCs w:val="20"/>
              </w:rPr>
              <w:t>Draw another castle sequence and have students predict the gap in terms in the t-table. Have students help extend the table.</w:t>
            </w:r>
          </w:p>
          <w:p w14:paraId="1976D271" w14:textId="77777777" w:rsidR="00D70433" w:rsidRDefault="00D70433" w:rsidP="000A0289">
            <w:pPr>
              <w:pStyle w:val="ListParagraph"/>
              <w:numPr>
                <w:ilvl w:val="0"/>
                <w:numId w:val="36"/>
              </w:numPr>
              <w:rPr>
                <w:rFonts w:asciiTheme="majorHAnsi" w:hAnsiTheme="majorHAnsi"/>
                <w:sz w:val="20"/>
                <w:szCs w:val="20"/>
              </w:rPr>
            </w:pPr>
            <w:r>
              <w:rPr>
                <w:rFonts w:asciiTheme="majorHAnsi" w:hAnsiTheme="majorHAnsi"/>
                <w:sz w:val="20"/>
                <w:szCs w:val="20"/>
              </w:rPr>
              <w:t>After completing these exercises, give students a quiz with several questions from the worksheet.</w:t>
            </w:r>
          </w:p>
          <w:p w14:paraId="41317E1C" w14:textId="77777777" w:rsidR="00D70433" w:rsidRPr="000A0289" w:rsidRDefault="00D70433" w:rsidP="00D70433">
            <w:pPr>
              <w:pStyle w:val="ListParagraph"/>
              <w:rPr>
                <w:rFonts w:asciiTheme="majorHAnsi" w:hAnsiTheme="majorHAnsi"/>
                <w:sz w:val="20"/>
                <w:szCs w:val="20"/>
              </w:rPr>
            </w:pPr>
          </w:p>
          <w:p w14:paraId="53B27DAB" w14:textId="395BFF75" w:rsidR="00A31D90" w:rsidRPr="00A31D90" w:rsidRDefault="00A31D90" w:rsidP="00A31D90">
            <w:pPr>
              <w:rPr>
                <w:rFonts w:asciiTheme="majorHAnsi" w:hAnsiTheme="majorHAnsi"/>
                <w:b/>
                <w:sz w:val="20"/>
                <w:szCs w:val="20"/>
              </w:rPr>
            </w:pPr>
            <w:r w:rsidRPr="00A31D90">
              <w:rPr>
                <w:rFonts w:asciiTheme="majorHAnsi" w:hAnsiTheme="majorHAnsi"/>
                <w:b/>
                <w:sz w:val="20"/>
                <w:szCs w:val="20"/>
              </w:rPr>
              <w:t>Technology and</w:t>
            </w:r>
            <w:r w:rsidR="00CD1F51">
              <w:rPr>
                <w:rFonts w:asciiTheme="majorHAnsi" w:hAnsiTheme="majorHAnsi"/>
                <w:b/>
                <w:sz w:val="20"/>
                <w:szCs w:val="20"/>
              </w:rPr>
              <w:t xml:space="preserve"> Supplies</w:t>
            </w:r>
            <w:r w:rsidRPr="00A31D90">
              <w:rPr>
                <w:rFonts w:asciiTheme="majorHAnsi" w:hAnsiTheme="majorHAnsi"/>
                <w:b/>
                <w:sz w:val="20"/>
                <w:szCs w:val="20"/>
              </w:rPr>
              <w:t>:</w:t>
            </w:r>
          </w:p>
          <w:p w14:paraId="2D8E5ABE" w14:textId="20657FD5" w:rsidR="00A31D90" w:rsidRPr="001A3CBF" w:rsidRDefault="00D70433" w:rsidP="008E45B2">
            <w:pPr>
              <w:rPr>
                <w:rFonts w:asciiTheme="majorHAnsi" w:hAnsiTheme="majorHAnsi"/>
                <w:sz w:val="20"/>
                <w:szCs w:val="20"/>
              </w:rPr>
            </w:pPr>
            <w:r>
              <w:rPr>
                <w:rFonts w:asciiTheme="majorHAnsi" w:hAnsiTheme="majorHAnsi"/>
                <w:sz w:val="20"/>
                <w:szCs w:val="20"/>
              </w:rPr>
              <w:t>Student wo</w:t>
            </w:r>
            <w:r w:rsidR="00CD1F51">
              <w:rPr>
                <w:rFonts w:asciiTheme="majorHAnsi" w:hAnsiTheme="majorHAnsi"/>
                <w:sz w:val="20"/>
                <w:szCs w:val="20"/>
              </w:rPr>
              <w:t>rkbooks, Building blocks, White</w:t>
            </w:r>
            <w:r>
              <w:rPr>
                <w:rFonts w:asciiTheme="majorHAnsi" w:hAnsiTheme="majorHAnsi"/>
                <w:sz w:val="20"/>
                <w:szCs w:val="20"/>
              </w:rPr>
              <w:t>board.</w:t>
            </w:r>
          </w:p>
        </w:tc>
        <w:tc>
          <w:tcPr>
            <w:tcW w:w="2410" w:type="dxa"/>
          </w:tcPr>
          <w:p w14:paraId="7687E528" w14:textId="566F3008" w:rsidR="00D11789" w:rsidRPr="00D11789" w:rsidRDefault="00D11789" w:rsidP="008E45B2">
            <w:pPr>
              <w:rPr>
                <w:rFonts w:asciiTheme="majorHAnsi" w:hAnsiTheme="majorHAnsi"/>
                <w:b/>
                <w:sz w:val="20"/>
                <w:szCs w:val="20"/>
              </w:rPr>
            </w:pPr>
            <w:r w:rsidRPr="00D11789">
              <w:rPr>
                <w:rFonts w:asciiTheme="majorHAnsi" w:hAnsiTheme="majorHAnsi"/>
                <w:b/>
                <w:sz w:val="20"/>
                <w:szCs w:val="20"/>
              </w:rPr>
              <w:t xml:space="preserve">Differentiation: </w:t>
            </w:r>
          </w:p>
          <w:p w14:paraId="0F1E8DC6" w14:textId="77777777" w:rsidR="001C5C79" w:rsidRPr="00D70433" w:rsidRDefault="00D70433" w:rsidP="008E45B2">
            <w:pPr>
              <w:rPr>
                <w:rFonts w:asciiTheme="majorHAnsi" w:hAnsiTheme="majorHAnsi"/>
                <w:sz w:val="20"/>
                <w:szCs w:val="20"/>
              </w:rPr>
            </w:pPr>
            <w:r w:rsidRPr="00D70433">
              <w:rPr>
                <w:rFonts w:asciiTheme="majorHAnsi" w:hAnsiTheme="majorHAnsi"/>
                <w:sz w:val="20"/>
                <w:szCs w:val="20"/>
              </w:rPr>
              <w:t xml:space="preserve">Building blocks can be used instead of drawing on the board to help students better understand the concept. </w:t>
            </w:r>
          </w:p>
          <w:p w14:paraId="63014757" w14:textId="77777777" w:rsidR="00D70433" w:rsidRDefault="00D70433" w:rsidP="008E45B2">
            <w:pPr>
              <w:rPr>
                <w:rFonts w:asciiTheme="majorHAnsi" w:hAnsiTheme="majorHAnsi"/>
                <w:sz w:val="20"/>
                <w:szCs w:val="20"/>
              </w:rPr>
            </w:pPr>
          </w:p>
          <w:p w14:paraId="02929088" w14:textId="62CD9157" w:rsidR="00D11789" w:rsidRPr="00D11789" w:rsidRDefault="00D11789" w:rsidP="008E45B2">
            <w:pPr>
              <w:rPr>
                <w:rFonts w:asciiTheme="majorHAnsi" w:hAnsiTheme="majorHAnsi"/>
                <w:b/>
                <w:sz w:val="20"/>
                <w:szCs w:val="20"/>
              </w:rPr>
            </w:pPr>
            <w:r w:rsidRPr="00D11789">
              <w:rPr>
                <w:rFonts w:asciiTheme="majorHAnsi" w:hAnsiTheme="majorHAnsi"/>
                <w:b/>
                <w:sz w:val="20"/>
                <w:szCs w:val="20"/>
              </w:rPr>
              <w:t xml:space="preserve">Modifications: </w:t>
            </w:r>
          </w:p>
          <w:p w14:paraId="48159D84" w14:textId="431AC333" w:rsidR="00D70433" w:rsidRPr="001A3CBF" w:rsidRDefault="00D70433" w:rsidP="008E45B2">
            <w:pPr>
              <w:rPr>
                <w:rFonts w:ascii="Chalkboard" w:hAnsi="Chalkboard"/>
                <w:b/>
                <w:sz w:val="20"/>
                <w:szCs w:val="20"/>
              </w:rPr>
            </w:pPr>
            <w:r w:rsidRPr="00D70433">
              <w:rPr>
                <w:rFonts w:asciiTheme="majorHAnsi" w:hAnsiTheme="majorHAnsi"/>
                <w:sz w:val="20"/>
                <w:szCs w:val="20"/>
              </w:rPr>
              <w:t>Students can have more time to practice and can practice constructing a sequence of shapes that grow in a fixed way.</w:t>
            </w:r>
            <w:r>
              <w:rPr>
                <w:rFonts w:ascii="Chalkboard" w:hAnsi="Chalkboard"/>
                <w:b/>
                <w:sz w:val="20"/>
                <w:szCs w:val="20"/>
              </w:rPr>
              <w:t xml:space="preserve"> </w:t>
            </w:r>
          </w:p>
        </w:tc>
        <w:tc>
          <w:tcPr>
            <w:tcW w:w="3165" w:type="dxa"/>
          </w:tcPr>
          <w:p w14:paraId="089B60CD" w14:textId="22759288" w:rsidR="00D70433" w:rsidRDefault="00D70433" w:rsidP="00D70433">
            <w:pPr>
              <w:rPr>
                <w:rFonts w:asciiTheme="majorHAnsi" w:hAnsiTheme="majorHAnsi"/>
                <w:b/>
                <w:sz w:val="20"/>
                <w:szCs w:val="20"/>
              </w:rPr>
            </w:pPr>
            <w:r w:rsidRPr="001A3CBF">
              <w:rPr>
                <w:rFonts w:asciiTheme="majorHAnsi" w:hAnsiTheme="majorHAnsi"/>
                <w:sz w:val="20"/>
                <w:szCs w:val="20"/>
              </w:rPr>
              <w:t>Formative assessment while studen</w:t>
            </w:r>
            <w:r w:rsidR="00D11789">
              <w:rPr>
                <w:rFonts w:asciiTheme="majorHAnsi" w:hAnsiTheme="majorHAnsi"/>
                <w:sz w:val="20"/>
                <w:szCs w:val="20"/>
              </w:rPr>
              <w:t>ts work on questions. M</w:t>
            </w:r>
            <w:r w:rsidRPr="001A3CBF">
              <w:rPr>
                <w:rFonts w:asciiTheme="majorHAnsi" w:hAnsiTheme="majorHAnsi"/>
                <w:sz w:val="20"/>
                <w:szCs w:val="20"/>
              </w:rPr>
              <w:t>ake mental notes of students’ abilities</w:t>
            </w:r>
            <w:r w:rsidR="00D11789">
              <w:rPr>
                <w:rFonts w:asciiTheme="majorHAnsi" w:hAnsiTheme="majorHAnsi"/>
                <w:sz w:val="20"/>
                <w:szCs w:val="20"/>
              </w:rPr>
              <w:t xml:space="preserve"> and progress</w:t>
            </w:r>
            <w:r w:rsidRPr="001A3CBF">
              <w:rPr>
                <w:rFonts w:asciiTheme="majorHAnsi" w:hAnsiTheme="majorHAnsi"/>
                <w:sz w:val="20"/>
                <w:szCs w:val="20"/>
              </w:rPr>
              <w:t xml:space="preserve">. </w:t>
            </w:r>
            <w:r w:rsidR="00D11789" w:rsidRPr="00D11789">
              <w:rPr>
                <w:rFonts w:asciiTheme="majorHAnsi" w:hAnsiTheme="majorHAnsi"/>
                <w:b/>
                <w:sz w:val="20"/>
                <w:szCs w:val="20"/>
              </w:rPr>
              <w:t>(FOR, AS)</w:t>
            </w:r>
          </w:p>
          <w:p w14:paraId="09181AB8" w14:textId="77777777" w:rsidR="00D11789" w:rsidRDefault="00D11789" w:rsidP="00D70433">
            <w:pPr>
              <w:rPr>
                <w:rFonts w:asciiTheme="majorHAnsi" w:hAnsiTheme="majorHAnsi"/>
                <w:b/>
                <w:sz w:val="20"/>
                <w:szCs w:val="20"/>
              </w:rPr>
            </w:pPr>
          </w:p>
          <w:p w14:paraId="7CC5B8FE" w14:textId="50FCF159" w:rsidR="00D11789" w:rsidRPr="00D11789" w:rsidRDefault="00D11789" w:rsidP="00D70433">
            <w:pPr>
              <w:rPr>
                <w:rFonts w:asciiTheme="majorHAnsi" w:hAnsiTheme="majorHAnsi"/>
                <w:sz w:val="20"/>
                <w:szCs w:val="20"/>
              </w:rPr>
            </w:pPr>
            <w:r w:rsidRPr="00D11789">
              <w:rPr>
                <w:rFonts w:asciiTheme="majorHAnsi" w:hAnsiTheme="majorHAnsi"/>
                <w:sz w:val="20"/>
                <w:szCs w:val="20"/>
              </w:rPr>
              <w:t>Have students explain</w:t>
            </w:r>
            <w:r w:rsidR="00CD1F51">
              <w:rPr>
                <w:rFonts w:asciiTheme="majorHAnsi" w:hAnsiTheme="majorHAnsi"/>
                <w:sz w:val="20"/>
                <w:szCs w:val="20"/>
              </w:rPr>
              <w:t xml:space="preserve"> in their own thinking</w:t>
            </w:r>
            <w:r w:rsidRPr="00D11789">
              <w:rPr>
                <w:rFonts w:asciiTheme="majorHAnsi" w:hAnsiTheme="majorHAnsi"/>
                <w:sz w:val="20"/>
                <w:szCs w:val="20"/>
              </w:rPr>
              <w:t xml:space="preserve"> how the table can help predict how many blocks they might need later on. </w:t>
            </w:r>
            <w:r w:rsidR="00CD1F51" w:rsidRPr="00CD1F51">
              <w:rPr>
                <w:rFonts w:asciiTheme="majorHAnsi" w:hAnsiTheme="majorHAnsi"/>
                <w:b/>
                <w:sz w:val="20"/>
                <w:szCs w:val="20"/>
              </w:rPr>
              <w:t>(FOR, AS)</w:t>
            </w:r>
          </w:p>
          <w:p w14:paraId="4BDD4548" w14:textId="77777777" w:rsidR="00D70433" w:rsidRPr="00616497" w:rsidRDefault="00D70433" w:rsidP="00D70433">
            <w:pPr>
              <w:rPr>
                <w:rFonts w:asciiTheme="majorHAnsi" w:hAnsiTheme="majorHAnsi"/>
                <w:sz w:val="20"/>
                <w:szCs w:val="20"/>
              </w:rPr>
            </w:pPr>
          </w:p>
          <w:p w14:paraId="13832C72" w14:textId="61FB8487" w:rsidR="00D11789" w:rsidRDefault="00D11789" w:rsidP="00D70433">
            <w:pPr>
              <w:rPr>
                <w:rFonts w:asciiTheme="majorHAnsi" w:hAnsiTheme="majorHAnsi"/>
                <w:sz w:val="20"/>
                <w:szCs w:val="20"/>
              </w:rPr>
            </w:pPr>
            <w:r>
              <w:rPr>
                <w:rFonts w:asciiTheme="majorHAnsi" w:hAnsiTheme="majorHAnsi"/>
                <w:sz w:val="20"/>
                <w:szCs w:val="20"/>
              </w:rPr>
              <w:t xml:space="preserve">Ask students to describe how the numbers in the table change. </w:t>
            </w:r>
            <w:r w:rsidRPr="00D11789">
              <w:rPr>
                <w:rFonts w:asciiTheme="majorHAnsi" w:hAnsiTheme="majorHAnsi"/>
                <w:b/>
                <w:sz w:val="20"/>
                <w:szCs w:val="20"/>
              </w:rPr>
              <w:t>(AS)</w:t>
            </w:r>
          </w:p>
          <w:p w14:paraId="2A4CDE5E" w14:textId="77777777" w:rsidR="00D11789" w:rsidRDefault="00D11789" w:rsidP="00D70433">
            <w:pPr>
              <w:rPr>
                <w:rFonts w:asciiTheme="majorHAnsi" w:hAnsiTheme="majorHAnsi"/>
                <w:sz w:val="20"/>
                <w:szCs w:val="20"/>
              </w:rPr>
            </w:pPr>
          </w:p>
          <w:p w14:paraId="78EFA1A8" w14:textId="0DDFBCB1" w:rsidR="00CD1F51" w:rsidRDefault="00CD1F51" w:rsidP="00D70433">
            <w:pPr>
              <w:rPr>
                <w:rFonts w:asciiTheme="majorHAnsi" w:hAnsiTheme="majorHAnsi"/>
                <w:sz w:val="20"/>
                <w:szCs w:val="20"/>
              </w:rPr>
            </w:pPr>
            <w:r>
              <w:rPr>
                <w:rFonts w:asciiTheme="majorHAnsi" w:hAnsiTheme="majorHAnsi"/>
                <w:sz w:val="20"/>
                <w:szCs w:val="20"/>
              </w:rPr>
              <w:t xml:space="preserve">Have students predict the gaps in terms in the t-table on the board and have them help extend the table on their own paper. Before going over it as a class. </w:t>
            </w:r>
            <w:r w:rsidRPr="00CD1F51">
              <w:rPr>
                <w:rFonts w:asciiTheme="majorHAnsi" w:hAnsiTheme="majorHAnsi"/>
                <w:b/>
                <w:sz w:val="20"/>
                <w:szCs w:val="20"/>
              </w:rPr>
              <w:t>(AS, OF)</w:t>
            </w:r>
          </w:p>
          <w:p w14:paraId="12C3B47C" w14:textId="77777777" w:rsidR="00CD1F51" w:rsidRDefault="00CD1F51" w:rsidP="00D70433">
            <w:pPr>
              <w:rPr>
                <w:rFonts w:asciiTheme="majorHAnsi" w:hAnsiTheme="majorHAnsi"/>
                <w:sz w:val="20"/>
                <w:szCs w:val="20"/>
              </w:rPr>
            </w:pPr>
          </w:p>
          <w:p w14:paraId="02B7A677" w14:textId="56A1C963" w:rsidR="00D70433" w:rsidRPr="00616497" w:rsidRDefault="00D70433" w:rsidP="00D70433">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w:t>
            </w:r>
            <w:r w:rsidR="00D11789">
              <w:rPr>
                <w:rFonts w:asciiTheme="majorHAnsi" w:hAnsiTheme="majorHAnsi"/>
                <w:sz w:val="20"/>
                <w:szCs w:val="20"/>
              </w:rPr>
              <w:t xml:space="preserve">(quiz) </w:t>
            </w:r>
            <w:r w:rsidRPr="00616497">
              <w:rPr>
                <w:rFonts w:asciiTheme="majorHAnsi" w:hAnsiTheme="majorHAnsi"/>
                <w:sz w:val="20"/>
                <w:szCs w:val="20"/>
              </w:rPr>
              <w:t xml:space="preserve">that have them continuing </w:t>
            </w:r>
            <w:r>
              <w:rPr>
                <w:rFonts w:asciiTheme="majorHAnsi" w:hAnsiTheme="majorHAnsi"/>
                <w:sz w:val="20"/>
                <w:szCs w:val="20"/>
              </w:rPr>
              <w:t>t-table sequences</w:t>
            </w:r>
            <w:r w:rsidRPr="00616497">
              <w:rPr>
                <w:rFonts w:asciiTheme="majorHAnsi" w:hAnsiTheme="majorHAnsi"/>
                <w:sz w:val="20"/>
                <w:szCs w:val="20"/>
              </w:rPr>
              <w:t xml:space="preserve">. </w:t>
            </w:r>
            <w:r w:rsidR="00D11789" w:rsidRPr="00D11789">
              <w:rPr>
                <w:rFonts w:asciiTheme="majorHAnsi" w:hAnsiTheme="majorHAnsi"/>
                <w:b/>
                <w:sz w:val="20"/>
                <w:szCs w:val="20"/>
              </w:rPr>
              <w:t>(OF)</w:t>
            </w:r>
          </w:p>
          <w:p w14:paraId="79B4EA9D" w14:textId="77777777" w:rsidR="001C5C79" w:rsidRPr="001A3CBF" w:rsidRDefault="001C5C79" w:rsidP="008E45B2">
            <w:pPr>
              <w:rPr>
                <w:rFonts w:ascii="Chalkboard" w:hAnsi="Chalkboard"/>
                <w:b/>
                <w:sz w:val="20"/>
                <w:szCs w:val="20"/>
              </w:rPr>
            </w:pPr>
          </w:p>
        </w:tc>
      </w:tr>
      <w:tr w:rsidR="001C5C79" w14:paraId="2C05C413" w14:textId="2C9972C3" w:rsidTr="00E2068E">
        <w:trPr>
          <w:trHeight w:val="319"/>
        </w:trPr>
        <w:tc>
          <w:tcPr>
            <w:tcW w:w="1134" w:type="dxa"/>
          </w:tcPr>
          <w:p w14:paraId="570E456B" w14:textId="2666E2F1" w:rsidR="001C5C79" w:rsidRDefault="001C5C79" w:rsidP="007D0606">
            <w:pPr>
              <w:jc w:val="center"/>
              <w:rPr>
                <w:rFonts w:ascii="Chalkboard" w:hAnsi="Chalkboard"/>
                <w:b/>
              </w:rPr>
            </w:pPr>
            <w:r>
              <w:rPr>
                <w:rFonts w:ascii="Chalkboard" w:hAnsi="Chalkboard"/>
                <w:b/>
              </w:rPr>
              <w:t>18</w:t>
            </w:r>
          </w:p>
        </w:tc>
        <w:tc>
          <w:tcPr>
            <w:tcW w:w="5104" w:type="dxa"/>
          </w:tcPr>
          <w:p w14:paraId="12B58FDC" w14:textId="77777777" w:rsidR="001C5C79" w:rsidRPr="001A3CBF" w:rsidRDefault="001C5C79" w:rsidP="008E45B2">
            <w:pPr>
              <w:rPr>
                <w:rFonts w:asciiTheme="majorHAnsi" w:hAnsiTheme="majorHAnsi"/>
                <w:b/>
                <w:sz w:val="20"/>
                <w:szCs w:val="20"/>
              </w:rPr>
            </w:pPr>
            <w:r w:rsidRPr="001A3CBF">
              <w:rPr>
                <w:rFonts w:asciiTheme="majorHAnsi" w:hAnsiTheme="majorHAnsi"/>
                <w:b/>
                <w:sz w:val="20"/>
                <w:szCs w:val="20"/>
              </w:rPr>
              <w:t>PA3-18 T-tables</w:t>
            </w:r>
          </w:p>
          <w:p w14:paraId="30FF9EF6" w14:textId="77777777" w:rsidR="001C5C79" w:rsidRPr="001A3CBF" w:rsidRDefault="001C5C79" w:rsidP="008E45B2">
            <w:pPr>
              <w:rPr>
                <w:rFonts w:asciiTheme="majorHAnsi" w:hAnsiTheme="majorHAnsi"/>
                <w:sz w:val="20"/>
                <w:szCs w:val="20"/>
              </w:rPr>
            </w:pPr>
            <w:r w:rsidRPr="001A3CBF">
              <w:rPr>
                <w:rFonts w:asciiTheme="majorHAnsi" w:hAnsiTheme="majorHAnsi"/>
                <w:sz w:val="20"/>
                <w:szCs w:val="20"/>
              </w:rPr>
              <w:t>Students will extend patterns using T-tables.</w:t>
            </w:r>
          </w:p>
          <w:p w14:paraId="59821736" w14:textId="77777777" w:rsidR="001C5C79" w:rsidRPr="001A3CBF" w:rsidRDefault="001C5C79" w:rsidP="008E45B2">
            <w:pPr>
              <w:rPr>
                <w:rFonts w:asciiTheme="majorHAnsi" w:hAnsiTheme="majorHAnsi"/>
                <w:sz w:val="20"/>
                <w:szCs w:val="20"/>
              </w:rPr>
            </w:pPr>
          </w:p>
          <w:p w14:paraId="6EC15645" w14:textId="77777777" w:rsidR="001C5C79" w:rsidRPr="001A3CBF" w:rsidRDefault="001C5C79" w:rsidP="001C5C79">
            <w:pPr>
              <w:rPr>
                <w:rFonts w:asciiTheme="majorHAnsi" w:hAnsiTheme="majorHAnsi"/>
                <w:b/>
                <w:sz w:val="20"/>
                <w:szCs w:val="20"/>
              </w:rPr>
            </w:pPr>
            <w:r w:rsidRPr="001A3CBF">
              <w:rPr>
                <w:rFonts w:asciiTheme="majorHAnsi" w:hAnsiTheme="majorHAnsi"/>
                <w:b/>
                <w:sz w:val="20"/>
                <w:szCs w:val="20"/>
              </w:rPr>
              <w:t>Key Vocabulary:</w:t>
            </w:r>
          </w:p>
          <w:p w14:paraId="018BDF5E" w14:textId="23A9680F" w:rsidR="001C5C79" w:rsidRDefault="001C5C79" w:rsidP="008E45B2">
            <w:pPr>
              <w:rPr>
                <w:rFonts w:asciiTheme="majorHAnsi" w:hAnsiTheme="majorHAnsi"/>
                <w:sz w:val="20"/>
                <w:szCs w:val="20"/>
              </w:rPr>
            </w:pPr>
            <w:r w:rsidRPr="001A3CBF">
              <w:rPr>
                <w:rFonts w:asciiTheme="majorHAnsi" w:hAnsiTheme="majorHAnsi"/>
                <w:sz w:val="20"/>
                <w:szCs w:val="20"/>
              </w:rPr>
              <w:t>T-table, chart, term</w:t>
            </w:r>
            <w:r w:rsidR="00D44029">
              <w:rPr>
                <w:rFonts w:asciiTheme="majorHAnsi" w:hAnsiTheme="majorHAnsi"/>
                <w:sz w:val="20"/>
                <w:szCs w:val="20"/>
              </w:rPr>
              <w:br/>
            </w:r>
          </w:p>
          <w:p w14:paraId="1963EC2B" w14:textId="77777777" w:rsidR="00CD1F51" w:rsidRPr="00CD1F51" w:rsidRDefault="00CD1F51" w:rsidP="008E45B2">
            <w:pPr>
              <w:rPr>
                <w:rFonts w:asciiTheme="majorHAnsi" w:hAnsiTheme="majorHAnsi"/>
                <w:b/>
                <w:sz w:val="20"/>
                <w:szCs w:val="20"/>
              </w:rPr>
            </w:pPr>
            <w:r w:rsidRPr="00CD1F51">
              <w:rPr>
                <w:rFonts w:asciiTheme="majorHAnsi" w:hAnsiTheme="majorHAnsi"/>
                <w:b/>
                <w:sz w:val="20"/>
                <w:szCs w:val="20"/>
              </w:rPr>
              <w:t>Key Questions:</w:t>
            </w:r>
          </w:p>
          <w:p w14:paraId="2967FE19" w14:textId="65D8E09A" w:rsidR="00CD1F51" w:rsidRDefault="00AB4204" w:rsidP="008E45B2">
            <w:pPr>
              <w:rPr>
                <w:rFonts w:asciiTheme="majorHAnsi" w:hAnsiTheme="majorHAnsi"/>
                <w:sz w:val="20"/>
                <w:szCs w:val="20"/>
              </w:rPr>
            </w:pPr>
            <w:r>
              <w:rPr>
                <w:rFonts w:asciiTheme="majorHAnsi" w:hAnsiTheme="majorHAnsi"/>
                <w:sz w:val="20"/>
                <w:szCs w:val="20"/>
              </w:rPr>
              <w:t>How can I use a t-table to extend a pattern?</w:t>
            </w:r>
          </w:p>
          <w:p w14:paraId="2CACD231" w14:textId="77777777" w:rsidR="00CD1F51" w:rsidRDefault="00CD1F51" w:rsidP="008E45B2">
            <w:pPr>
              <w:rPr>
                <w:rFonts w:asciiTheme="majorHAnsi" w:hAnsiTheme="majorHAnsi"/>
                <w:sz w:val="20"/>
                <w:szCs w:val="20"/>
              </w:rPr>
            </w:pPr>
          </w:p>
          <w:p w14:paraId="0C5ECB32" w14:textId="77777777" w:rsidR="000A0289" w:rsidRDefault="00A31D90" w:rsidP="000A0289">
            <w:pPr>
              <w:rPr>
                <w:rFonts w:asciiTheme="majorHAnsi" w:hAnsiTheme="majorHAnsi"/>
                <w:b/>
                <w:sz w:val="20"/>
                <w:szCs w:val="20"/>
              </w:rPr>
            </w:pPr>
            <w:r w:rsidRPr="00A31D90">
              <w:rPr>
                <w:rFonts w:asciiTheme="majorHAnsi" w:hAnsiTheme="majorHAnsi"/>
                <w:b/>
                <w:sz w:val="20"/>
                <w:szCs w:val="20"/>
              </w:rPr>
              <w:t>Learning Activities:</w:t>
            </w:r>
          </w:p>
          <w:p w14:paraId="261B4F6D" w14:textId="4AF19495" w:rsidR="000A0289" w:rsidRDefault="000A0289" w:rsidP="000A0289">
            <w:pPr>
              <w:pStyle w:val="ListParagraph"/>
              <w:numPr>
                <w:ilvl w:val="0"/>
                <w:numId w:val="34"/>
              </w:numPr>
              <w:rPr>
                <w:rFonts w:asciiTheme="majorHAnsi" w:hAnsiTheme="majorHAnsi"/>
                <w:sz w:val="20"/>
                <w:szCs w:val="20"/>
              </w:rPr>
            </w:pPr>
            <w:r w:rsidRPr="000A0289">
              <w:rPr>
                <w:rFonts w:asciiTheme="majorHAnsi" w:hAnsiTheme="majorHAnsi"/>
                <w:sz w:val="20"/>
                <w:szCs w:val="20"/>
              </w:rPr>
              <w:t>Draw several patterns on the board. Ask students to predict how many blocks are needed for the next figure in each pattern. Ask them how they made their prediction.</w:t>
            </w:r>
          </w:p>
          <w:p w14:paraId="30DDE2C2" w14:textId="77777777" w:rsidR="000A0289" w:rsidRDefault="000A0289" w:rsidP="000A0289">
            <w:pPr>
              <w:pStyle w:val="ListParagraph"/>
              <w:numPr>
                <w:ilvl w:val="0"/>
                <w:numId w:val="34"/>
              </w:numPr>
              <w:rPr>
                <w:rFonts w:asciiTheme="majorHAnsi" w:hAnsiTheme="majorHAnsi"/>
                <w:sz w:val="20"/>
                <w:szCs w:val="20"/>
              </w:rPr>
            </w:pPr>
            <w:r>
              <w:rPr>
                <w:rFonts w:asciiTheme="majorHAnsi" w:hAnsiTheme="majorHAnsi"/>
                <w:sz w:val="20"/>
                <w:szCs w:val="20"/>
              </w:rPr>
              <w:t>Invite volunteers to draw t-tables for the pattern on the board. More volunteers will extend the tables and check the results by building the next figure in the pattern.</w:t>
            </w:r>
          </w:p>
          <w:p w14:paraId="4B510305" w14:textId="21711C49" w:rsidR="000A0289" w:rsidRPr="000A0289" w:rsidRDefault="000A0289" w:rsidP="000A0289">
            <w:pPr>
              <w:pStyle w:val="ListParagraph"/>
              <w:numPr>
                <w:ilvl w:val="0"/>
                <w:numId w:val="34"/>
              </w:numPr>
              <w:rPr>
                <w:rFonts w:asciiTheme="majorHAnsi" w:hAnsiTheme="majorHAnsi"/>
                <w:sz w:val="20"/>
                <w:szCs w:val="20"/>
              </w:rPr>
            </w:pPr>
            <w:r>
              <w:rPr>
                <w:rFonts w:asciiTheme="majorHAnsi" w:hAnsiTheme="majorHAnsi"/>
                <w:sz w:val="20"/>
                <w:szCs w:val="20"/>
              </w:rPr>
              <w:t>To extend this, the blocks can have costs to them and students have to find the cost of each figure in the pattern.</w:t>
            </w:r>
          </w:p>
          <w:p w14:paraId="5111C27F" w14:textId="77777777" w:rsidR="00D44029" w:rsidRPr="00D44029" w:rsidRDefault="00D44029" w:rsidP="00A31D90">
            <w:pPr>
              <w:rPr>
                <w:rFonts w:asciiTheme="majorHAnsi" w:hAnsiTheme="majorHAnsi"/>
                <w:sz w:val="20"/>
                <w:szCs w:val="20"/>
              </w:rPr>
            </w:pPr>
          </w:p>
          <w:p w14:paraId="21ABDC4A" w14:textId="75A55254" w:rsidR="00A31D90" w:rsidRPr="00A31D90" w:rsidRDefault="00E2068E" w:rsidP="00A31D90">
            <w:pPr>
              <w:rPr>
                <w:rFonts w:asciiTheme="majorHAnsi" w:hAnsiTheme="majorHAnsi"/>
                <w:b/>
                <w:sz w:val="20"/>
                <w:szCs w:val="20"/>
              </w:rPr>
            </w:pPr>
            <w:r>
              <w:rPr>
                <w:rFonts w:asciiTheme="majorHAnsi" w:hAnsiTheme="majorHAnsi"/>
                <w:b/>
                <w:sz w:val="20"/>
                <w:szCs w:val="20"/>
              </w:rPr>
              <w:t>Technology and Supplie</w:t>
            </w:r>
            <w:r w:rsidR="00A31D90" w:rsidRPr="00A31D90">
              <w:rPr>
                <w:rFonts w:asciiTheme="majorHAnsi" w:hAnsiTheme="majorHAnsi"/>
                <w:b/>
                <w:sz w:val="20"/>
                <w:szCs w:val="20"/>
              </w:rPr>
              <w:t>s:</w:t>
            </w:r>
          </w:p>
          <w:p w14:paraId="598A01B8" w14:textId="059FD50F" w:rsidR="00A31D90" w:rsidRPr="001A3CBF" w:rsidRDefault="00AB4204" w:rsidP="008E45B2">
            <w:pPr>
              <w:rPr>
                <w:rFonts w:asciiTheme="majorHAnsi" w:hAnsiTheme="majorHAnsi"/>
                <w:sz w:val="20"/>
                <w:szCs w:val="20"/>
              </w:rPr>
            </w:pPr>
            <w:r>
              <w:rPr>
                <w:rFonts w:asciiTheme="majorHAnsi" w:hAnsiTheme="majorHAnsi"/>
                <w:sz w:val="20"/>
                <w:szCs w:val="20"/>
              </w:rPr>
              <w:t>Student workbooks, White</w:t>
            </w:r>
            <w:r w:rsidR="000A0289">
              <w:rPr>
                <w:rFonts w:asciiTheme="majorHAnsi" w:hAnsiTheme="majorHAnsi"/>
                <w:sz w:val="20"/>
                <w:szCs w:val="20"/>
              </w:rPr>
              <w:t>board, Pattern blocks.</w:t>
            </w:r>
          </w:p>
        </w:tc>
        <w:tc>
          <w:tcPr>
            <w:tcW w:w="2410" w:type="dxa"/>
          </w:tcPr>
          <w:p w14:paraId="5FBD5E30" w14:textId="7ED34B0C" w:rsidR="00AB4204" w:rsidRPr="00AB4204" w:rsidRDefault="00AB4204" w:rsidP="00D44029">
            <w:pPr>
              <w:rPr>
                <w:rFonts w:asciiTheme="majorHAnsi" w:hAnsiTheme="majorHAnsi"/>
                <w:b/>
                <w:sz w:val="20"/>
                <w:szCs w:val="20"/>
              </w:rPr>
            </w:pPr>
            <w:r w:rsidRPr="00AB4204">
              <w:rPr>
                <w:rFonts w:asciiTheme="majorHAnsi" w:hAnsiTheme="majorHAnsi"/>
                <w:b/>
                <w:sz w:val="20"/>
                <w:szCs w:val="20"/>
              </w:rPr>
              <w:t>Differentiation:</w:t>
            </w:r>
          </w:p>
          <w:p w14:paraId="2E55FAC4" w14:textId="1C453552" w:rsidR="000A0289" w:rsidRDefault="000A0289" w:rsidP="00D44029">
            <w:pPr>
              <w:rPr>
                <w:rFonts w:asciiTheme="majorHAnsi" w:hAnsiTheme="majorHAnsi"/>
                <w:sz w:val="20"/>
                <w:szCs w:val="20"/>
              </w:rPr>
            </w:pPr>
            <w:r>
              <w:rPr>
                <w:rFonts w:asciiTheme="majorHAnsi" w:hAnsiTheme="majorHAnsi"/>
                <w:sz w:val="20"/>
                <w:szCs w:val="20"/>
              </w:rPr>
              <w:t>Use pattern blocks to build figures instead of drawing on the board.</w:t>
            </w:r>
          </w:p>
          <w:p w14:paraId="3381F949" w14:textId="77777777" w:rsidR="000A0289" w:rsidRDefault="000A0289" w:rsidP="00D44029">
            <w:pPr>
              <w:rPr>
                <w:rFonts w:asciiTheme="majorHAnsi" w:hAnsiTheme="majorHAnsi"/>
                <w:sz w:val="20"/>
                <w:szCs w:val="20"/>
              </w:rPr>
            </w:pPr>
          </w:p>
          <w:p w14:paraId="2A9EF329" w14:textId="77777777" w:rsidR="001C5C79" w:rsidRDefault="000A0289" w:rsidP="00D44029">
            <w:pPr>
              <w:rPr>
                <w:rFonts w:asciiTheme="majorHAnsi" w:hAnsiTheme="majorHAnsi"/>
                <w:sz w:val="20"/>
                <w:szCs w:val="20"/>
              </w:rPr>
            </w:pPr>
            <w:r w:rsidRPr="000A0289">
              <w:rPr>
                <w:rFonts w:asciiTheme="majorHAnsi" w:hAnsiTheme="majorHAnsi"/>
                <w:sz w:val="20"/>
                <w:szCs w:val="20"/>
              </w:rPr>
              <w:t>Students can practice by solving sequences that they might encounter in life. Give students several questions about recipes that they can solve with a double chart.</w:t>
            </w:r>
          </w:p>
          <w:p w14:paraId="2EE32F7B" w14:textId="77777777" w:rsidR="00AB4204" w:rsidRDefault="00AB4204" w:rsidP="00D44029">
            <w:pPr>
              <w:rPr>
                <w:rFonts w:asciiTheme="majorHAnsi" w:hAnsiTheme="majorHAnsi"/>
                <w:sz w:val="20"/>
                <w:szCs w:val="20"/>
              </w:rPr>
            </w:pPr>
          </w:p>
          <w:p w14:paraId="5CA15561" w14:textId="77777777" w:rsidR="00AB4204" w:rsidRPr="00AB4204" w:rsidRDefault="00AB4204" w:rsidP="00D44029">
            <w:pPr>
              <w:rPr>
                <w:rFonts w:asciiTheme="majorHAnsi" w:hAnsiTheme="majorHAnsi"/>
                <w:b/>
                <w:sz w:val="20"/>
                <w:szCs w:val="20"/>
              </w:rPr>
            </w:pPr>
            <w:r w:rsidRPr="00AB4204">
              <w:rPr>
                <w:rFonts w:asciiTheme="majorHAnsi" w:hAnsiTheme="majorHAnsi"/>
                <w:b/>
                <w:sz w:val="20"/>
                <w:szCs w:val="20"/>
              </w:rPr>
              <w:t>Modifications:</w:t>
            </w:r>
          </w:p>
          <w:p w14:paraId="5DD50497" w14:textId="77777777" w:rsidR="00AB4204" w:rsidRPr="00AB4204" w:rsidRDefault="00AB4204" w:rsidP="00AB4204">
            <w:pPr>
              <w:rPr>
                <w:rFonts w:asciiTheme="majorHAnsi" w:hAnsiTheme="majorHAnsi"/>
                <w:sz w:val="20"/>
                <w:szCs w:val="20"/>
              </w:rPr>
            </w:pPr>
            <w:r w:rsidRPr="00AB4204">
              <w:rPr>
                <w:rFonts w:asciiTheme="majorHAnsi" w:hAnsiTheme="majorHAnsi"/>
                <w:sz w:val="20"/>
                <w:szCs w:val="20"/>
              </w:rPr>
              <w:t>To extend this, the blocks can have costs to them and students have to find the cost of each figure in the pattern.</w:t>
            </w:r>
          </w:p>
          <w:p w14:paraId="00D827E3" w14:textId="5212F14C" w:rsidR="00AB4204" w:rsidRPr="000A0289" w:rsidRDefault="00AB4204" w:rsidP="00D44029">
            <w:pPr>
              <w:rPr>
                <w:rFonts w:asciiTheme="majorHAnsi" w:hAnsiTheme="majorHAnsi"/>
                <w:sz w:val="20"/>
                <w:szCs w:val="20"/>
              </w:rPr>
            </w:pPr>
          </w:p>
        </w:tc>
        <w:tc>
          <w:tcPr>
            <w:tcW w:w="3165" w:type="dxa"/>
          </w:tcPr>
          <w:p w14:paraId="7EA3E817" w14:textId="6CD2721E" w:rsidR="00AB4204" w:rsidRDefault="00AB4204" w:rsidP="000A0289">
            <w:pPr>
              <w:rPr>
                <w:rFonts w:asciiTheme="majorHAnsi" w:hAnsiTheme="majorHAnsi"/>
                <w:sz w:val="20"/>
                <w:szCs w:val="20"/>
              </w:rPr>
            </w:pPr>
            <w:r>
              <w:rPr>
                <w:rFonts w:asciiTheme="majorHAnsi" w:hAnsiTheme="majorHAnsi"/>
                <w:sz w:val="20"/>
                <w:szCs w:val="20"/>
              </w:rPr>
              <w:t xml:space="preserve">Ask students to each draw a t-table for a pattern you write on the board. As a review of last class concepts. </w:t>
            </w:r>
            <w:r w:rsidRPr="00AB4204">
              <w:rPr>
                <w:rFonts w:asciiTheme="majorHAnsi" w:hAnsiTheme="majorHAnsi"/>
                <w:b/>
                <w:sz w:val="20"/>
                <w:szCs w:val="20"/>
              </w:rPr>
              <w:t>(FOR)</w:t>
            </w:r>
          </w:p>
          <w:p w14:paraId="710BAD11" w14:textId="77777777" w:rsidR="00AB4204" w:rsidRDefault="00AB4204" w:rsidP="000A0289">
            <w:pPr>
              <w:rPr>
                <w:rFonts w:asciiTheme="majorHAnsi" w:hAnsiTheme="majorHAnsi"/>
                <w:sz w:val="20"/>
                <w:szCs w:val="20"/>
              </w:rPr>
            </w:pPr>
          </w:p>
          <w:p w14:paraId="6070CBCD" w14:textId="3D5D99D4" w:rsidR="00AB4204" w:rsidRDefault="00AB4204" w:rsidP="000A0289">
            <w:pPr>
              <w:rPr>
                <w:rFonts w:asciiTheme="majorHAnsi" w:hAnsiTheme="majorHAnsi"/>
                <w:sz w:val="20"/>
                <w:szCs w:val="20"/>
              </w:rPr>
            </w:pPr>
            <w:r>
              <w:rPr>
                <w:rFonts w:asciiTheme="majorHAnsi" w:hAnsiTheme="majorHAnsi"/>
                <w:sz w:val="20"/>
                <w:szCs w:val="20"/>
              </w:rPr>
              <w:t xml:space="preserve">Draw patterns on the board and ask students to predict how many blocks in the next figure, have them explain their thinking. </w:t>
            </w:r>
            <w:r w:rsidRPr="00AB4204">
              <w:rPr>
                <w:rFonts w:asciiTheme="majorHAnsi" w:hAnsiTheme="majorHAnsi"/>
                <w:b/>
                <w:sz w:val="20"/>
                <w:szCs w:val="20"/>
              </w:rPr>
              <w:t>(AS, OF)</w:t>
            </w:r>
          </w:p>
          <w:p w14:paraId="62476EAF" w14:textId="77777777" w:rsidR="00AB4204" w:rsidRDefault="00AB4204" w:rsidP="000A0289">
            <w:pPr>
              <w:rPr>
                <w:rFonts w:asciiTheme="majorHAnsi" w:hAnsiTheme="majorHAnsi"/>
                <w:sz w:val="20"/>
                <w:szCs w:val="20"/>
              </w:rPr>
            </w:pPr>
          </w:p>
          <w:p w14:paraId="2A0F6F65" w14:textId="53E252D3" w:rsidR="00E2068E" w:rsidRDefault="00E2068E" w:rsidP="000A0289">
            <w:pPr>
              <w:rPr>
                <w:rFonts w:asciiTheme="majorHAnsi" w:hAnsiTheme="majorHAnsi"/>
                <w:sz w:val="20"/>
                <w:szCs w:val="20"/>
              </w:rPr>
            </w:pPr>
            <w:r>
              <w:rPr>
                <w:rFonts w:asciiTheme="majorHAnsi" w:hAnsiTheme="majorHAnsi"/>
                <w:sz w:val="20"/>
                <w:szCs w:val="20"/>
              </w:rPr>
              <w:t xml:space="preserve">Observe students as they practice drawing t-tables for the patterns and extend the patterns using their tables. </w:t>
            </w:r>
            <w:r w:rsidRPr="00E2068E">
              <w:rPr>
                <w:rFonts w:asciiTheme="majorHAnsi" w:hAnsiTheme="majorHAnsi"/>
                <w:b/>
                <w:sz w:val="20"/>
                <w:szCs w:val="20"/>
              </w:rPr>
              <w:t>(AS)</w:t>
            </w:r>
          </w:p>
          <w:p w14:paraId="2D31359B" w14:textId="77777777" w:rsidR="00E2068E" w:rsidRDefault="00E2068E" w:rsidP="000A0289">
            <w:pPr>
              <w:rPr>
                <w:rFonts w:asciiTheme="majorHAnsi" w:hAnsiTheme="majorHAnsi"/>
                <w:sz w:val="20"/>
                <w:szCs w:val="20"/>
              </w:rPr>
            </w:pPr>
          </w:p>
          <w:p w14:paraId="7AF1CB89" w14:textId="0AF315FB" w:rsidR="000A0289" w:rsidRPr="000A0289" w:rsidRDefault="000A0289" w:rsidP="000A0289">
            <w:pPr>
              <w:rPr>
                <w:rFonts w:asciiTheme="majorHAnsi" w:hAnsiTheme="majorHAnsi"/>
                <w:sz w:val="20"/>
                <w:szCs w:val="20"/>
              </w:rPr>
            </w:pPr>
            <w:r>
              <w:rPr>
                <w:rFonts w:asciiTheme="majorHAnsi" w:hAnsiTheme="majorHAnsi"/>
                <w:sz w:val="20"/>
                <w:szCs w:val="20"/>
              </w:rPr>
              <w:t>Students will shade blocks that were added to each figure to make the next figure in a pattern. To check for understanding ask students how many blocks will the 6</w:t>
            </w:r>
            <w:r w:rsidRPr="000A0289">
              <w:rPr>
                <w:rFonts w:asciiTheme="majorHAnsi" w:hAnsiTheme="majorHAnsi"/>
                <w:sz w:val="20"/>
                <w:szCs w:val="20"/>
                <w:vertAlign w:val="superscript"/>
              </w:rPr>
              <w:t>th</w:t>
            </w:r>
            <w:r>
              <w:rPr>
                <w:rFonts w:asciiTheme="majorHAnsi" w:hAnsiTheme="majorHAnsi"/>
                <w:sz w:val="20"/>
                <w:szCs w:val="20"/>
              </w:rPr>
              <w:t xml:space="preserve"> figure in each pattern have. </w:t>
            </w:r>
            <w:r w:rsidR="00AB4204">
              <w:rPr>
                <w:rFonts w:asciiTheme="majorHAnsi" w:hAnsiTheme="majorHAnsi"/>
                <w:sz w:val="20"/>
                <w:szCs w:val="20"/>
              </w:rPr>
              <w:t xml:space="preserve"> </w:t>
            </w:r>
            <w:r w:rsidR="00AB4204" w:rsidRPr="00AB4204">
              <w:rPr>
                <w:rFonts w:asciiTheme="majorHAnsi" w:hAnsiTheme="majorHAnsi"/>
                <w:b/>
                <w:sz w:val="20"/>
                <w:szCs w:val="20"/>
              </w:rPr>
              <w:t>(AS, OF)</w:t>
            </w:r>
          </w:p>
          <w:p w14:paraId="15D461B5" w14:textId="699F93EF" w:rsidR="001C5C79" w:rsidRPr="001A3CBF" w:rsidRDefault="001C5C79" w:rsidP="00D44029">
            <w:pPr>
              <w:rPr>
                <w:rFonts w:ascii="Chalkboard" w:hAnsi="Chalkboard"/>
                <w:b/>
                <w:sz w:val="20"/>
                <w:szCs w:val="20"/>
              </w:rPr>
            </w:pPr>
          </w:p>
        </w:tc>
      </w:tr>
      <w:tr w:rsidR="001C5C79" w14:paraId="4FB037F4" w14:textId="0FB51F72" w:rsidTr="00E2068E">
        <w:trPr>
          <w:trHeight w:val="319"/>
        </w:trPr>
        <w:tc>
          <w:tcPr>
            <w:tcW w:w="1134" w:type="dxa"/>
          </w:tcPr>
          <w:p w14:paraId="16BE2162" w14:textId="34553FF5" w:rsidR="001C5C79" w:rsidRDefault="001C5C79" w:rsidP="007D0606">
            <w:pPr>
              <w:jc w:val="center"/>
              <w:rPr>
                <w:rFonts w:ascii="Chalkboard" w:hAnsi="Chalkboard"/>
                <w:b/>
              </w:rPr>
            </w:pPr>
            <w:r>
              <w:rPr>
                <w:rFonts w:ascii="Chalkboard" w:hAnsi="Chalkboard"/>
                <w:b/>
              </w:rPr>
              <w:t>19</w:t>
            </w:r>
          </w:p>
        </w:tc>
        <w:tc>
          <w:tcPr>
            <w:tcW w:w="5104" w:type="dxa"/>
          </w:tcPr>
          <w:p w14:paraId="0178F9C4" w14:textId="77777777" w:rsidR="001C5C79" w:rsidRDefault="001C5C79" w:rsidP="008E45B2">
            <w:pPr>
              <w:rPr>
                <w:rFonts w:asciiTheme="majorHAnsi" w:hAnsiTheme="majorHAnsi"/>
                <w:sz w:val="20"/>
                <w:szCs w:val="20"/>
              </w:rPr>
            </w:pPr>
            <w:r w:rsidRPr="001A3CBF">
              <w:rPr>
                <w:rFonts w:asciiTheme="majorHAnsi" w:hAnsiTheme="majorHAnsi"/>
                <w:b/>
                <w:sz w:val="20"/>
                <w:szCs w:val="20"/>
              </w:rPr>
              <w:t xml:space="preserve">PA3-19 Problems and Puzzles </w:t>
            </w:r>
            <w:r w:rsidRPr="001A3CBF">
              <w:rPr>
                <w:rFonts w:asciiTheme="majorHAnsi" w:hAnsiTheme="majorHAnsi"/>
                <w:sz w:val="20"/>
                <w:szCs w:val="20"/>
              </w:rPr>
              <w:t>(Final Review)</w:t>
            </w:r>
          </w:p>
          <w:p w14:paraId="19128EA6" w14:textId="77777777" w:rsidR="00D44029" w:rsidRDefault="00D44029" w:rsidP="008E45B2">
            <w:pPr>
              <w:rPr>
                <w:rFonts w:asciiTheme="majorHAnsi" w:hAnsiTheme="majorHAnsi"/>
                <w:sz w:val="20"/>
                <w:szCs w:val="20"/>
              </w:rPr>
            </w:pPr>
          </w:p>
          <w:p w14:paraId="0BC288E3" w14:textId="77777777" w:rsidR="000A0289" w:rsidRDefault="00D44029" w:rsidP="00D44029">
            <w:pPr>
              <w:rPr>
                <w:rFonts w:asciiTheme="majorHAnsi" w:hAnsiTheme="majorHAnsi"/>
                <w:b/>
                <w:sz w:val="20"/>
                <w:szCs w:val="20"/>
              </w:rPr>
            </w:pPr>
            <w:r w:rsidRPr="00A31D90">
              <w:rPr>
                <w:rFonts w:asciiTheme="majorHAnsi" w:hAnsiTheme="majorHAnsi"/>
                <w:b/>
                <w:sz w:val="20"/>
                <w:szCs w:val="20"/>
              </w:rPr>
              <w:t>Learning Activities:</w:t>
            </w:r>
          </w:p>
          <w:p w14:paraId="195D2E08" w14:textId="77777777" w:rsidR="000A0289" w:rsidRDefault="00D44029" w:rsidP="00D44029">
            <w:pPr>
              <w:pStyle w:val="ListParagraph"/>
              <w:numPr>
                <w:ilvl w:val="0"/>
                <w:numId w:val="35"/>
              </w:numPr>
              <w:rPr>
                <w:rFonts w:asciiTheme="majorHAnsi" w:hAnsiTheme="majorHAnsi"/>
                <w:sz w:val="20"/>
                <w:szCs w:val="20"/>
              </w:rPr>
            </w:pPr>
            <w:r w:rsidRPr="000A0289">
              <w:rPr>
                <w:rFonts w:asciiTheme="majorHAnsi" w:hAnsiTheme="majorHAnsi"/>
                <w:sz w:val="20"/>
                <w:szCs w:val="20"/>
              </w:rPr>
              <w:t>Students will complete a worksheet for extra practice.</w:t>
            </w:r>
          </w:p>
          <w:p w14:paraId="63F30DD3" w14:textId="26BBA946" w:rsidR="00D44029" w:rsidRPr="000A0289" w:rsidRDefault="00D44029" w:rsidP="00D44029">
            <w:pPr>
              <w:pStyle w:val="ListParagraph"/>
              <w:numPr>
                <w:ilvl w:val="0"/>
                <w:numId w:val="35"/>
              </w:numPr>
              <w:rPr>
                <w:rFonts w:asciiTheme="majorHAnsi" w:hAnsiTheme="majorHAnsi"/>
                <w:sz w:val="20"/>
                <w:szCs w:val="20"/>
              </w:rPr>
            </w:pPr>
            <w:r w:rsidRPr="000A0289">
              <w:rPr>
                <w:rFonts w:asciiTheme="majorHAnsi" w:hAnsiTheme="majorHAnsi"/>
                <w:sz w:val="20"/>
                <w:szCs w:val="20"/>
              </w:rPr>
              <w:t>Final review of material.</w:t>
            </w:r>
          </w:p>
          <w:p w14:paraId="7E66310A" w14:textId="77777777" w:rsidR="00D44029" w:rsidRDefault="00D44029" w:rsidP="00D44029">
            <w:pPr>
              <w:rPr>
                <w:rFonts w:asciiTheme="majorHAnsi" w:hAnsiTheme="majorHAnsi"/>
                <w:sz w:val="20"/>
                <w:szCs w:val="20"/>
              </w:rPr>
            </w:pPr>
          </w:p>
          <w:p w14:paraId="3C050843" w14:textId="77777777" w:rsidR="00E2068E" w:rsidRDefault="00E2068E" w:rsidP="00D44029">
            <w:pPr>
              <w:rPr>
                <w:rFonts w:asciiTheme="majorHAnsi" w:hAnsiTheme="majorHAnsi"/>
                <w:sz w:val="20"/>
                <w:szCs w:val="20"/>
              </w:rPr>
            </w:pPr>
          </w:p>
          <w:p w14:paraId="6C62BC56" w14:textId="77777777" w:rsidR="00E2068E" w:rsidRDefault="00E2068E" w:rsidP="00D44029">
            <w:pPr>
              <w:rPr>
                <w:rFonts w:asciiTheme="majorHAnsi" w:hAnsiTheme="majorHAnsi"/>
                <w:sz w:val="20"/>
                <w:szCs w:val="20"/>
              </w:rPr>
            </w:pPr>
          </w:p>
          <w:p w14:paraId="22E01E5D" w14:textId="77777777" w:rsidR="00E2068E" w:rsidRDefault="00E2068E" w:rsidP="00D44029">
            <w:pPr>
              <w:rPr>
                <w:rFonts w:asciiTheme="majorHAnsi" w:hAnsiTheme="majorHAnsi"/>
                <w:sz w:val="20"/>
                <w:szCs w:val="20"/>
              </w:rPr>
            </w:pPr>
          </w:p>
          <w:p w14:paraId="0AF997A7" w14:textId="77777777" w:rsidR="00E2068E" w:rsidRDefault="00E2068E" w:rsidP="00D44029">
            <w:pPr>
              <w:rPr>
                <w:rFonts w:asciiTheme="majorHAnsi" w:hAnsiTheme="majorHAnsi"/>
                <w:sz w:val="20"/>
                <w:szCs w:val="20"/>
              </w:rPr>
            </w:pPr>
          </w:p>
          <w:p w14:paraId="243B882F" w14:textId="77777777" w:rsidR="00E2068E" w:rsidRDefault="00E2068E" w:rsidP="00D44029">
            <w:pPr>
              <w:rPr>
                <w:rFonts w:asciiTheme="majorHAnsi" w:hAnsiTheme="majorHAnsi"/>
                <w:sz w:val="20"/>
                <w:szCs w:val="20"/>
              </w:rPr>
            </w:pPr>
          </w:p>
          <w:p w14:paraId="1AE4347D" w14:textId="77777777" w:rsidR="00E2068E" w:rsidRDefault="00E2068E" w:rsidP="00D44029">
            <w:pPr>
              <w:rPr>
                <w:rFonts w:asciiTheme="majorHAnsi" w:hAnsiTheme="majorHAnsi"/>
                <w:sz w:val="20"/>
                <w:szCs w:val="20"/>
              </w:rPr>
            </w:pPr>
          </w:p>
          <w:p w14:paraId="3FBE68D7" w14:textId="77777777" w:rsidR="00E2068E" w:rsidRDefault="00E2068E" w:rsidP="00D44029">
            <w:pPr>
              <w:rPr>
                <w:rFonts w:asciiTheme="majorHAnsi" w:hAnsiTheme="majorHAnsi"/>
                <w:sz w:val="20"/>
                <w:szCs w:val="20"/>
              </w:rPr>
            </w:pPr>
          </w:p>
          <w:p w14:paraId="06C8DA3F" w14:textId="77777777" w:rsidR="00E2068E" w:rsidRPr="00D44029" w:rsidRDefault="00E2068E" w:rsidP="00D44029">
            <w:pPr>
              <w:rPr>
                <w:rFonts w:asciiTheme="majorHAnsi" w:hAnsiTheme="majorHAnsi"/>
                <w:sz w:val="20"/>
                <w:szCs w:val="20"/>
              </w:rPr>
            </w:pPr>
          </w:p>
          <w:p w14:paraId="31744139" w14:textId="5B2BD7DC" w:rsidR="00D44029" w:rsidRPr="00A31D90" w:rsidRDefault="00E2068E" w:rsidP="00D44029">
            <w:pPr>
              <w:rPr>
                <w:rFonts w:asciiTheme="majorHAnsi" w:hAnsiTheme="majorHAnsi"/>
                <w:b/>
                <w:sz w:val="20"/>
                <w:szCs w:val="20"/>
              </w:rPr>
            </w:pPr>
            <w:r>
              <w:rPr>
                <w:rFonts w:asciiTheme="majorHAnsi" w:hAnsiTheme="majorHAnsi"/>
                <w:b/>
                <w:sz w:val="20"/>
                <w:szCs w:val="20"/>
              </w:rPr>
              <w:t>Technology and Supplie</w:t>
            </w:r>
            <w:r w:rsidR="00D44029" w:rsidRPr="00A31D90">
              <w:rPr>
                <w:rFonts w:asciiTheme="majorHAnsi" w:hAnsiTheme="majorHAnsi"/>
                <w:b/>
                <w:sz w:val="20"/>
                <w:szCs w:val="20"/>
              </w:rPr>
              <w:t>s:</w:t>
            </w:r>
          </w:p>
          <w:p w14:paraId="17136480" w14:textId="3639A31A" w:rsidR="00D44029" w:rsidRPr="00D44029" w:rsidRDefault="00E2068E" w:rsidP="008E45B2">
            <w:pPr>
              <w:rPr>
                <w:rFonts w:asciiTheme="majorHAnsi" w:hAnsiTheme="majorHAnsi"/>
                <w:sz w:val="20"/>
                <w:szCs w:val="20"/>
              </w:rPr>
            </w:pPr>
            <w:r>
              <w:rPr>
                <w:rFonts w:asciiTheme="majorHAnsi" w:hAnsiTheme="majorHAnsi"/>
                <w:sz w:val="20"/>
                <w:szCs w:val="20"/>
              </w:rPr>
              <w:t>Student workbooks, White</w:t>
            </w:r>
            <w:r w:rsidR="00D44029">
              <w:rPr>
                <w:rFonts w:asciiTheme="majorHAnsi" w:hAnsiTheme="majorHAnsi"/>
                <w:sz w:val="20"/>
                <w:szCs w:val="20"/>
              </w:rPr>
              <w:t>board.</w:t>
            </w:r>
          </w:p>
        </w:tc>
        <w:tc>
          <w:tcPr>
            <w:tcW w:w="2410" w:type="dxa"/>
          </w:tcPr>
          <w:p w14:paraId="25E1F30F" w14:textId="68364D54" w:rsidR="00E2068E" w:rsidRPr="00E2068E" w:rsidRDefault="00E2068E" w:rsidP="00D44029">
            <w:pPr>
              <w:rPr>
                <w:rFonts w:ascii="Calibri" w:hAnsi="Calibri"/>
                <w:b/>
                <w:sz w:val="20"/>
                <w:szCs w:val="20"/>
              </w:rPr>
            </w:pPr>
            <w:r w:rsidRPr="00E2068E">
              <w:rPr>
                <w:rFonts w:ascii="Calibri" w:hAnsi="Calibri"/>
                <w:b/>
                <w:sz w:val="20"/>
                <w:szCs w:val="20"/>
              </w:rPr>
              <w:t>Differentiation:</w:t>
            </w:r>
          </w:p>
          <w:p w14:paraId="3A6836CC" w14:textId="77777777" w:rsidR="00D44029" w:rsidRPr="00455A9D" w:rsidRDefault="00D44029" w:rsidP="00D44029">
            <w:pPr>
              <w:rPr>
                <w:rFonts w:ascii="Calibri" w:hAnsi="Calibri"/>
                <w:sz w:val="22"/>
                <w:szCs w:val="22"/>
              </w:rPr>
            </w:pPr>
            <w:r w:rsidRPr="00DE3ABF">
              <w:rPr>
                <w:rFonts w:ascii="Calibri" w:hAnsi="Calibri"/>
                <w:sz w:val="20"/>
                <w:szCs w:val="20"/>
              </w:rPr>
              <w:t xml:space="preserve">Verbal and written instructions, chunking information, peer assistance, one-on-one teacher </w:t>
            </w:r>
            <w:r>
              <w:rPr>
                <w:rFonts w:ascii="Calibri" w:hAnsi="Calibri"/>
                <w:sz w:val="20"/>
                <w:szCs w:val="20"/>
              </w:rPr>
              <w:t>assistance, extra instructions</w:t>
            </w:r>
            <w:r w:rsidRPr="00DE3ABF">
              <w:rPr>
                <w:rFonts w:ascii="Calibri" w:hAnsi="Calibri"/>
                <w:sz w:val="20"/>
                <w:szCs w:val="20"/>
              </w:rPr>
              <w:t xml:space="preserve">, reviewing </w:t>
            </w:r>
            <w:r>
              <w:rPr>
                <w:rFonts w:ascii="Calibri" w:hAnsi="Calibri"/>
                <w:sz w:val="20"/>
                <w:szCs w:val="20"/>
              </w:rPr>
              <w:t>steps</w:t>
            </w:r>
          </w:p>
          <w:p w14:paraId="06418947" w14:textId="77777777" w:rsidR="001C5C79" w:rsidRDefault="001C5C79" w:rsidP="008E45B2">
            <w:pPr>
              <w:rPr>
                <w:rFonts w:ascii="Chalkboard" w:hAnsi="Chalkboard"/>
                <w:b/>
                <w:sz w:val="20"/>
                <w:szCs w:val="20"/>
              </w:rPr>
            </w:pPr>
          </w:p>
          <w:p w14:paraId="1B3C22A4" w14:textId="77777777" w:rsidR="00E2068E" w:rsidRPr="00E2068E" w:rsidRDefault="00E2068E" w:rsidP="008E45B2">
            <w:pPr>
              <w:rPr>
                <w:rFonts w:asciiTheme="majorHAnsi" w:hAnsiTheme="majorHAnsi"/>
                <w:b/>
                <w:sz w:val="20"/>
                <w:szCs w:val="20"/>
              </w:rPr>
            </w:pPr>
            <w:r w:rsidRPr="00E2068E">
              <w:rPr>
                <w:rFonts w:asciiTheme="majorHAnsi" w:hAnsiTheme="majorHAnsi"/>
                <w:b/>
                <w:sz w:val="20"/>
                <w:szCs w:val="20"/>
              </w:rPr>
              <w:t>Modifications:</w:t>
            </w:r>
          </w:p>
          <w:p w14:paraId="1BA8CC88" w14:textId="77777777" w:rsidR="00E2068E" w:rsidRDefault="00E2068E" w:rsidP="008E45B2">
            <w:pPr>
              <w:rPr>
                <w:rFonts w:asciiTheme="majorHAnsi" w:hAnsiTheme="majorHAnsi"/>
                <w:sz w:val="20"/>
                <w:szCs w:val="20"/>
              </w:rPr>
            </w:pPr>
            <w:r>
              <w:rPr>
                <w:rFonts w:asciiTheme="majorHAnsi" w:hAnsiTheme="majorHAnsi"/>
                <w:sz w:val="20"/>
                <w:szCs w:val="20"/>
              </w:rPr>
              <w:t xml:space="preserve">Additional practice questions can be provided for students that are struggling with particular concepts. </w:t>
            </w:r>
          </w:p>
          <w:p w14:paraId="3E993CD8" w14:textId="35BB456A" w:rsidR="00E2068E" w:rsidRPr="00E2068E" w:rsidRDefault="00E2068E" w:rsidP="008E45B2">
            <w:pPr>
              <w:rPr>
                <w:rFonts w:asciiTheme="majorHAnsi" w:hAnsiTheme="majorHAnsi"/>
                <w:sz w:val="20"/>
                <w:szCs w:val="20"/>
              </w:rPr>
            </w:pPr>
            <w:r>
              <w:rPr>
                <w:rFonts w:asciiTheme="majorHAnsi" w:hAnsiTheme="majorHAnsi"/>
                <w:sz w:val="20"/>
                <w:szCs w:val="20"/>
              </w:rPr>
              <w:t>The pattern blocks and beads can be brought out for students to use to practice patterns and sequences.</w:t>
            </w:r>
          </w:p>
        </w:tc>
        <w:tc>
          <w:tcPr>
            <w:tcW w:w="3165" w:type="dxa"/>
          </w:tcPr>
          <w:p w14:paraId="6C3A1133" w14:textId="5F56F42B" w:rsidR="00D44029" w:rsidRPr="001A3CBF" w:rsidRDefault="00D44029" w:rsidP="00D44029">
            <w:pPr>
              <w:rPr>
                <w:rFonts w:asciiTheme="majorHAnsi" w:hAnsiTheme="majorHAnsi"/>
                <w:sz w:val="20"/>
                <w:szCs w:val="20"/>
              </w:rPr>
            </w:pPr>
            <w:r>
              <w:rPr>
                <w:rFonts w:asciiTheme="majorHAnsi" w:hAnsiTheme="majorHAnsi"/>
                <w:sz w:val="20"/>
                <w:szCs w:val="20"/>
              </w:rPr>
              <w:t>F</w:t>
            </w:r>
            <w:r w:rsidRPr="001A3CBF">
              <w:rPr>
                <w:rFonts w:asciiTheme="majorHAnsi" w:hAnsiTheme="majorHAnsi"/>
                <w:sz w:val="20"/>
                <w:szCs w:val="20"/>
              </w:rPr>
              <w:t xml:space="preserve">ormative assessment while students work on questions. </w:t>
            </w:r>
            <w:r w:rsidR="00E2068E" w:rsidRPr="00E2068E">
              <w:rPr>
                <w:rFonts w:asciiTheme="majorHAnsi" w:hAnsiTheme="majorHAnsi"/>
                <w:b/>
                <w:sz w:val="20"/>
                <w:szCs w:val="20"/>
              </w:rPr>
              <w:t>(FOR, AS)</w:t>
            </w:r>
          </w:p>
          <w:p w14:paraId="0AB2D1E2" w14:textId="77777777" w:rsidR="00D44029" w:rsidRPr="001A3CBF" w:rsidRDefault="00D44029" w:rsidP="00D44029">
            <w:pPr>
              <w:rPr>
                <w:rFonts w:asciiTheme="majorHAnsi" w:hAnsiTheme="majorHAnsi"/>
                <w:sz w:val="20"/>
                <w:szCs w:val="20"/>
              </w:rPr>
            </w:pPr>
          </w:p>
          <w:p w14:paraId="3283FEDA" w14:textId="281AB70D" w:rsidR="001C5C79" w:rsidRPr="001A3CBF" w:rsidRDefault="00D44029" w:rsidP="00D44029">
            <w:pPr>
              <w:rPr>
                <w:rFonts w:ascii="Chalkboard" w:hAnsi="Chalkboard"/>
                <w:b/>
                <w:sz w:val="20"/>
                <w:szCs w:val="20"/>
              </w:rPr>
            </w:pPr>
            <w:r w:rsidRPr="001A3CBF">
              <w:rPr>
                <w:rFonts w:asciiTheme="majorHAnsi" w:hAnsiTheme="majorHAnsi"/>
                <w:sz w:val="20"/>
                <w:szCs w:val="20"/>
              </w:rPr>
              <w:t>Check for understanding and provide extra explanation for students that are struggling.</w:t>
            </w:r>
            <w:r w:rsidR="00E2068E">
              <w:rPr>
                <w:rFonts w:asciiTheme="majorHAnsi" w:hAnsiTheme="majorHAnsi"/>
                <w:sz w:val="20"/>
                <w:szCs w:val="20"/>
              </w:rPr>
              <w:t xml:space="preserve"> </w:t>
            </w:r>
            <w:r w:rsidR="00E2068E" w:rsidRPr="00E2068E">
              <w:rPr>
                <w:rFonts w:asciiTheme="majorHAnsi" w:hAnsiTheme="majorHAnsi"/>
                <w:b/>
                <w:sz w:val="20"/>
                <w:szCs w:val="20"/>
              </w:rPr>
              <w:t>(AS, FOR)</w:t>
            </w:r>
          </w:p>
        </w:tc>
      </w:tr>
      <w:tr w:rsidR="00E2068E" w14:paraId="58007AA3" w14:textId="0CD4D202" w:rsidTr="00E2068E">
        <w:trPr>
          <w:trHeight w:val="319"/>
        </w:trPr>
        <w:tc>
          <w:tcPr>
            <w:tcW w:w="1134" w:type="dxa"/>
          </w:tcPr>
          <w:p w14:paraId="4FB85F4C" w14:textId="6D09A9BE" w:rsidR="00E2068E" w:rsidRDefault="00E2068E" w:rsidP="007D0606">
            <w:pPr>
              <w:jc w:val="center"/>
              <w:rPr>
                <w:rFonts w:ascii="Chalkboard" w:hAnsi="Chalkboard"/>
                <w:b/>
              </w:rPr>
            </w:pPr>
            <w:r>
              <w:rPr>
                <w:rFonts w:ascii="Chalkboard" w:hAnsi="Chalkboard"/>
                <w:b/>
              </w:rPr>
              <w:t>20 - 24</w:t>
            </w:r>
          </w:p>
        </w:tc>
        <w:tc>
          <w:tcPr>
            <w:tcW w:w="5104" w:type="dxa"/>
          </w:tcPr>
          <w:p w14:paraId="08EC00CF" w14:textId="77777777" w:rsidR="00E2068E" w:rsidRPr="001A3CBF" w:rsidRDefault="00E2068E" w:rsidP="008E45B2">
            <w:pPr>
              <w:rPr>
                <w:rFonts w:asciiTheme="majorHAnsi" w:hAnsiTheme="majorHAnsi"/>
                <w:sz w:val="20"/>
                <w:szCs w:val="20"/>
              </w:rPr>
            </w:pPr>
            <w:r w:rsidRPr="001A3CBF">
              <w:rPr>
                <w:rFonts w:asciiTheme="majorHAnsi" w:hAnsiTheme="majorHAnsi"/>
                <w:sz w:val="20"/>
                <w:szCs w:val="20"/>
              </w:rPr>
              <w:t>These blocks will be used for make up classes or as extra time to work on difficult concepts.</w:t>
            </w:r>
          </w:p>
        </w:tc>
        <w:tc>
          <w:tcPr>
            <w:tcW w:w="2410" w:type="dxa"/>
          </w:tcPr>
          <w:p w14:paraId="60E7CC61" w14:textId="77777777" w:rsidR="00E2068E" w:rsidRPr="00E2068E" w:rsidRDefault="00E2068E" w:rsidP="008E45B2">
            <w:pPr>
              <w:rPr>
                <w:rFonts w:asciiTheme="majorHAnsi" w:hAnsiTheme="majorHAnsi"/>
                <w:b/>
                <w:sz w:val="20"/>
                <w:szCs w:val="20"/>
              </w:rPr>
            </w:pPr>
            <w:r w:rsidRPr="00E2068E">
              <w:rPr>
                <w:rFonts w:asciiTheme="majorHAnsi" w:hAnsiTheme="majorHAnsi"/>
                <w:b/>
                <w:sz w:val="20"/>
                <w:szCs w:val="20"/>
              </w:rPr>
              <w:t>Differentiation:</w:t>
            </w:r>
          </w:p>
          <w:p w14:paraId="0749BDCA" w14:textId="6C2CF10E" w:rsidR="00E2068E" w:rsidRPr="001A3CBF" w:rsidRDefault="00E2068E" w:rsidP="008E45B2">
            <w:pPr>
              <w:rPr>
                <w:rFonts w:asciiTheme="majorHAnsi" w:hAnsiTheme="majorHAnsi"/>
                <w:sz w:val="20"/>
                <w:szCs w:val="20"/>
              </w:rPr>
            </w:pPr>
            <w:r>
              <w:rPr>
                <w:rFonts w:asciiTheme="majorHAnsi" w:hAnsiTheme="majorHAnsi"/>
                <w:sz w:val="20"/>
                <w:szCs w:val="20"/>
              </w:rPr>
              <w:t xml:space="preserve">Students may use a reader or a EA to help them complete the test. </w:t>
            </w:r>
          </w:p>
        </w:tc>
        <w:tc>
          <w:tcPr>
            <w:tcW w:w="3165" w:type="dxa"/>
          </w:tcPr>
          <w:p w14:paraId="5B893DEA" w14:textId="7D5AA966" w:rsidR="00E2068E" w:rsidRPr="001A3CBF" w:rsidRDefault="00E2068E" w:rsidP="00E2068E">
            <w:pPr>
              <w:rPr>
                <w:rFonts w:ascii="Chalkboard" w:hAnsi="Chalkboard"/>
                <w:b/>
                <w:sz w:val="20"/>
                <w:szCs w:val="20"/>
              </w:rPr>
            </w:pPr>
            <w:r w:rsidRPr="001A3CBF">
              <w:rPr>
                <w:rFonts w:asciiTheme="majorHAnsi" w:hAnsiTheme="majorHAnsi"/>
                <w:sz w:val="20"/>
                <w:szCs w:val="20"/>
              </w:rPr>
              <w:t xml:space="preserve">The </w:t>
            </w:r>
            <w:r>
              <w:rPr>
                <w:rFonts w:asciiTheme="majorHAnsi" w:hAnsiTheme="majorHAnsi"/>
                <w:sz w:val="20"/>
                <w:szCs w:val="20"/>
              </w:rPr>
              <w:t>unit test</w:t>
            </w:r>
            <w:r w:rsidRPr="001A3CBF">
              <w:rPr>
                <w:rFonts w:asciiTheme="majorHAnsi" w:hAnsiTheme="majorHAnsi"/>
                <w:sz w:val="20"/>
                <w:szCs w:val="20"/>
              </w:rPr>
              <w:t xml:space="preserve"> will take place in these blocks.</w:t>
            </w:r>
            <w:r>
              <w:rPr>
                <w:rFonts w:asciiTheme="majorHAnsi" w:hAnsiTheme="majorHAnsi"/>
                <w:sz w:val="20"/>
                <w:szCs w:val="20"/>
              </w:rPr>
              <w:t xml:space="preserve"> </w:t>
            </w:r>
            <w:r w:rsidRPr="00E2068E">
              <w:rPr>
                <w:rFonts w:asciiTheme="majorHAnsi" w:hAnsiTheme="majorHAnsi"/>
                <w:b/>
                <w:sz w:val="20"/>
                <w:szCs w:val="20"/>
              </w:rPr>
              <w:t>(OF)</w:t>
            </w:r>
          </w:p>
        </w:tc>
      </w:tr>
    </w:tbl>
    <w:p w14:paraId="137DF7ED" w14:textId="77777777" w:rsidR="007932E7" w:rsidRDefault="007932E7" w:rsidP="008E45B2">
      <w:pPr>
        <w:rPr>
          <w:rFonts w:ascii="Chalkboard" w:hAnsi="Chalkboard"/>
          <w:b/>
        </w:rPr>
      </w:pPr>
    </w:p>
    <w:p w14:paraId="4B39635A" w14:textId="77777777" w:rsidR="006F6956" w:rsidRDefault="006F6956" w:rsidP="008E45B2">
      <w:pPr>
        <w:rPr>
          <w:rFonts w:ascii="Chalkboard" w:hAnsi="Chalkboard"/>
          <w:b/>
        </w:rPr>
      </w:pPr>
    </w:p>
    <w:p w14:paraId="73A551A7" w14:textId="77777777" w:rsidR="006F6956" w:rsidRDefault="006F6956" w:rsidP="008E45B2">
      <w:pPr>
        <w:rPr>
          <w:rFonts w:ascii="Chalkboard" w:hAnsi="Chalkboard"/>
          <w:b/>
        </w:rPr>
      </w:pPr>
    </w:p>
    <w:p w14:paraId="283A6B55" w14:textId="77777777" w:rsidR="006F6956" w:rsidRDefault="006F6956" w:rsidP="008E45B2">
      <w:pPr>
        <w:rPr>
          <w:rFonts w:ascii="Chalkboard" w:hAnsi="Chalkboard"/>
          <w:b/>
        </w:rPr>
      </w:pPr>
    </w:p>
    <w:p w14:paraId="64345280" w14:textId="77777777" w:rsidR="006F6956" w:rsidRDefault="006F6956" w:rsidP="008E45B2">
      <w:pPr>
        <w:rPr>
          <w:rFonts w:ascii="Chalkboard" w:hAnsi="Chalkboard"/>
          <w:b/>
        </w:rPr>
      </w:pPr>
    </w:p>
    <w:p w14:paraId="464DE24C" w14:textId="77777777" w:rsidR="006F6956" w:rsidRDefault="006F6956" w:rsidP="008E45B2">
      <w:pPr>
        <w:rPr>
          <w:rFonts w:ascii="Chalkboard" w:hAnsi="Chalkboard"/>
          <w:b/>
        </w:rPr>
      </w:pPr>
    </w:p>
    <w:p w14:paraId="34EF69BB" w14:textId="77777777" w:rsidR="006F6956" w:rsidRDefault="006F6956" w:rsidP="008E45B2">
      <w:pPr>
        <w:rPr>
          <w:rFonts w:ascii="Chalkboard" w:hAnsi="Chalkboard"/>
          <w:b/>
        </w:rPr>
      </w:pPr>
    </w:p>
    <w:p w14:paraId="5FB808E4" w14:textId="77777777" w:rsidR="006F6956" w:rsidRDefault="006F6956" w:rsidP="008E45B2">
      <w:pPr>
        <w:rPr>
          <w:rFonts w:ascii="Chalkboard" w:hAnsi="Chalkboard"/>
          <w:b/>
        </w:rPr>
      </w:pPr>
    </w:p>
    <w:p w14:paraId="323A0A7D" w14:textId="77777777" w:rsidR="006F6956" w:rsidRDefault="006F6956" w:rsidP="008E45B2">
      <w:pPr>
        <w:rPr>
          <w:rFonts w:ascii="Chalkboard" w:hAnsi="Chalkboard"/>
          <w:b/>
        </w:rPr>
      </w:pPr>
    </w:p>
    <w:p w14:paraId="77B13A51" w14:textId="77777777" w:rsidR="006F6956" w:rsidRDefault="006F6956" w:rsidP="008E45B2">
      <w:pPr>
        <w:rPr>
          <w:rFonts w:ascii="Chalkboard" w:hAnsi="Chalkboard"/>
          <w:b/>
        </w:rPr>
      </w:pPr>
    </w:p>
    <w:p w14:paraId="65173E9E" w14:textId="77777777" w:rsidR="006F6956" w:rsidRDefault="006F6956" w:rsidP="008E45B2">
      <w:pPr>
        <w:rPr>
          <w:rFonts w:ascii="Chalkboard" w:hAnsi="Chalkboard"/>
          <w:b/>
        </w:rPr>
      </w:pPr>
    </w:p>
    <w:p w14:paraId="47CA23B7" w14:textId="77777777" w:rsidR="006F6956" w:rsidRDefault="006F6956" w:rsidP="008E45B2">
      <w:pPr>
        <w:rPr>
          <w:rFonts w:ascii="Chalkboard" w:hAnsi="Chalkboard"/>
          <w:b/>
        </w:rPr>
      </w:pPr>
    </w:p>
    <w:p w14:paraId="30C90809" w14:textId="77777777" w:rsidR="006F6956" w:rsidRDefault="006F6956" w:rsidP="008E45B2">
      <w:pPr>
        <w:rPr>
          <w:rFonts w:ascii="Chalkboard" w:hAnsi="Chalkboard"/>
          <w:b/>
        </w:rPr>
      </w:pPr>
    </w:p>
    <w:p w14:paraId="2B4611F8" w14:textId="77777777" w:rsidR="006F6956" w:rsidRDefault="006F6956" w:rsidP="008E45B2">
      <w:pPr>
        <w:rPr>
          <w:rFonts w:ascii="Chalkboard" w:hAnsi="Chalkboard"/>
          <w:b/>
        </w:rPr>
      </w:pPr>
    </w:p>
    <w:p w14:paraId="3A2C229F" w14:textId="77777777" w:rsidR="006F6956" w:rsidRDefault="006F6956" w:rsidP="008E45B2">
      <w:pPr>
        <w:rPr>
          <w:rFonts w:ascii="Chalkboard" w:hAnsi="Chalkboard"/>
          <w:b/>
        </w:rPr>
      </w:pPr>
    </w:p>
    <w:p w14:paraId="4A390B32" w14:textId="77777777" w:rsidR="006F6956" w:rsidRDefault="006F6956" w:rsidP="008E45B2">
      <w:pPr>
        <w:rPr>
          <w:rFonts w:ascii="Chalkboard" w:hAnsi="Chalkboard"/>
          <w:b/>
        </w:rPr>
      </w:pPr>
    </w:p>
    <w:p w14:paraId="096F6A6A" w14:textId="77777777" w:rsidR="006F6956" w:rsidRDefault="006F6956" w:rsidP="008E45B2">
      <w:pPr>
        <w:rPr>
          <w:rFonts w:ascii="Chalkboard" w:hAnsi="Chalkboard"/>
          <w:b/>
        </w:rPr>
      </w:pPr>
    </w:p>
    <w:p w14:paraId="1252118B" w14:textId="77777777" w:rsidR="006F6956" w:rsidRDefault="006F6956" w:rsidP="008E45B2">
      <w:pPr>
        <w:rPr>
          <w:rFonts w:ascii="Chalkboard" w:hAnsi="Chalkboard"/>
          <w:b/>
        </w:rPr>
      </w:pPr>
    </w:p>
    <w:p w14:paraId="7177BB57" w14:textId="77777777" w:rsidR="006F6956" w:rsidRDefault="006F6956" w:rsidP="008E45B2">
      <w:pPr>
        <w:rPr>
          <w:rFonts w:ascii="Chalkboard" w:hAnsi="Chalkboard"/>
          <w:b/>
        </w:rPr>
      </w:pPr>
    </w:p>
    <w:p w14:paraId="195ADB24" w14:textId="77777777" w:rsidR="006F6956" w:rsidRDefault="006F6956" w:rsidP="008E45B2">
      <w:pPr>
        <w:rPr>
          <w:rFonts w:ascii="Chalkboard" w:hAnsi="Chalkboard"/>
          <w:b/>
        </w:rPr>
      </w:pPr>
    </w:p>
    <w:p w14:paraId="629CFA84" w14:textId="6C6E9CAD" w:rsidR="007932E7" w:rsidRDefault="007932E7" w:rsidP="008E45B2">
      <w:pPr>
        <w:rPr>
          <w:rFonts w:ascii="Chalkboard" w:hAnsi="Chalkboard"/>
          <w:b/>
          <w:sz w:val="28"/>
          <w:szCs w:val="28"/>
        </w:rPr>
      </w:pPr>
      <w:r w:rsidRPr="007932E7">
        <w:rPr>
          <w:rFonts w:ascii="Chalkboard" w:hAnsi="Chalkboard"/>
          <w:b/>
          <w:sz w:val="28"/>
          <w:szCs w:val="28"/>
        </w:rPr>
        <w:t>Unit Handouts</w:t>
      </w:r>
    </w:p>
    <w:p w14:paraId="48A90A50" w14:textId="51A06088" w:rsidR="007932E7" w:rsidRPr="007932E7" w:rsidRDefault="007932E7" w:rsidP="008E45B2">
      <w:pPr>
        <w:rPr>
          <w:rFonts w:ascii="Chalkboard" w:hAnsi="Chalkboard"/>
          <w:b/>
          <w:sz w:val="28"/>
          <w:szCs w:val="28"/>
        </w:rPr>
      </w:pPr>
    </w:p>
    <w:p w14:paraId="118305F8" w14:textId="10A41A0D" w:rsidR="007932E7" w:rsidRDefault="007932E7" w:rsidP="008E45B2">
      <w:pPr>
        <w:rPr>
          <w:rFonts w:ascii="Chalkboard" w:hAnsi="Chalkboard"/>
          <w:b/>
        </w:rPr>
      </w:pPr>
      <w:r>
        <w:rPr>
          <w:rFonts w:ascii="Chalkboard" w:hAnsi="Chalkboard"/>
          <w:b/>
          <w:noProof/>
        </w:rPr>
        <w:drawing>
          <wp:anchor distT="0" distB="0" distL="114300" distR="114300" simplePos="0" relativeHeight="251658240" behindDoc="0" locked="0" layoutInCell="1" allowOverlap="1" wp14:anchorId="747C2D13" wp14:editId="0ADCDB5D">
            <wp:simplePos x="0" y="0"/>
            <wp:positionH relativeFrom="column">
              <wp:posOffset>-571500</wp:posOffset>
            </wp:positionH>
            <wp:positionV relativeFrom="paragraph">
              <wp:posOffset>38735</wp:posOffset>
            </wp:positionV>
            <wp:extent cx="3314700" cy="4128770"/>
            <wp:effectExtent l="25400" t="25400" r="38100" b="368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8 at 3.49.06 PM.png"/>
                    <pic:cNvPicPr/>
                  </pic:nvPicPr>
                  <pic:blipFill>
                    <a:blip r:embed="rId9">
                      <a:extLst>
                        <a:ext uri="{28A0092B-C50C-407E-A947-70E740481C1C}">
                          <a14:useLocalDpi xmlns:a14="http://schemas.microsoft.com/office/drawing/2010/main" val="0"/>
                        </a:ext>
                      </a:extLst>
                    </a:blip>
                    <a:stretch>
                      <a:fillRect/>
                    </a:stretch>
                  </pic:blipFill>
                  <pic:spPr>
                    <a:xfrm>
                      <a:off x="0" y="0"/>
                      <a:ext cx="3314700" cy="412877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rFonts w:ascii="Chalkboard" w:hAnsi="Chalkboard"/>
          <w:b/>
          <w:noProof/>
          <w:sz w:val="28"/>
          <w:szCs w:val="28"/>
        </w:rPr>
        <w:drawing>
          <wp:anchor distT="0" distB="0" distL="114300" distR="114300" simplePos="0" relativeHeight="251659264" behindDoc="0" locked="0" layoutInCell="1" allowOverlap="1" wp14:anchorId="492F14D5" wp14:editId="35A8EC92">
            <wp:simplePos x="0" y="0"/>
            <wp:positionH relativeFrom="column">
              <wp:posOffset>2971800</wp:posOffset>
            </wp:positionH>
            <wp:positionV relativeFrom="paragraph">
              <wp:posOffset>38735</wp:posOffset>
            </wp:positionV>
            <wp:extent cx="3086100" cy="4133850"/>
            <wp:effectExtent l="25400" t="25400" r="38100" b="317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8 at 3.49.20 PM.png"/>
                    <pic:cNvPicPr/>
                  </pic:nvPicPr>
                  <pic:blipFill>
                    <a:blip r:embed="rId10">
                      <a:extLst>
                        <a:ext uri="{28A0092B-C50C-407E-A947-70E740481C1C}">
                          <a14:useLocalDpi xmlns:a14="http://schemas.microsoft.com/office/drawing/2010/main" val="0"/>
                        </a:ext>
                      </a:extLst>
                    </a:blip>
                    <a:stretch>
                      <a:fillRect/>
                    </a:stretch>
                  </pic:blipFill>
                  <pic:spPr>
                    <a:xfrm>
                      <a:off x="0" y="0"/>
                      <a:ext cx="3086100" cy="4133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B43755E" w14:textId="2EFE4436" w:rsidR="007932E7" w:rsidRDefault="007932E7" w:rsidP="008E45B2">
      <w:pPr>
        <w:rPr>
          <w:rFonts w:ascii="Chalkboard" w:hAnsi="Chalkboard"/>
          <w:b/>
        </w:rPr>
      </w:pPr>
    </w:p>
    <w:p w14:paraId="25FA61B4" w14:textId="77777777" w:rsidR="007932E7" w:rsidRDefault="007932E7" w:rsidP="008E45B2">
      <w:pPr>
        <w:rPr>
          <w:rFonts w:ascii="Chalkboard" w:hAnsi="Chalkboard"/>
          <w:b/>
        </w:rPr>
      </w:pPr>
    </w:p>
    <w:p w14:paraId="5CDAB745" w14:textId="77777777" w:rsidR="007932E7" w:rsidRDefault="007932E7" w:rsidP="008E45B2">
      <w:pPr>
        <w:rPr>
          <w:rFonts w:ascii="Chalkboard" w:hAnsi="Chalkboard"/>
          <w:b/>
        </w:rPr>
      </w:pPr>
    </w:p>
    <w:p w14:paraId="4DB5B4AC" w14:textId="77777777" w:rsidR="007932E7" w:rsidRDefault="007932E7" w:rsidP="008E45B2">
      <w:pPr>
        <w:rPr>
          <w:rFonts w:ascii="Chalkboard" w:hAnsi="Chalkboard"/>
          <w:b/>
        </w:rPr>
      </w:pPr>
    </w:p>
    <w:p w14:paraId="4EE105D2" w14:textId="77777777" w:rsidR="007932E7" w:rsidRDefault="007932E7" w:rsidP="008E45B2">
      <w:pPr>
        <w:rPr>
          <w:rFonts w:ascii="Chalkboard" w:hAnsi="Chalkboard"/>
          <w:b/>
        </w:rPr>
      </w:pPr>
    </w:p>
    <w:p w14:paraId="29A9333D" w14:textId="77777777" w:rsidR="007932E7" w:rsidRDefault="007932E7" w:rsidP="008E45B2">
      <w:pPr>
        <w:rPr>
          <w:rFonts w:ascii="Chalkboard" w:hAnsi="Chalkboard"/>
          <w:b/>
        </w:rPr>
      </w:pPr>
    </w:p>
    <w:p w14:paraId="5B1F7EDB" w14:textId="5A3EB21A" w:rsidR="007932E7" w:rsidRDefault="007932E7" w:rsidP="008E45B2">
      <w:pPr>
        <w:rPr>
          <w:rFonts w:ascii="Chalkboard" w:hAnsi="Chalkboard"/>
          <w:b/>
        </w:rPr>
      </w:pPr>
    </w:p>
    <w:p w14:paraId="62526D46" w14:textId="77777777" w:rsidR="007932E7" w:rsidRDefault="007932E7" w:rsidP="008E45B2">
      <w:pPr>
        <w:rPr>
          <w:rFonts w:ascii="Chalkboard" w:hAnsi="Chalkboard"/>
          <w:b/>
        </w:rPr>
      </w:pPr>
    </w:p>
    <w:p w14:paraId="0F370ED8" w14:textId="77777777" w:rsidR="007932E7" w:rsidRDefault="007932E7" w:rsidP="008E45B2">
      <w:pPr>
        <w:rPr>
          <w:rFonts w:ascii="Chalkboard" w:hAnsi="Chalkboard"/>
          <w:b/>
        </w:rPr>
      </w:pPr>
    </w:p>
    <w:p w14:paraId="4E4123F9" w14:textId="77777777" w:rsidR="007932E7" w:rsidRDefault="007932E7" w:rsidP="008E45B2">
      <w:pPr>
        <w:rPr>
          <w:rFonts w:ascii="Chalkboard" w:hAnsi="Chalkboard"/>
          <w:b/>
        </w:rPr>
      </w:pPr>
    </w:p>
    <w:p w14:paraId="340DE771" w14:textId="6A73C76D" w:rsidR="007932E7" w:rsidRDefault="007932E7" w:rsidP="008E45B2">
      <w:pPr>
        <w:rPr>
          <w:rFonts w:ascii="Chalkboard" w:hAnsi="Chalkboard"/>
          <w:b/>
        </w:rPr>
      </w:pPr>
    </w:p>
    <w:p w14:paraId="1474A7AE" w14:textId="77777777" w:rsidR="007932E7" w:rsidRDefault="007932E7" w:rsidP="008E45B2">
      <w:pPr>
        <w:rPr>
          <w:rFonts w:ascii="Chalkboard" w:hAnsi="Chalkboard"/>
          <w:b/>
        </w:rPr>
      </w:pPr>
    </w:p>
    <w:p w14:paraId="5A517894" w14:textId="77777777" w:rsidR="007932E7" w:rsidRDefault="007932E7" w:rsidP="008E45B2">
      <w:pPr>
        <w:rPr>
          <w:rFonts w:ascii="Chalkboard" w:hAnsi="Chalkboard"/>
          <w:b/>
        </w:rPr>
      </w:pPr>
    </w:p>
    <w:p w14:paraId="028BB2B7" w14:textId="77777777" w:rsidR="007932E7" w:rsidRDefault="007932E7" w:rsidP="008E45B2">
      <w:pPr>
        <w:rPr>
          <w:rFonts w:ascii="Chalkboard" w:hAnsi="Chalkboard"/>
          <w:b/>
        </w:rPr>
      </w:pPr>
    </w:p>
    <w:p w14:paraId="4453CE01" w14:textId="77777777" w:rsidR="007932E7" w:rsidRDefault="007932E7" w:rsidP="008E45B2">
      <w:pPr>
        <w:rPr>
          <w:rFonts w:ascii="Chalkboard" w:hAnsi="Chalkboard"/>
          <w:b/>
        </w:rPr>
      </w:pPr>
    </w:p>
    <w:p w14:paraId="5E12C6B1" w14:textId="77777777" w:rsidR="007932E7" w:rsidRDefault="007932E7" w:rsidP="008E45B2">
      <w:pPr>
        <w:rPr>
          <w:rFonts w:ascii="Chalkboard" w:hAnsi="Chalkboard"/>
          <w:b/>
        </w:rPr>
      </w:pPr>
    </w:p>
    <w:p w14:paraId="4CA03951" w14:textId="2A6249F1" w:rsidR="007932E7" w:rsidRDefault="007932E7" w:rsidP="008E45B2">
      <w:pPr>
        <w:rPr>
          <w:rFonts w:ascii="Chalkboard" w:hAnsi="Chalkboard"/>
          <w:b/>
          <w:sz w:val="28"/>
          <w:szCs w:val="28"/>
        </w:rPr>
      </w:pPr>
    </w:p>
    <w:p w14:paraId="13289582" w14:textId="77777777" w:rsidR="00E2068E" w:rsidRDefault="00E2068E" w:rsidP="008E45B2">
      <w:pPr>
        <w:rPr>
          <w:rFonts w:ascii="Chalkboard" w:hAnsi="Chalkboard"/>
          <w:b/>
          <w:sz w:val="28"/>
          <w:szCs w:val="28"/>
        </w:rPr>
      </w:pPr>
    </w:p>
    <w:p w14:paraId="16FC539A" w14:textId="77777777" w:rsidR="00E2068E" w:rsidRDefault="00E2068E" w:rsidP="008E45B2">
      <w:pPr>
        <w:rPr>
          <w:rFonts w:ascii="Chalkboard" w:hAnsi="Chalkboard"/>
          <w:b/>
          <w:sz w:val="28"/>
          <w:szCs w:val="28"/>
        </w:rPr>
      </w:pPr>
    </w:p>
    <w:p w14:paraId="691FF756" w14:textId="77777777" w:rsidR="00E2068E" w:rsidRDefault="00E2068E" w:rsidP="008E45B2">
      <w:pPr>
        <w:rPr>
          <w:rFonts w:ascii="Chalkboard" w:hAnsi="Chalkboard"/>
          <w:b/>
          <w:sz w:val="28"/>
          <w:szCs w:val="28"/>
        </w:rPr>
      </w:pPr>
    </w:p>
    <w:p w14:paraId="0A608785" w14:textId="77777777" w:rsidR="00E2068E" w:rsidRDefault="00E2068E" w:rsidP="008E45B2">
      <w:pPr>
        <w:rPr>
          <w:rFonts w:ascii="Chalkboard" w:hAnsi="Chalkboard"/>
          <w:b/>
          <w:sz w:val="28"/>
          <w:szCs w:val="28"/>
        </w:rPr>
      </w:pPr>
    </w:p>
    <w:p w14:paraId="4C579AB9" w14:textId="77777777" w:rsidR="007016F8" w:rsidRDefault="007016F8" w:rsidP="008E45B2">
      <w:pPr>
        <w:rPr>
          <w:rFonts w:ascii="Chalkboard" w:hAnsi="Chalkboard"/>
          <w:b/>
          <w:sz w:val="28"/>
          <w:szCs w:val="28"/>
        </w:rPr>
      </w:pPr>
    </w:p>
    <w:p w14:paraId="57D77EAD" w14:textId="4DD8B697" w:rsidR="007016F8" w:rsidRDefault="007016F8" w:rsidP="008E45B2">
      <w:pPr>
        <w:rPr>
          <w:rFonts w:ascii="Chalkboard" w:hAnsi="Chalkboard"/>
          <w:b/>
          <w:sz w:val="28"/>
          <w:szCs w:val="28"/>
        </w:rPr>
      </w:pPr>
      <w:r>
        <w:rPr>
          <w:rFonts w:ascii="Chalkboard" w:hAnsi="Chalkboard"/>
          <w:b/>
          <w:sz w:val="28"/>
          <w:szCs w:val="28"/>
        </w:rPr>
        <w:t>Technology Strategies</w:t>
      </w:r>
    </w:p>
    <w:p w14:paraId="1EDEDCC4" w14:textId="064DE052" w:rsidR="00114793" w:rsidRPr="00114793" w:rsidRDefault="00114793" w:rsidP="008E45B2">
      <w:pPr>
        <w:rPr>
          <w:rFonts w:ascii="Chalkboard" w:hAnsi="Chalkboard"/>
          <w:b/>
        </w:rPr>
      </w:pPr>
      <w:r w:rsidRPr="00114793">
        <w:rPr>
          <w:rFonts w:ascii="Chalkboard" w:hAnsi="Chalkboard"/>
          <w:b/>
        </w:rPr>
        <w:t>SMART Board</w:t>
      </w:r>
    </w:p>
    <w:p w14:paraId="26A54108" w14:textId="79126F60" w:rsidR="00114793" w:rsidRDefault="00114793" w:rsidP="00114793">
      <w:pPr>
        <w:spacing w:line="360" w:lineRule="auto"/>
        <w:ind w:firstLine="720"/>
        <w:rPr>
          <w:rFonts w:asciiTheme="majorHAnsi" w:hAnsiTheme="majorHAnsi"/>
        </w:rPr>
      </w:pPr>
      <w:r w:rsidRPr="00114793">
        <w:rPr>
          <w:rFonts w:asciiTheme="majorHAnsi" w:hAnsiTheme="majorHAnsi"/>
        </w:rPr>
        <w:t>For every JUMP Math lesson plan there is a perfectly aligned interactive whiteboard file, complete with teacher prompts, sample questions, drawings, extensions, ac</w:t>
      </w:r>
      <w:r>
        <w:rPr>
          <w:rFonts w:asciiTheme="majorHAnsi" w:hAnsiTheme="majorHAnsi"/>
        </w:rPr>
        <w:t xml:space="preserve">tivities and bonus questions. </w:t>
      </w:r>
      <w:r w:rsidRPr="00114793">
        <w:rPr>
          <w:rFonts w:asciiTheme="majorHAnsi" w:hAnsiTheme="majorHAnsi"/>
        </w:rPr>
        <w:t>Further, the JUMP Math SMART Lesson Materials integrate the many exciting and interactive tools and optio</w:t>
      </w:r>
      <w:r>
        <w:rPr>
          <w:rFonts w:asciiTheme="majorHAnsi" w:hAnsiTheme="majorHAnsi"/>
        </w:rPr>
        <w:t xml:space="preserve">ns inherent to this technology. </w:t>
      </w:r>
      <w:r w:rsidRPr="00114793">
        <w:rPr>
          <w:rFonts w:asciiTheme="majorHAnsi" w:hAnsiTheme="majorHAnsi"/>
        </w:rPr>
        <w:t xml:space="preserve">Using interactive whiteboard-ready lesson materials based directly on the JUMP Math lesson plans </w:t>
      </w:r>
      <w:r>
        <w:rPr>
          <w:rFonts w:asciiTheme="majorHAnsi" w:hAnsiTheme="majorHAnsi"/>
        </w:rPr>
        <w:t>will help reduce</w:t>
      </w:r>
      <w:r w:rsidRPr="00114793">
        <w:rPr>
          <w:rFonts w:asciiTheme="majorHAnsi" w:hAnsiTheme="majorHAnsi"/>
        </w:rPr>
        <w:t xml:space="preserve"> lesson preparation times, enabling teachers to devote more time and energy to reaching and teaching every child.</w:t>
      </w:r>
      <w:r>
        <w:rPr>
          <w:rFonts w:asciiTheme="majorHAnsi" w:hAnsiTheme="majorHAnsi"/>
        </w:rPr>
        <w:t xml:space="preserve"> (JUMP Math, 2007) While concrete </w:t>
      </w:r>
      <w:r w:rsidRPr="00114793">
        <w:rPr>
          <w:rFonts w:asciiTheme="majorHAnsi" w:hAnsiTheme="majorHAnsi"/>
        </w:rPr>
        <w:t>manipulatives are still relevant for uses in classrooms, virtual manipulatives add to the learning experience.  Virtual manipulatives give students prompts, feedback, and answers to problems while working on problems letting the students use more self-exploration. </w:t>
      </w:r>
    </w:p>
    <w:p w14:paraId="5347BD7F" w14:textId="347837FA" w:rsidR="00114793" w:rsidRDefault="00114793" w:rsidP="00114793">
      <w:pPr>
        <w:spacing w:line="360" w:lineRule="auto"/>
        <w:ind w:firstLine="720"/>
        <w:rPr>
          <w:rFonts w:asciiTheme="majorHAnsi" w:hAnsiTheme="majorHAnsi"/>
        </w:rPr>
      </w:pPr>
      <w:r>
        <w:rPr>
          <w:rFonts w:asciiTheme="majorHAnsi" w:hAnsiTheme="majorHAnsi"/>
        </w:rPr>
        <w:t>The SMART board will be used throughout the unit, to help students visualize the patterns and sequences that we will be working with. The board will be used to bring up already built patterns and sequences for the class to analyze, solve and discuss</w:t>
      </w:r>
      <w:r w:rsidR="00E65477">
        <w:rPr>
          <w:rFonts w:asciiTheme="majorHAnsi" w:hAnsiTheme="majorHAnsi"/>
        </w:rPr>
        <w:t xml:space="preserve">. As a class we can manipulate the sequences, add to the patterns and draw new patterns. The board will be helpful to use because it will save teacher time spent on drawing/writing patterns and sequences, and also allow the students to easily move and add to problems that we are working on. </w:t>
      </w:r>
    </w:p>
    <w:p w14:paraId="6C9C8E7C" w14:textId="77777777" w:rsidR="00E65477" w:rsidRDefault="00E65477" w:rsidP="00114793">
      <w:pPr>
        <w:spacing w:line="360" w:lineRule="auto"/>
        <w:ind w:firstLine="720"/>
        <w:rPr>
          <w:rFonts w:asciiTheme="majorHAnsi" w:hAnsiTheme="majorHAnsi"/>
        </w:rPr>
      </w:pPr>
    </w:p>
    <w:p w14:paraId="04E73210" w14:textId="03083316" w:rsidR="00E65477" w:rsidRPr="00E65477" w:rsidRDefault="00E65477" w:rsidP="00E65477">
      <w:pPr>
        <w:spacing w:line="360" w:lineRule="auto"/>
        <w:rPr>
          <w:rFonts w:ascii="Chalkboard" w:hAnsi="Chalkboard"/>
          <w:b/>
        </w:rPr>
      </w:pPr>
      <w:r w:rsidRPr="00E65477">
        <w:rPr>
          <w:rFonts w:ascii="Chalkboard" w:hAnsi="Chalkboard"/>
          <w:b/>
        </w:rPr>
        <w:t>Virtual Manipulatives.com</w:t>
      </w:r>
    </w:p>
    <w:p w14:paraId="01239A07" w14:textId="20925F1C" w:rsidR="007016F8" w:rsidRPr="00114793" w:rsidRDefault="00E65477" w:rsidP="00114793">
      <w:pPr>
        <w:spacing w:line="360" w:lineRule="auto"/>
        <w:ind w:firstLine="720"/>
        <w:rPr>
          <w:rFonts w:asciiTheme="majorHAnsi" w:hAnsiTheme="majorHAnsi"/>
        </w:rPr>
      </w:pPr>
      <w:r>
        <w:rPr>
          <w:rFonts w:asciiTheme="majorHAnsi" w:hAnsiTheme="majorHAnsi"/>
        </w:rPr>
        <w:t>Depending on access to computers and the students</w:t>
      </w:r>
      <w:r w:rsidR="0052008A">
        <w:rPr>
          <w:rFonts w:asciiTheme="majorHAnsi" w:hAnsiTheme="majorHAnsi"/>
        </w:rPr>
        <w:t>’</w:t>
      </w:r>
      <w:r>
        <w:rPr>
          <w:rFonts w:asciiTheme="majorHAnsi" w:hAnsiTheme="majorHAnsi"/>
        </w:rPr>
        <w:t xml:space="preserve"> abilities, The National Library of Virtual Manipulatives technology will be used to help students explore building and creating their own patterns and sequences. </w:t>
      </w:r>
      <w:r w:rsidR="0052008A">
        <w:rPr>
          <w:rFonts w:asciiTheme="majorHAnsi" w:hAnsiTheme="majorHAnsi"/>
        </w:rPr>
        <w:t xml:space="preserve"> This website contains various math manipulatives that students can click on and move around/rearrange. It would help students that require additional hands-on practice with patterns and students that may need that extra engagement of using the technology to work with the problems. As a class, we would use the website manipulatives such as the hundreds chart, pattern blocks or number line to solve a problem that I provide. Each student would </w:t>
      </w:r>
      <w:r w:rsidR="0069194A">
        <w:rPr>
          <w:rFonts w:asciiTheme="majorHAnsi" w:hAnsiTheme="majorHAnsi"/>
        </w:rPr>
        <w:t xml:space="preserve">use the technology to come up with the solution. Students could have the opportunity to use technology independently with a guided set of questions, while the larger group is working on a separate activity. </w:t>
      </w:r>
    </w:p>
    <w:p w14:paraId="0DE1939B" w14:textId="77777777" w:rsidR="007016F8" w:rsidRDefault="007016F8" w:rsidP="008E45B2">
      <w:pPr>
        <w:rPr>
          <w:rFonts w:ascii="Chalkboard" w:hAnsi="Chalkboard"/>
          <w:b/>
          <w:sz w:val="28"/>
          <w:szCs w:val="28"/>
        </w:rPr>
      </w:pPr>
    </w:p>
    <w:p w14:paraId="41A79BB6" w14:textId="4D9E48B1" w:rsidR="002E76CC" w:rsidRDefault="00315CD4" w:rsidP="008E45B2">
      <w:pPr>
        <w:rPr>
          <w:rFonts w:ascii="Chalkboard" w:hAnsi="Chalkboard"/>
          <w:b/>
          <w:sz w:val="28"/>
          <w:szCs w:val="28"/>
        </w:rPr>
      </w:pPr>
      <w:r w:rsidRPr="00315CD4">
        <w:rPr>
          <w:rFonts w:ascii="Chalkboard" w:hAnsi="Chalkboard"/>
          <w:b/>
          <w:sz w:val="28"/>
          <w:szCs w:val="28"/>
        </w:rPr>
        <w:t>Assessment and Evaluation</w:t>
      </w:r>
      <w:r w:rsidR="007016F8">
        <w:rPr>
          <w:rFonts w:ascii="Chalkboard" w:hAnsi="Chalkboard"/>
          <w:b/>
          <w:sz w:val="28"/>
          <w:szCs w:val="28"/>
        </w:rPr>
        <w:t xml:space="preserve"> Tools</w:t>
      </w:r>
    </w:p>
    <w:p w14:paraId="50AA82D1" w14:textId="1FFDFBEE" w:rsidR="002E76CC" w:rsidRDefault="002E76CC" w:rsidP="002E76CC">
      <w:pPr>
        <w:rPr>
          <w:rFonts w:ascii="Chalkboard" w:hAnsi="Chalkboard"/>
          <w:b/>
          <w:lang w:val="en-CA"/>
        </w:rPr>
      </w:pPr>
      <w:r w:rsidRPr="00DC0D6C">
        <w:rPr>
          <w:rFonts w:ascii="Chalkboard" w:hAnsi="Chalkboard"/>
          <w:b/>
          <w:lang w:val="en-CA"/>
        </w:rPr>
        <w:t xml:space="preserve">Unit Evaluation Criteria and Procedures </w:t>
      </w:r>
    </w:p>
    <w:p w14:paraId="7098E988" w14:textId="77777777" w:rsidR="00DC0D6C" w:rsidRPr="00DC0D6C" w:rsidRDefault="00DC0D6C" w:rsidP="002E76CC">
      <w:pPr>
        <w:rPr>
          <w:rFonts w:ascii="Chalkboard" w:hAnsi="Chalkboard"/>
          <w:b/>
          <w:lang w:val="en-CA"/>
        </w:rPr>
      </w:pPr>
    </w:p>
    <w:p w14:paraId="7BC20218" w14:textId="52468ACF" w:rsidR="00DC0D6C" w:rsidRPr="00DC0D6C" w:rsidRDefault="00DC0D6C" w:rsidP="00DC0D6C">
      <w:pPr>
        <w:spacing w:line="360" w:lineRule="auto"/>
        <w:rPr>
          <w:rFonts w:asciiTheme="majorHAnsi" w:hAnsiTheme="majorHAnsi"/>
        </w:rPr>
      </w:pPr>
      <w:r>
        <w:rPr>
          <w:rFonts w:asciiTheme="majorHAnsi" w:hAnsiTheme="majorHAnsi"/>
          <w:b/>
          <w:lang w:val="en-CA"/>
        </w:rPr>
        <w:t>Student Work</w:t>
      </w:r>
      <w:r w:rsidR="009A348A" w:rsidRPr="00DC0D6C">
        <w:rPr>
          <w:rFonts w:asciiTheme="majorHAnsi" w:hAnsiTheme="majorHAnsi"/>
          <w:b/>
          <w:lang w:val="en-CA"/>
        </w:rPr>
        <w:t>books</w:t>
      </w:r>
      <w:r>
        <w:rPr>
          <w:rFonts w:asciiTheme="majorHAnsi" w:hAnsiTheme="majorHAnsi"/>
          <w:lang w:val="en-CA"/>
        </w:rPr>
        <w:t xml:space="preserve"> - </w:t>
      </w:r>
      <w:r w:rsidRPr="00DC0D6C">
        <w:rPr>
          <w:rFonts w:asciiTheme="majorHAnsi" w:hAnsiTheme="majorHAnsi"/>
        </w:rPr>
        <w:t>Student AP Books are used frequently as an assessment tool, for guided practice during the lesson or independent practice at the end of the lesson.  In most lessons, however, the AP Books are only used after the teacher has led students through a graduated series of challenges or explorations.  These are based on the questions in the AP Book or teachers manual, but might involve work with concrete materials, whole class or group discussions, or pencil and paper work on grid paper or in notebooks.</w:t>
      </w:r>
      <w:r>
        <w:rPr>
          <w:rFonts w:asciiTheme="majorHAnsi" w:hAnsiTheme="majorHAnsi"/>
        </w:rPr>
        <w:t xml:space="preserve"> Observation of students as they work through the books will take place. On a regular basis, the books will be flipped through to gauge a students progress. If certain students are observed to be struggling, then as the teacher I will take a look through their books to gain an understanding of what concepts need reinforcement and how to proceed with the learning activities.</w:t>
      </w:r>
      <w:r w:rsidR="008504B5">
        <w:rPr>
          <w:rFonts w:asciiTheme="majorHAnsi" w:hAnsiTheme="majorHAnsi"/>
        </w:rPr>
        <w:t xml:space="preserve"> </w:t>
      </w:r>
    </w:p>
    <w:p w14:paraId="38695CD9" w14:textId="49F41017" w:rsidR="002E76CC" w:rsidRPr="00DC0D6C" w:rsidRDefault="002E76CC" w:rsidP="00DC0D6C">
      <w:pPr>
        <w:rPr>
          <w:rFonts w:asciiTheme="majorHAnsi" w:hAnsiTheme="majorHAnsi"/>
        </w:rPr>
      </w:pPr>
    </w:p>
    <w:p w14:paraId="4FD0104C" w14:textId="284417FD" w:rsidR="002E76CC" w:rsidRDefault="00DC0D6C" w:rsidP="00D30BA9">
      <w:pPr>
        <w:spacing w:line="360" w:lineRule="auto"/>
        <w:rPr>
          <w:rFonts w:asciiTheme="majorHAnsi" w:hAnsiTheme="majorHAnsi"/>
          <w:b/>
          <w:lang w:val="en-CA"/>
        </w:rPr>
      </w:pPr>
      <w:r w:rsidRPr="00DC0D6C">
        <w:rPr>
          <w:rFonts w:asciiTheme="majorHAnsi" w:hAnsiTheme="majorHAnsi"/>
          <w:b/>
          <w:lang w:val="en-CA"/>
        </w:rPr>
        <w:t>Anecdotal R</w:t>
      </w:r>
      <w:r w:rsidR="002E76CC" w:rsidRPr="00DC0D6C">
        <w:rPr>
          <w:rFonts w:asciiTheme="majorHAnsi" w:hAnsiTheme="majorHAnsi"/>
          <w:b/>
          <w:lang w:val="en-CA"/>
        </w:rPr>
        <w:t>ecords</w:t>
      </w:r>
      <w:r w:rsidRPr="00DC0D6C">
        <w:rPr>
          <w:rFonts w:asciiTheme="majorHAnsi" w:hAnsiTheme="majorHAnsi"/>
          <w:b/>
          <w:lang w:val="en-CA"/>
        </w:rPr>
        <w:t xml:space="preserve"> and Observation N</w:t>
      </w:r>
      <w:r w:rsidR="00545F44" w:rsidRPr="00DC0D6C">
        <w:rPr>
          <w:rFonts w:asciiTheme="majorHAnsi" w:hAnsiTheme="majorHAnsi"/>
          <w:b/>
          <w:lang w:val="en-CA"/>
        </w:rPr>
        <w:t>otes</w:t>
      </w:r>
      <w:r>
        <w:rPr>
          <w:rFonts w:asciiTheme="majorHAnsi" w:hAnsiTheme="majorHAnsi"/>
          <w:b/>
          <w:lang w:val="en-CA"/>
        </w:rPr>
        <w:t xml:space="preserve"> - </w:t>
      </w:r>
      <w:r w:rsidR="00D30BA9">
        <w:rPr>
          <w:rFonts w:ascii="Calibri" w:hAnsi="Calibri"/>
        </w:rPr>
        <w:t xml:space="preserve">During each lesson students will be observed for participation and effort in the lesson activities. In order to understand the concepts the students need to be actively involved in the discussions and questioning process of the lesson activities.  I will observe their ability to follow instructions and meet general classroom expectations, such as listening and respectful participation. These expectations help create a positive classroom environment conductive to learning. During the first few lessons I will focus on </w:t>
      </w:r>
      <w:r w:rsidRPr="00D30BA9">
        <w:rPr>
          <w:rFonts w:ascii="Calibri" w:hAnsi="Calibri"/>
        </w:rPr>
        <w:t>mentally noting the diffe</w:t>
      </w:r>
      <w:r w:rsidR="00D30BA9">
        <w:rPr>
          <w:rFonts w:ascii="Calibri" w:hAnsi="Calibri"/>
        </w:rPr>
        <w:t>rent abilities in the classroom throughout the lessons and afterwards make notes on the observations. Student responses to questions and as they work independently on practice questions will be observed. These observation notes will be considered formative assessments of the students learning.</w:t>
      </w:r>
      <w:r w:rsidR="00D30BA9">
        <w:rPr>
          <w:rFonts w:asciiTheme="majorHAnsi" w:hAnsiTheme="majorHAnsi"/>
          <w:sz w:val="20"/>
          <w:szCs w:val="20"/>
        </w:rPr>
        <w:t xml:space="preserve"> </w:t>
      </w:r>
    </w:p>
    <w:p w14:paraId="7E7AA4BA" w14:textId="77777777" w:rsidR="00DC0D6C" w:rsidRDefault="00DC0D6C" w:rsidP="00DC0D6C">
      <w:pPr>
        <w:rPr>
          <w:rFonts w:asciiTheme="majorHAnsi" w:hAnsiTheme="majorHAnsi"/>
          <w:b/>
          <w:lang w:val="en-CA"/>
        </w:rPr>
      </w:pPr>
    </w:p>
    <w:p w14:paraId="58293DE9" w14:textId="23C2A45E" w:rsidR="009A348A" w:rsidRPr="00D30BA9" w:rsidRDefault="009A348A" w:rsidP="00156EF1">
      <w:pPr>
        <w:spacing w:line="360" w:lineRule="auto"/>
        <w:rPr>
          <w:rFonts w:asciiTheme="majorHAnsi" w:hAnsiTheme="majorHAnsi"/>
          <w:lang w:val="en-CA"/>
        </w:rPr>
      </w:pPr>
      <w:r w:rsidRPr="00D30BA9">
        <w:rPr>
          <w:rFonts w:asciiTheme="majorHAnsi" w:hAnsiTheme="majorHAnsi"/>
          <w:b/>
          <w:lang w:val="en-CA"/>
        </w:rPr>
        <w:t>Challenges, questions and tasks</w:t>
      </w:r>
      <w:r w:rsidR="00D30BA9">
        <w:rPr>
          <w:rFonts w:asciiTheme="majorHAnsi" w:hAnsiTheme="majorHAnsi"/>
          <w:b/>
          <w:lang w:val="en-CA"/>
        </w:rPr>
        <w:t xml:space="preserve"> - </w:t>
      </w:r>
      <w:r w:rsidR="00D30BA9">
        <w:rPr>
          <w:rFonts w:asciiTheme="majorHAnsi" w:hAnsiTheme="majorHAnsi"/>
          <w:lang w:val="en-CA"/>
        </w:rPr>
        <w:t>During or after most of the lessons, with an exception of a few</w:t>
      </w:r>
      <w:r w:rsidR="00156EF1">
        <w:rPr>
          <w:rFonts w:asciiTheme="majorHAnsi" w:hAnsiTheme="majorHAnsi"/>
          <w:lang w:val="en-CA"/>
        </w:rPr>
        <w:t>, the</w:t>
      </w:r>
      <w:r w:rsidR="00D30BA9">
        <w:rPr>
          <w:rFonts w:asciiTheme="majorHAnsi" w:hAnsiTheme="majorHAnsi"/>
          <w:lang w:val="en-CA"/>
        </w:rPr>
        <w:t xml:space="preserve"> students wil</w:t>
      </w:r>
      <w:r w:rsidR="00156EF1">
        <w:rPr>
          <w:rFonts w:asciiTheme="majorHAnsi" w:hAnsiTheme="majorHAnsi"/>
          <w:lang w:val="en-CA"/>
        </w:rPr>
        <w:t>l complete a sample assessment question individually. The question will be based on the material covered in the day’s lesson. While students are working on the question, I will walk around and observe and make notes of the questions that the students ask when the need help. This will help me assess the students understanding of the material and help guide the learning that needs to happen next. Tasks and challenges that the students may work on in pairs will be used to evaluate student understanding also. The product that the students produce during the challenges/tasks will be used to assess the students’ abilities to explain their thinking to others and to solve problems collaboratively.</w:t>
      </w:r>
    </w:p>
    <w:p w14:paraId="5759166F" w14:textId="77777777" w:rsidR="00D30BA9" w:rsidRPr="00D30BA9" w:rsidRDefault="00D30BA9" w:rsidP="00D30BA9">
      <w:pPr>
        <w:rPr>
          <w:rFonts w:asciiTheme="majorHAnsi" w:hAnsiTheme="majorHAnsi"/>
          <w:b/>
          <w:lang w:val="en-CA"/>
        </w:rPr>
      </w:pPr>
    </w:p>
    <w:p w14:paraId="64BC097E" w14:textId="513464E5" w:rsidR="00DC0D6C" w:rsidRPr="00156EF1" w:rsidRDefault="009A348A" w:rsidP="00156EF1">
      <w:pPr>
        <w:spacing w:line="360" w:lineRule="auto"/>
        <w:rPr>
          <w:rFonts w:asciiTheme="majorHAnsi" w:hAnsiTheme="majorHAnsi"/>
          <w:lang w:val="en-CA"/>
        </w:rPr>
      </w:pPr>
      <w:r w:rsidRPr="00156EF1">
        <w:rPr>
          <w:rFonts w:asciiTheme="majorHAnsi" w:hAnsiTheme="majorHAnsi"/>
          <w:b/>
          <w:lang w:val="en-CA"/>
        </w:rPr>
        <w:t>Qu</w:t>
      </w:r>
      <w:r w:rsidR="00156EF1">
        <w:rPr>
          <w:rFonts w:asciiTheme="majorHAnsi" w:hAnsiTheme="majorHAnsi"/>
          <w:b/>
          <w:lang w:val="en-CA"/>
        </w:rPr>
        <w:t xml:space="preserve">iz Question and Unit Test - </w:t>
      </w:r>
      <w:r w:rsidR="00156EF1">
        <w:rPr>
          <w:rFonts w:asciiTheme="majorHAnsi" w:hAnsiTheme="majorHAnsi"/>
          <w:lang w:val="en-CA"/>
        </w:rPr>
        <w:t>The quiz question and the unit test will be used to summatively assess what the students have learned throughout the unit. The questions on the unit test summarize the key learning’s from the unit objectives.</w:t>
      </w:r>
    </w:p>
    <w:p w14:paraId="14B0B914" w14:textId="77777777" w:rsidR="00080BF7" w:rsidRDefault="00080BF7" w:rsidP="008E45B2">
      <w:pPr>
        <w:rPr>
          <w:rFonts w:ascii="Chalkboard" w:hAnsi="Chalkboard"/>
          <w:b/>
          <w:sz w:val="28"/>
          <w:szCs w:val="28"/>
        </w:rPr>
      </w:pPr>
    </w:p>
    <w:p w14:paraId="5AB8E052" w14:textId="77777777" w:rsidR="00080BF7" w:rsidRDefault="00080BF7" w:rsidP="008E45B2">
      <w:pPr>
        <w:rPr>
          <w:rFonts w:ascii="Chalkboard" w:hAnsi="Chalkboard"/>
          <w:b/>
          <w:sz w:val="28"/>
          <w:szCs w:val="28"/>
        </w:rPr>
      </w:pPr>
    </w:p>
    <w:p w14:paraId="51E41BCC" w14:textId="79D32381" w:rsidR="007932E7" w:rsidRDefault="00F72D11" w:rsidP="008E45B2">
      <w:pPr>
        <w:rPr>
          <w:rFonts w:ascii="Chalkboard" w:hAnsi="Chalkboard"/>
          <w:b/>
          <w:sz w:val="28"/>
          <w:szCs w:val="28"/>
        </w:rPr>
      </w:pPr>
      <w:r>
        <w:rPr>
          <w:rFonts w:ascii="Chalkboard" w:hAnsi="Chalkboard"/>
          <w:b/>
          <w:sz w:val="28"/>
          <w:szCs w:val="28"/>
        </w:rPr>
        <w:t>Unit Test - Patterns and Algebra Part 1</w:t>
      </w:r>
    </w:p>
    <w:p w14:paraId="370B3CAC" w14:textId="77777777" w:rsidR="007932E7" w:rsidRDefault="007932E7" w:rsidP="008E45B2">
      <w:pPr>
        <w:rPr>
          <w:rFonts w:ascii="Chalkboard" w:hAnsi="Chalkboard"/>
          <w:b/>
          <w:sz w:val="28"/>
          <w:szCs w:val="28"/>
        </w:rPr>
      </w:pPr>
    </w:p>
    <w:p w14:paraId="45236AFA" w14:textId="5E1761A1" w:rsidR="007932E7" w:rsidRDefault="00F72D11" w:rsidP="008E45B2">
      <w:pPr>
        <w:rPr>
          <w:rFonts w:ascii="Chalkboard" w:hAnsi="Chalkboard"/>
          <w:b/>
          <w:sz w:val="28"/>
          <w:szCs w:val="28"/>
        </w:rPr>
      </w:pPr>
      <w:r>
        <w:rPr>
          <w:rFonts w:asciiTheme="majorHAnsi" w:hAnsiTheme="majorHAnsi"/>
          <w:noProof/>
        </w:rPr>
        <w:drawing>
          <wp:anchor distT="0" distB="0" distL="114300" distR="114300" simplePos="0" relativeHeight="251660288" behindDoc="0" locked="0" layoutInCell="1" allowOverlap="1" wp14:anchorId="420E8883" wp14:editId="42094ABC">
            <wp:simplePos x="0" y="0"/>
            <wp:positionH relativeFrom="column">
              <wp:posOffset>0</wp:posOffset>
            </wp:positionH>
            <wp:positionV relativeFrom="paragraph">
              <wp:posOffset>12700</wp:posOffset>
            </wp:positionV>
            <wp:extent cx="5490210" cy="3209925"/>
            <wp:effectExtent l="25400" t="25400" r="21590" b="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8 at 3.55.16 PM.png"/>
                    <pic:cNvPicPr/>
                  </pic:nvPicPr>
                  <pic:blipFill>
                    <a:blip r:embed="rId11">
                      <a:extLst>
                        <a:ext uri="{28A0092B-C50C-407E-A947-70E740481C1C}">
                          <a14:useLocalDpi xmlns:a14="http://schemas.microsoft.com/office/drawing/2010/main" val="0"/>
                        </a:ext>
                      </a:extLst>
                    </a:blip>
                    <a:stretch>
                      <a:fillRect/>
                    </a:stretch>
                  </pic:blipFill>
                  <pic:spPr>
                    <a:xfrm>
                      <a:off x="0" y="0"/>
                      <a:ext cx="5490210" cy="320992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7ACBC026" w14:textId="77777777" w:rsidR="007932E7" w:rsidRDefault="007932E7" w:rsidP="008E45B2">
      <w:pPr>
        <w:rPr>
          <w:rFonts w:ascii="Chalkboard" w:hAnsi="Chalkboard"/>
          <w:b/>
          <w:sz w:val="28"/>
          <w:szCs w:val="28"/>
        </w:rPr>
      </w:pPr>
    </w:p>
    <w:p w14:paraId="75976F02" w14:textId="77777777" w:rsidR="007932E7" w:rsidRDefault="007932E7" w:rsidP="008E45B2">
      <w:pPr>
        <w:rPr>
          <w:rFonts w:ascii="Chalkboard" w:hAnsi="Chalkboard"/>
          <w:b/>
          <w:sz w:val="28"/>
          <w:szCs w:val="28"/>
        </w:rPr>
      </w:pPr>
    </w:p>
    <w:p w14:paraId="4D8A8DA5" w14:textId="2429FF12" w:rsidR="007932E7" w:rsidRDefault="007932E7" w:rsidP="008E45B2">
      <w:pPr>
        <w:rPr>
          <w:rFonts w:ascii="Chalkboard" w:hAnsi="Chalkboard"/>
          <w:b/>
          <w:sz w:val="28"/>
          <w:szCs w:val="28"/>
        </w:rPr>
      </w:pPr>
    </w:p>
    <w:p w14:paraId="5768DEC3" w14:textId="18A8DD81" w:rsidR="007932E7" w:rsidRDefault="007932E7" w:rsidP="008E45B2">
      <w:pPr>
        <w:rPr>
          <w:rFonts w:ascii="Chalkboard" w:hAnsi="Chalkboard"/>
          <w:b/>
          <w:sz w:val="28"/>
          <w:szCs w:val="28"/>
        </w:rPr>
      </w:pPr>
    </w:p>
    <w:p w14:paraId="6D36C74A" w14:textId="77777777" w:rsidR="007932E7" w:rsidRDefault="007932E7" w:rsidP="008E45B2">
      <w:pPr>
        <w:rPr>
          <w:rFonts w:ascii="Chalkboard" w:hAnsi="Chalkboard"/>
          <w:b/>
          <w:sz w:val="28"/>
          <w:szCs w:val="28"/>
        </w:rPr>
      </w:pPr>
    </w:p>
    <w:p w14:paraId="698843A9" w14:textId="77777777" w:rsidR="007932E7" w:rsidRDefault="007932E7" w:rsidP="008E45B2">
      <w:pPr>
        <w:rPr>
          <w:rFonts w:ascii="Chalkboard" w:hAnsi="Chalkboard"/>
          <w:b/>
          <w:sz w:val="28"/>
          <w:szCs w:val="28"/>
        </w:rPr>
      </w:pPr>
    </w:p>
    <w:p w14:paraId="2B98AC3F" w14:textId="77777777" w:rsidR="007932E7" w:rsidRDefault="007932E7" w:rsidP="008E45B2">
      <w:pPr>
        <w:rPr>
          <w:rFonts w:ascii="Chalkboard" w:hAnsi="Chalkboard"/>
          <w:b/>
          <w:sz w:val="28"/>
          <w:szCs w:val="28"/>
        </w:rPr>
      </w:pPr>
    </w:p>
    <w:p w14:paraId="1B14BE69" w14:textId="4EC90742" w:rsidR="007932E7" w:rsidRDefault="007932E7" w:rsidP="008E45B2">
      <w:pPr>
        <w:rPr>
          <w:rFonts w:ascii="Chalkboard" w:hAnsi="Chalkboard"/>
          <w:b/>
          <w:sz w:val="28"/>
          <w:szCs w:val="28"/>
        </w:rPr>
      </w:pPr>
    </w:p>
    <w:p w14:paraId="05D98D9A" w14:textId="77777777" w:rsidR="007932E7" w:rsidRDefault="007932E7" w:rsidP="008E45B2">
      <w:pPr>
        <w:rPr>
          <w:rFonts w:ascii="Chalkboard" w:hAnsi="Chalkboard"/>
          <w:b/>
          <w:sz w:val="28"/>
          <w:szCs w:val="28"/>
        </w:rPr>
      </w:pPr>
    </w:p>
    <w:p w14:paraId="0619FD0E" w14:textId="77777777" w:rsidR="007932E7" w:rsidRDefault="007932E7" w:rsidP="008E45B2">
      <w:pPr>
        <w:rPr>
          <w:rFonts w:ascii="Chalkboard" w:hAnsi="Chalkboard"/>
          <w:b/>
          <w:sz w:val="28"/>
          <w:szCs w:val="28"/>
        </w:rPr>
      </w:pPr>
    </w:p>
    <w:p w14:paraId="2E0DA6BA" w14:textId="77777777" w:rsidR="007932E7" w:rsidRDefault="007932E7" w:rsidP="008E45B2">
      <w:pPr>
        <w:rPr>
          <w:rFonts w:ascii="Chalkboard" w:hAnsi="Chalkboard"/>
          <w:b/>
          <w:sz w:val="28"/>
          <w:szCs w:val="28"/>
        </w:rPr>
      </w:pPr>
    </w:p>
    <w:p w14:paraId="5CC20097" w14:textId="77777777" w:rsidR="007932E7" w:rsidRDefault="007932E7" w:rsidP="008E45B2">
      <w:pPr>
        <w:rPr>
          <w:rFonts w:ascii="Chalkboard" w:hAnsi="Chalkboard"/>
          <w:b/>
          <w:sz w:val="28"/>
          <w:szCs w:val="28"/>
        </w:rPr>
      </w:pPr>
    </w:p>
    <w:p w14:paraId="199D8496" w14:textId="77777777" w:rsidR="007932E7" w:rsidRDefault="007932E7" w:rsidP="008E45B2">
      <w:pPr>
        <w:rPr>
          <w:rFonts w:ascii="Chalkboard" w:hAnsi="Chalkboard"/>
          <w:b/>
          <w:sz w:val="28"/>
          <w:szCs w:val="28"/>
        </w:rPr>
      </w:pPr>
    </w:p>
    <w:p w14:paraId="4AF43F44" w14:textId="77777777" w:rsidR="007932E7" w:rsidRDefault="007932E7" w:rsidP="008E45B2">
      <w:pPr>
        <w:rPr>
          <w:rFonts w:ascii="Chalkboard" w:hAnsi="Chalkboard"/>
          <w:b/>
          <w:sz w:val="28"/>
          <w:szCs w:val="28"/>
        </w:rPr>
      </w:pPr>
    </w:p>
    <w:p w14:paraId="347696F4" w14:textId="7A2B1D51" w:rsidR="00F72D11" w:rsidRDefault="00F72D11"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61312" behindDoc="0" locked="0" layoutInCell="1" allowOverlap="1" wp14:anchorId="2A261343" wp14:editId="6310AD13">
            <wp:simplePos x="0" y="0"/>
            <wp:positionH relativeFrom="column">
              <wp:posOffset>0</wp:posOffset>
            </wp:positionH>
            <wp:positionV relativeFrom="paragraph">
              <wp:posOffset>152400</wp:posOffset>
            </wp:positionV>
            <wp:extent cx="5490210" cy="3228340"/>
            <wp:effectExtent l="25400" t="25400" r="21590" b="22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8 at 3.55.36 PM.png"/>
                    <pic:cNvPicPr/>
                  </pic:nvPicPr>
                  <pic:blipFill>
                    <a:blip r:embed="rId12">
                      <a:extLst>
                        <a:ext uri="{28A0092B-C50C-407E-A947-70E740481C1C}">
                          <a14:useLocalDpi xmlns:a14="http://schemas.microsoft.com/office/drawing/2010/main" val="0"/>
                        </a:ext>
                      </a:extLst>
                    </a:blip>
                    <a:stretch>
                      <a:fillRect/>
                    </a:stretch>
                  </pic:blipFill>
                  <pic:spPr>
                    <a:xfrm>
                      <a:off x="0" y="0"/>
                      <a:ext cx="5490210" cy="32283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79D7D464" w14:textId="77777777" w:rsidR="00F72D11" w:rsidRDefault="00F72D11" w:rsidP="008E45B2">
      <w:pPr>
        <w:rPr>
          <w:rFonts w:ascii="Chalkboard" w:hAnsi="Chalkboard"/>
          <w:b/>
          <w:sz w:val="28"/>
          <w:szCs w:val="28"/>
        </w:rPr>
      </w:pPr>
    </w:p>
    <w:p w14:paraId="67FBE721" w14:textId="77777777" w:rsidR="00F72D11" w:rsidRDefault="00F72D11" w:rsidP="008E45B2">
      <w:pPr>
        <w:rPr>
          <w:rFonts w:ascii="Chalkboard" w:hAnsi="Chalkboard"/>
          <w:b/>
          <w:sz w:val="28"/>
          <w:szCs w:val="28"/>
        </w:rPr>
      </w:pPr>
    </w:p>
    <w:p w14:paraId="45DEBEEB" w14:textId="6526631E" w:rsidR="00F72D11" w:rsidRDefault="00F72D11" w:rsidP="008E45B2">
      <w:pPr>
        <w:rPr>
          <w:rFonts w:ascii="Chalkboard" w:hAnsi="Chalkboard"/>
          <w:b/>
          <w:sz w:val="28"/>
          <w:szCs w:val="28"/>
        </w:rPr>
      </w:pPr>
    </w:p>
    <w:p w14:paraId="0D4F26B9" w14:textId="77777777" w:rsidR="00F72D11" w:rsidRDefault="00F72D11" w:rsidP="008E45B2">
      <w:pPr>
        <w:rPr>
          <w:rFonts w:ascii="Chalkboard" w:hAnsi="Chalkboard"/>
          <w:b/>
          <w:sz w:val="28"/>
          <w:szCs w:val="28"/>
        </w:rPr>
      </w:pPr>
    </w:p>
    <w:p w14:paraId="308D4985" w14:textId="77777777" w:rsidR="00F72D11" w:rsidRDefault="00F72D11" w:rsidP="008E45B2">
      <w:pPr>
        <w:rPr>
          <w:rFonts w:ascii="Chalkboard" w:hAnsi="Chalkboard"/>
          <w:b/>
          <w:sz w:val="28"/>
          <w:szCs w:val="28"/>
        </w:rPr>
      </w:pPr>
    </w:p>
    <w:p w14:paraId="37410DB7" w14:textId="77777777" w:rsidR="00F72D11" w:rsidRDefault="00F72D11" w:rsidP="008E45B2">
      <w:pPr>
        <w:rPr>
          <w:rFonts w:ascii="Chalkboard" w:hAnsi="Chalkboard"/>
          <w:b/>
          <w:sz w:val="28"/>
          <w:szCs w:val="28"/>
        </w:rPr>
      </w:pPr>
    </w:p>
    <w:p w14:paraId="55B7F654" w14:textId="77777777" w:rsidR="00F72D11" w:rsidRDefault="00F72D11" w:rsidP="008E45B2">
      <w:pPr>
        <w:rPr>
          <w:rFonts w:ascii="Chalkboard" w:hAnsi="Chalkboard"/>
          <w:b/>
          <w:sz w:val="28"/>
          <w:szCs w:val="28"/>
        </w:rPr>
      </w:pPr>
    </w:p>
    <w:p w14:paraId="0D71CDFC" w14:textId="77777777" w:rsidR="00F72D11" w:rsidRDefault="00F72D11" w:rsidP="008E45B2">
      <w:pPr>
        <w:rPr>
          <w:rFonts w:ascii="Chalkboard" w:hAnsi="Chalkboard"/>
          <w:b/>
          <w:sz w:val="28"/>
          <w:szCs w:val="28"/>
        </w:rPr>
      </w:pPr>
    </w:p>
    <w:p w14:paraId="61F7EB60" w14:textId="77777777" w:rsidR="00F72D11" w:rsidRDefault="00F72D11" w:rsidP="008E45B2">
      <w:pPr>
        <w:rPr>
          <w:rFonts w:ascii="Chalkboard" w:hAnsi="Chalkboard"/>
          <w:b/>
          <w:sz w:val="28"/>
          <w:szCs w:val="28"/>
        </w:rPr>
      </w:pPr>
    </w:p>
    <w:p w14:paraId="382DAE09" w14:textId="522E3AED" w:rsidR="00F72D11" w:rsidRDefault="00F72D11" w:rsidP="008E45B2">
      <w:pPr>
        <w:rPr>
          <w:rFonts w:ascii="Chalkboard" w:hAnsi="Chalkboard"/>
          <w:b/>
          <w:sz w:val="28"/>
          <w:szCs w:val="28"/>
        </w:rPr>
      </w:pPr>
    </w:p>
    <w:p w14:paraId="73166E68" w14:textId="77777777" w:rsidR="00F72D11" w:rsidRDefault="00F72D11" w:rsidP="008E45B2">
      <w:pPr>
        <w:rPr>
          <w:rFonts w:ascii="Chalkboard" w:hAnsi="Chalkboard"/>
          <w:b/>
          <w:sz w:val="28"/>
          <w:szCs w:val="28"/>
        </w:rPr>
      </w:pPr>
    </w:p>
    <w:p w14:paraId="3E968158" w14:textId="77777777" w:rsidR="00F72D11" w:rsidRDefault="00F72D11" w:rsidP="008E45B2">
      <w:pPr>
        <w:rPr>
          <w:rFonts w:ascii="Chalkboard" w:hAnsi="Chalkboard"/>
          <w:b/>
          <w:sz w:val="28"/>
          <w:szCs w:val="28"/>
        </w:rPr>
      </w:pPr>
    </w:p>
    <w:p w14:paraId="2EECE6A9" w14:textId="77777777" w:rsidR="00F72D11" w:rsidRDefault="00F72D11" w:rsidP="008E45B2">
      <w:pPr>
        <w:rPr>
          <w:rFonts w:ascii="Chalkboard" w:hAnsi="Chalkboard"/>
          <w:b/>
          <w:sz w:val="28"/>
          <w:szCs w:val="28"/>
        </w:rPr>
      </w:pPr>
    </w:p>
    <w:p w14:paraId="5159A521" w14:textId="5AB48169" w:rsidR="00F72D11" w:rsidRDefault="00DC0D6C"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62336" behindDoc="0" locked="0" layoutInCell="1" allowOverlap="1" wp14:anchorId="446040E7" wp14:editId="24DCCD2B">
            <wp:simplePos x="0" y="0"/>
            <wp:positionH relativeFrom="column">
              <wp:posOffset>-16510</wp:posOffset>
            </wp:positionH>
            <wp:positionV relativeFrom="paragraph">
              <wp:posOffset>-86360</wp:posOffset>
            </wp:positionV>
            <wp:extent cx="2759710" cy="3199130"/>
            <wp:effectExtent l="25400" t="25400" r="34290" b="266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8 at 3.55.55 PM.png"/>
                    <pic:cNvPicPr/>
                  </pic:nvPicPr>
                  <pic:blipFill>
                    <a:blip r:embed="rId13">
                      <a:extLst>
                        <a:ext uri="{28A0092B-C50C-407E-A947-70E740481C1C}">
                          <a14:useLocalDpi xmlns:a14="http://schemas.microsoft.com/office/drawing/2010/main" val="0"/>
                        </a:ext>
                      </a:extLst>
                    </a:blip>
                    <a:stretch>
                      <a:fillRect/>
                    </a:stretch>
                  </pic:blipFill>
                  <pic:spPr>
                    <a:xfrm>
                      <a:off x="0" y="0"/>
                      <a:ext cx="2759710" cy="319913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7720C49E" w14:textId="77777777" w:rsidR="00F72D11" w:rsidRDefault="00F72D11" w:rsidP="008E45B2">
      <w:pPr>
        <w:rPr>
          <w:rFonts w:ascii="Chalkboard" w:hAnsi="Chalkboard"/>
          <w:b/>
          <w:sz w:val="28"/>
          <w:szCs w:val="28"/>
        </w:rPr>
      </w:pPr>
    </w:p>
    <w:p w14:paraId="3F23D53D" w14:textId="77777777" w:rsidR="00F72D11" w:rsidRDefault="00F72D11" w:rsidP="008E45B2">
      <w:pPr>
        <w:rPr>
          <w:rFonts w:ascii="Chalkboard" w:hAnsi="Chalkboard"/>
          <w:b/>
          <w:sz w:val="28"/>
          <w:szCs w:val="28"/>
        </w:rPr>
      </w:pPr>
    </w:p>
    <w:p w14:paraId="5CB8581B" w14:textId="77777777" w:rsidR="00F72D11" w:rsidRDefault="00F72D11" w:rsidP="008E45B2">
      <w:pPr>
        <w:rPr>
          <w:rFonts w:ascii="Chalkboard" w:hAnsi="Chalkboard"/>
          <w:b/>
          <w:sz w:val="28"/>
          <w:szCs w:val="28"/>
        </w:rPr>
      </w:pPr>
    </w:p>
    <w:p w14:paraId="21CEDF74" w14:textId="77777777" w:rsidR="00F72D11" w:rsidRDefault="00F72D11" w:rsidP="008E45B2">
      <w:pPr>
        <w:rPr>
          <w:rFonts w:ascii="Chalkboard" w:hAnsi="Chalkboard"/>
          <w:b/>
          <w:sz w:val="28"/>
          <w:szCs w:val="28"/>
        </w:rPr>
      </w:pPr>
    </w:p>
    <w:p w14:paraId="185F3325" w14:textId="77777777" w:rsidR="00F72D11" w:rsidRDefault="00F72D11" w:rsidP="008E45B2">
      <w:pPr>
        <w:rPr>
          <w:rFonts w:ascii="Chalkboard" w:hAnsi="Chalkboard"/>
          <w:b/>
          <w:sz w:val="28"/>
          <w:szCs w:val="28"/>
        </w:rPr>
      </w:pPr>
    </w:p>
    <w:p w14:paraId="1739C94B" w14:textId="77777777" w:rsidR="00F72D11" w:rsidRDefault="00F72D11" w:rsidP="008E45B2">
      <w:pPr>
        <w:rPr>
          <w:rFonts w:ascii="Chalkboard" w:hAnsi="Chalkboard"/>
          <w:b/>
          <w:sz w:val="28"/>
          <w:szCs w:val="28"/>
        </w:rPr>
      </w:pPr>
    </w:p>
    <w:p w14:paraId="67517CB8" w14:textId="77777777" w:rsidR="003252A4" w:rsidRDefault="003252A4" w:rsidP="008E45B2">
      <w:pPr>
        <w:rPr>
          <w:rFonts w:ascii="Chalkboard" w:hAnsi="Chalkboard"/>
          <w:b/>
          <w:sz w:val="28"/>
          <w:szCs w:val="28"/>
        </w:rPr>
      </w:pPr>
    </w:p>
    <w:p w14:paraId="2AD356C5" w14:textId="77777777" w:rsidR="00DC0D6C" w:rsidRDefault="00DC0D6C" w:rsidP="008E45B2">
      <w:pPr>
        <w:rPr>
          <w:rFonts w:ascii="Chalkboard" w:hAnsi="Chalkboard"/>
          <w:b/>
          <w:sz w:val="28"/>
          <w:szCs w:val="28"/>
        </w:rPr>
      </w:pPr>
    </w:p>
    <w:p w14:paraId="08B48103" w14:textId="77777777" w:rsidR="00DC0D6C" w:rsidRDefault="00DC0D6C" w:rsidP="008E45B2">
      <w:pPr>
        <w:rPr>
          <w:rFonts w:ascii="Chalkboard" w:hAnsi="Chalkboard"/>
          <w:b/>
          <w:sz w:val="28"/>
          <w:szCs w:val="28"/>
        </w:rPr>
      </w:pPr>
    </w:p>
    <w:p w14:paraId="0FC60179" w14:textId="77777777" w:rsidR="00DC0D6C" w:rsidRDefault="00DC0D6C" w:rsidP="008E45B2">
      <w:pPr>
        <w:rPr>
          <w:rFonts w:ascii="Chalkboard" w:hAnsi="Chalkboard"/>
          <w:b/>
          <w:sz w:val="28"/>
          <w:szCs w:val="28"/>
        </w:rPr>
      </w:pPr>
    </w:p>
    <w:p w14:paraId="3A3326F8" w14:textId="77777777" w:rsidR="00DC0D6C" w:rsidRDefault="00DC0D6C" w:rsidP="008E45B2">
      <w:pPr>
        <w:rPr>
          <w:rFonts w:ascii="Chalkboard" w:hAnsi="Chalkboard"/>
          <w:b/>
          <w:sz w:val="28"/>
          <w:szCs w:val="28"/>
        </w:rPr>
      </w:pPr>
    </w:p>
    <w:p w14:paraId="576AD1C8" w14:textId="77777777" w:rsidR="00DC0D6C" w:rsidRDefault="00DC0D6C" w:rsidP="008E45B2">
      <w:pPr>
        <w:rPr>
          <w:rFonts w:ascii="Chalkboard" w:hAnsi="Chalkboard"/>
          <w:b/>
          <w:sz w:val="28"/>
          <w:szCs w:val="28"/>
        </w:rPr>
      </w:pPr>
    </w:p>
    <w:p w14:paraId="37FECFC1" w14:textId="77777777" w:rsidR="00DC0D6C" w:rsidRDefault="00DC0D6C" w:rsidP="008E45B2">
      <w:pPr>
        <w:rPr>
          <w:rFonts w:ascii="Chalkboard" w:hAnsi="Chalkboard"/>
          <w:b/>
          <w:sz w:val="28"/>
          <w:szCs w:val="28"/>
        </w:rPr>
      </w:pPr>
    </w:p>
    <w:p w14:paraId="457500BF" w14:textId="77777777" w:rsidR="00DC0D6C" w:rsidRDefault="00DC0D6C" w:rsidP="008E45B2">
      <w:pPr>
        <w:rPr>
          <w:rFonts w:ascii="Chalkboard" w:hAnsi="Chalkboard"/>
          <w:b/>
          <w:sz w:val="28"/>
          <w:szCs w:val="28"/>
        </w:rPr>
      </w:pPr>
    </w:p>
    <w:p w14:paraId="53C0E9BA" w14:textId="34AA6CDD" w:rsidR="00DC0D6C" w:rsidRDefault="002E76CC" w:rsidP="008E45B2">
      <w:pPr>
        <w:rPr>
          <w:rFonts w:ascii="Chalkboard" w:hAnsi="Chalkboard"/>
          <w:b/>
          <w:sz w:val="28"/>
          <w:szCs w:val="28"/>
        </w:rPr>
      </w:pPr>
      <w:r>
        <w:rPr>
          <w:rFonts w:ascii="Chalkboard" w:hAnsi="Chalkboard"/>
          <w:b/>
          <w:sz w:val="28"/>
          <w:szCs w:val="28"/>
        </w:rPr>
        <w:t>Unit Resources</w:t>
      </w:r>
      <w:r>
        <w:rPr>
          <w:rFonts w:ascii="Chalkboard" w:hAnsi="Chalkboard"/>
          <w:b/>
          <w:sz w:val="28"/>
          <w:szCs w:val="28"/>
        </w:rPr>
        <w:br/>
      </w:r>
    </w:p>
    <w:p w14:paraId="218F940D" w14:textId="69C2DE49" w:rsidR="002E76CC" w:rsidRDefault="00965232" w:rsidP="00965232">
      <w:pPr>
        <w:ind w:left="720" w:hanging="720"/>
        <w:rPr>
          <w:rFonts w:asciiTheme="majorHAnsi" w:hAnsiTheme="majorHAnsi"/>
        </w:rPr>
      </w:pPr>
      <w:r w:rsidRPr="00965232">
        <w:rPr>
          <w:rFonts w:asciiTheme="majorHAnsi" w:hAnsiTheme="majorHAnsi"/>
        </w:rPr>
        <w:t xml:space="preserve">Alberta Education. (2007). Mathematics Kindergarten to Grade 9 (2007, Updated 2014). In </w:t>
      </w:r>
      <w:r w:rsidRPr="00965232">
        <w:rPr>
          <w:rFonts w:asciiTheme="majorHAnsi" w:hAnsiTheme="majorHAnsi"/>
          <w:i/>
          <w:iCs/>
        </w:rPr>
        <w:t>Learn Alberta</w:t>
      </w:r>
      <w:r w:rsidRPr="00965232">
        <w:rPr>
          <w:rFonts w:asciiTheme="majorHAnsi" w:hAnsiTheme="majorHAnsi"/>
        </w:rPr>
        <w:t xml:space="preserve">. Retrieved August 4, 2016, from </w:t>
      </w:r>
      <w:hyperlink r:id="rId14" w:anchor="686409" w:history="1">
        <w:r w:rsidRPr="00D746D2">
          <w:rPr>
            <w:rStyle w:val="Hyperlink"/>
            <w:rFonts w:asciiTheme="majorHAnsi" w:hAnsiTheme="majorHAnsi"/>
          </w:rPr>
          <w:t>http://www.learnalberta.ca/ProgramOfStudy.aspx?ProgramId=26061#686409</w:t>
        </w:r>
      </w:hyperlink>
    </w:p>
    <w:p w14:paraId="62C48D4E" w14:textId="77777777" w:rsidR="00965232" w:rsidRDefault="00965232" w:rsidP="00965232">
      <w:pPr>
        <w:ind w:left="720" w:hanging="720"/>
        <w:rPr>
          <w:rFonts w:asciiTheme="majorHAnsi" w:hAnsiTheme="majorHAnsi"/>
        </w:rPr>
      </w:pPr>
    </w:p>
    <w:p w14:paraId="73D692AC" w14:textId="32726CB9" w:rsidR="00965232" w:rsidRDefault="00965232" w:rsidP="00965232">
      <w:pPr>
        <w:ind w:left="720" w:hanging="720"/>
        <w:rPr>
          <w:rStyle w:val="Hyperlink"/>
          <w:rFonts w:asciiTheme="majorHAnsi" w:hAnsiTheme="majorHAnsi"/>
        </w:rPr>
      </w:pPr>
      <w:r w:rsidRPr="00965232">
        <w:rPr>
          <w:rFonts w:asciiTheme="majorHAnsi" w:hAnsiTheme="majorHAnsi"/>
        </w:rPr>
        <w:t xml:space="preserve">JUMP Math. (2011- 2016). JUMP Math. In </w:t>
      </w:r>
      <w:r w:rsidRPr="00965232">
        <w:rPr>
          <w:rFonts w:asciiTheme="majorHAnsi" w:hAnsiTheme="majorHAnsi"/>
          <w:i/>
          <w:iCs/>
        </w:rPr>
        <w:t xml:space="preserve">JUMP Math: Multiplying Potential </w:t>
      </w:r>
      <w:r w:rsidRPr="00965232">
        <w:rPr>
          <w:rFonts w:asciiTheme="majorHAnsi" w:hAnsiTheme="majorHAnsi"/>
        </w:rPr>
        <w:t xml:space="preserve">. Retrieved August 4, 2016, from </w:t>
      </w:r>
      <w:hyperlink r:id="rId15" w:history="1">
        <w:r w:rsidRPr="00D746D2">
          <w:rPr>
            <w:rStyle w:val="Hyperlink"/>
            <w:rFonts w:asciiTheme="majorHAnsi" w:hAnsiTheme="majorHAnsi"/>
          </w:rPr>
          <w:t>http://jumpmath.org/jump/en/jump_home</w:t>
        </w:r>
      </w:hyperlink>
    </w:p>
    <w:p w14:paraId="28389A55" w14:textId="77777777" w:rsidR="004B1300" w:rsidRDefault="004B1300" w:rsidP="00965232">
      <w:pPr>
        <w:ind w:left="720" w:hanging="720"/>
        <w:rPr>
          <w:rFonts w:asciiTheme="majorHAnsi" w:hAnsiTheme="majorHAnsi"/>
        </w:rPr>
      </w:pPr>
    </w:p>
    <w:p w14:paraId="237A0683" w14:textId="106C033C" w:rsidR="00965232" w:rsidRDefault="00114793" w:rsidP="00965232">
      <w:pPr>
        <w:ind w:left="720" w:hanging="720"/>
        <w:rPr>
          <w:rFonts w:asciiTheme="majorHAnsi" w:hAnsiTheme="majorHAnsi"/>
        </w:rPr>
      </w:pPr>
      <w:r>
        <w:rPr>
          <w:rFonts w:asciiTheme="majorHAnsi" w:hAnsiTheme="majorHAnsi"/>
        </w:rPr>
        <w:t xml:space="preserve">Utah State University. (1999-2016), National Library of Virtual Manipulatives , Retrieved August 4, 2016, from </w:t>
      </w:r>
      <w:hyperlink r:id="rId16" w:history="1">
        <w:r w:rsidR="004B1300" w:rsidRPr="00795319">
          <w:rPr>
            <w:rStyle w:val="Hyperlink"/>
            <w:rFonts w:asciiTheme="majorHAnsi" w:hAnsiTheme="majorHAnsi"/>
          </w:rPr>
          <w:t>http://nlvm.usu.edu/en/nav/vlibrary.html</w:t>
        </w:r>
      </w:hyperlink>
    </w:p>
    <w:p w14:paraId="1E85722B" w14:textId="77777777" w:rsidR="004B1300" w:rsidRPr="00965232" w:rsidRDefault="004B1300" w:rsidP="00965232">
      <w:pPr>
        <w:ind w:left="720" w:hanging="720"/>
        <w:rPr>
          <w:rFonts w:asciiTheme="majorHAnsi" w:hAnsiTheme="majorHAnsi"/>
        </w:rPr>
      </w:pPr>
    </w:p>
    <w:sectPr w:rsidR="004B1300" w:rsidRPr="00965232" w:rsidSect="00775BFB">
      <w:headerReference w:type="default" r:id="rId17"/>
      <w:footerReference w:type="even" r:id="rId18"/>
      <w:footerReference w:type="default" r:id="rId1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13CD" w14:textId="77777777" w:rsidR="00CF02C8" w:rsidRDefault="00CF02C8" w:rsidP="00775BFB">
      <w:r>
        <w:separator/>
      </w:r>
    </w:p>
  </w:endnote>
  <w:endnote w:type="continuationSeparator" w:id="0">
    <w:p w14:paraId="6B735563" w14:textId="77777777" w:rsidR="00CF02C8" w:rsidRDefault="00CF02C8" w:rsidP="0077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E52A" w14:textId="77777777" w:rsidR="00CF02C8" w:rsidRDefault="00CF02C8" w:rsidP="006D6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E0FAA" w14:textId="77777777" w:rsidR="00CF02C8" w:rsidRDefault="00CF02C8" w:rsidP="006D64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3710" w14:textId="77777777" w:rsidR="00CF02C8" w:rsidRPr="006D6412" w:rsidRDefault="00CF02C8" w:rsidP="006D6412">
    <w:pPr>
      <w:pStyle w:val="Footer"/>
      <w:framePr w:wrap="around" w:vAnchor="text" w:hAnchor="margin" w:xAlign="right" w:y="1"/>
      <w:rPr>
        <w:rStyle w:val="PageNumber"/>
        <w:rFonts w:ascii="Chalkboard" w:hAnsi="Chalkboard"/>
      </w:rPr>
    </w:pPr>
    <w:r w:rsidRPr="006D6412">
      <w:rPr>
        <w:rStyle w:val="PageNumber"/>
        <w:rFonts w:ascii="Chalkboard" w:hAnsi="Chalkboard"/>
      </w:rPr>
      <w:fldChar w:fldCharType="begin"/>
    </w:r>
    <w:r w:rsidRPr="006D6412">
      <w:rPr>
        <w:rStyle w:val="PageNumber"/>
        <w:rFonts w:ascii="Chalkboard" w:hAnsi="Chalkboard"/>
      </w:rPr>
      <w:instrText xml:space="preserve">PAGE  </w:instrText>
    </w:r>
    <w:r w:rsidRPr="006D6412">
      <w:rPr>
        <w:rStyle w:val="PageNumber"/>
        <w:rFonts w:ascii="Chalkboard" w:hAnsi="Chalkboard"/>
      </w:rPr>
      <w:fldChar w:fldCharType="separate"/>
    </w:r>
    <w:r w:rsidR="00CD7E7E">
      <w:rPr>
        <w:rStyle w:val="PageNumber"/>
        <w:rFonts w:ascii="Chalkboard" w:hAnsi="Chalkboard"/>
        <w:noProof/>
      </w:rPr>
      <w:t>1</w:t>
    </w:r>
    <w:r w:rsidRPr="006D6412">
      <w:rPr>
        <w:rStyle w:val="PageNumber"/>
        <w:rFonts w:ascii="Chalkboard" w:hAnsi="Chalkboard"/>
      </w:rPr>
      <w:fldChar w:fldCharType="end"/>
    </w:r>
  </w:p>
  <w:p w14:paraId="6242338B" w14:textId="77777777" w:rsidR="00CF02C8" w:rsidRDefault="00CF02C8" w:rsidP="006D64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71E" w14:textId="77777777" w:rsidR="00CF02C8" w:rsidRDefault="00CF02C8" w:rsidP="00775BFB">
      <w:r>
        <w:separator/>
      </w:r>
    </w:p>
  </w:footnote>
  <w:footnote w:type="continuationSeparator" w:id="0">
    <w:p w14:paraId="54E68E25" w14:textId="77777777" w:rsidR="00CF02C8" w:rsidRDefault="00CF02C8" w:rsidP="0077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C4F" w14:textId="77777777" w:rsidR="00CF02C8" w:rsidRPr="0014214F" w:rsidRDefault="00CF02C8" w:rsidP="00775BFB">
    <w:pPr>
      <w:pStyle w:val="Header"/>
      <w:rPr>
        <w:rFonts w:asciiTheme="majorHAnsi" w:hAnsiTheme="majorHAnsi"/>
      </w:rPr>
    </w:pPr>
    <w:r>
      <w:tab/>
    </w:r>
    <w:r>
      <w:tab/>
    </w:r>
    <w:r w:rsidRPr="0014214F">
      <w:rPr>
        <w:rFonts w:asciiTheme="majorHAnsi" w:hAnsiTheme="majorHAnsi"/>
      </w:rPr>
      <w:t>Kristin Kobbert</w:t>
    </w:r>
  </w:p>
  <w:p w14:paraId="11F165B8" w14:textId="1596CE81" w:rsidR="00CF02C8" w:rsidRPr="0014214F" w:rsidRDefault="00CF02C8" w:rsidP="00775BFB">
    <w:pPr>
      <w:pStyle w:val="Header"/>
      <w:rPr>
        <w:rFonts w:asciiTheme="majorHAnsi" w:hAnsiTheme="majorHAnsi"/>
      </w:rPr>
    </w:pPr>
    <w:r w:rsidRPr="0014214F">
      <w:rPr>
        <w:rFonts w:asciiTheme="majorHAnsi" w:hAnsiTheme="majorHAnsi"/>
      </w:rPr>
      <w:tab/>
    </w:r>
    <w:r w:rsidRPr="0014214F">
      <w:rPr>
        <w:rFonts w:asciiTheme="majorHAnsi" w:hAnsiTheme="majorHAnsi"/>
      </w:rPr>
      <w:tab/>
      <w:t>Our Lady of Assumption School</w:t>
    </w:r>
  </w:p>
  <w:p w14:paraId="77B33F38" w14:textId="7CBA146A" w:rsidR="00CF02C8" w:rsidRDefault="00CF02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3CB"/>
    <w:multiLevelType w:val="hybridMultilevel"/>
    <w:tmpl w:val="28E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642CE"/>
    <w:multiLevelType w:val="hybridMultilevel"/>
    <w:tmpl w:val="FDA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66D6"/>
    <w:multiLevelType w:val="hybridMultilevel"/>
    <w:tmpl w:val="F578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0427"/>
    <w:multiLevelType w:val="hybridMultilevel"/>
    <w:tmpl w:val="EB1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5CE"/>
    <w:multiLevelType w:val="hybridMultilevel"/>
    <w:tmpl w:val="43625706"/>
    <w:lvl w:ilvl="0" w:tplc="CEDECC24">
      <w:start w:val="2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20A8"/>
    <w:multiLevelType w:val="hybridMultilevel"/>
    <w:tmpl w:val="E998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B0CE6"/>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479D5"/>
    <w:multiLevelType w:val="hybridMultilevel"/>
    <w:tmpl w:val="9998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43A89"/>
    <w:multiLevelType w:val="hybridMultilevel"/>
    <w:tmpl w:val="CB228B0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316D4EDF"/>
    <w:multiLevelType w:val="hybridMultilevel"/>
    <w:tmpl w:val="742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D1383"/>
    <w:multiLevelType w:val="hybridMultilevel"/>
    <w:tmpl w:val="6C3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B1D13"/>
    <w:multiLevelType w:val="hybridMultilevel"/>
    <w:tmpl w:val="7E38AD34"/>
    <w:lvl w:ilvl="0" w:tplc="544C5AB0">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83FCE"/>
    <w:multiLevelType w:val="hybridMultilevel"/>
    <w:tmpl w:val="E63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96C64"/>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53E80"/>
    <w:multiLevelType w:val="hybridMultilevel"/>
    <w:tmpl w:val="FF06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83E16"/>
    <w:multiLevelType w:val="hybridMultilevel"/>
    <w:tmpl w:val="033E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46D78"/>
    <w:multiLevelType w:val="hybridMultilevel"/>
    <w:tmpl w:val="F5A6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F146A"/>
    <w:multiLevelType w:val="hybridMultilevel"/>
    <w:tmpl w:val="A74A64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6F03725"/>
    <w:multiLevelType w:val="multilevel"/>
    <w:tmpl w:val="9C40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E37CB"/>
    <w:multiLevelType w:val="hybridMultilevel"/>
    <w:tmpl w:val="420E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62B0D"/>
    <w:multiLevelType w:val="hybridMultilevel"/>
    <w:tmpl w:val="B77C7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985399"/>
    <w:multiLevelType w:val="hybridMultilevel"/>
    <w:tmpl w:val="9808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9A081B"/>
    <w:multiLevelType w:val="hybridMultilevel"/>
    <w:tmpl w:val="43D8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2735A"/>
    <w:multiLevelType w:val="hybridMultilevel"/>
    <w:tmpl w:val="8620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C78A3"/>
    <w:multiLevelType w:val="hybridMultilevel"/>
    <w:tmpl w:val="5A60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F1CBA"/>
    <w:multiLevelType w:val="hybridMultilevel"/>
    <w:tmpl w:val="A268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65CDC"/>
    <w:multiLevelType w:val="hybridMultilevel"/>
    <w:tmpl w:val="937C83FC"/>
    <w:lvl w:ilvl="0" w:tplc="704EF21A">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837B6"/>
    <w:multiLevelType w:val="hybridMultilevel"/>
    <w:tmpl w:val="0BD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02BAA"/>
    <w:multiLevelType w:val="hybridMultilevel"/>
    <w:tmpl w:val="6C3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28C5"/>
    <w:multiLevelType w:val="hybridMultilevel"/>
    <w:tmpl w:val="E17E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9786B"/>
    <w:multiLevelType w:val="hybridMultilevel"/>
    <w:tmpl w:val="0456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401D9"/>
    <w:multiLevelType w:val="hybridMultilevel"/>
    <w:tmpl w:val="603A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D4CE6"/>
    <w:multiLevelType w:val="hybridMultilevel"/>
    <w:tmpl w:val="AF4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C7095"/>
    <w:multiLevelType w:val="hybridMultilevel"/>
    <w:tmpl w:val="C5D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93A3F"/>
    <w:multiLevelType w:val="hybridMultilevel"/>
    <w:tmpl w:val="84B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90ECC"/>
    <w:multiLevelType w:val="hybridMultilevel"/>
    <w:tmpl w:val="79B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1336D"/>
    <w:multiLevelType w:val="hybridMultilevel"/>
    <w:tmpl w:val="369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2"/>
  </w:num>
  <w:num w:numId="4">
    <w:abstractNumId w:val="3"/>
  </w:num>
  <w:num w:numId="5">
    <w:abstractNumId w:val="36"/>
  </w:num>
  <w:num w:numId="6">
    <w:abstractNumId w:val="34"/>
  </w:num>
  <w:num w:numId="7">
    <w:abstractNumId w:val="26"/>
  </w:num>
  <w:num w:numId="8">
    <w:abstractNumId w:val="11"/>
  </w:num>
  <w:num w:numId="9">
    <w:abstractNumId w:val="17"/>
  </w:num>
  <w:num w:numId="10">
    <w:abstractNumId w:val="4"/>
  </w:num>
  <w:num w:numId="11">
    <w:abstractNumId w:val="15"/>
  </w:num>
  <w:num w:numId="12">
    <w:abstractNumId w:val="32"/>
  </w:num>
  <w:num w:numId="13">
    <w:abstractNumId w:val="5"/>
  </w:num>
  <w:num w:numId="14">
    <w:abstractNumId w:val="20"/>
  </w:num>
  <w:num w:numId="15">
    <w:abstractNumId w:val="16"/>
  </w:num>
  <w:num w:numId="16">
    <w:abstractNumId w:val="7"/>
  </w:num>
  <w:num w:numId="17">
    <w:abstractNumId w:val="8"/>
  </w:num>
  <w:num w:numId="18">
    <w:abstractNumId w:val="21"/>
  </w:num>
  <w:num w:numId="19">
    <w:abstractNumId w:val="0"/>
  </w:num>
  <w:num w:numId="20">
    <w:abstractNumId w:val="28"/>
  </w:num>
  <w:num w:numId="21">
    <w:abstractNumId w:val="29"/>
  </w:num>
  <w:num w:numId="22">
    <w:abstractNumId w:val="31"/>
  </w:num>
  <w:num w:numId="23">
    <w:abstractNumId w:val="10"/>
  </w:num>
  <w:num w:numId="24">
    <w:abstractNumId w:val="24"/>
  </w:num>
  <w:num w:numId="25">
    <w:abstractNumId w:val="35"/>
  </w:num>
  <w:num w:numId="26">
    <w:abstractNumId w:val="19"/>
  </w:num>
  <w:num w:numId="27">
    <w:abstractNumId w:val="1"/>
  </w:num>
  <w:num w:numId="28">
    <w:abstractNumId w:val="33"/>
  </w:num>
  <w:num w:numId="29">
    <w:abstractNumId w:val="30"/>
  </w:num>
  <w:num w:numId="30">
    <w:abstractNumId w:val="2"/>
  </w:num>
  <w:num w:numId="31">
    <w:abstractNumId w:val="9"/>
  </w:num>
  <w:num w:numId="32">
    <w:abstractNumId w:val="23"/>
  </w:num>
  <w:num w:numId="33">
    <w:abstractNumId w:val="22"/>
  </w:num>
  <w:num w:numId="34">
    <w:abstractNumId w:val="6"/>
  </w:num>
  <w:num w:numId="35">
    <w:abstractNumId w:val="14"/>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6"/>
    <w:rsid w:val="00013BD7"/>
    <w:rsid w:val="000141E4"/>
    <w:rsid w:val="000256EC"/>
    <w:rsid w:val="00065670"/>
    <w:rsid w:val="00080BF7"/>
    <w:rsid w:val="000A0289"/>
    <w:rsid w:val="000A72A1"/>
    <w:rsid w:val="000B581B"/>
    <w:rsid w:val="000E2B24"/>
    <w:rsid w:val="00114793"/>
    <w:rsid w:val="00132577"/>
    <w:rsid w:val="00140580"/>
    <w:rsid w:val="0014214F"/>
    <w:rsid w:val="00147724"/>
    <w:rsid w:val="00150810"/>
    <w:rsid w:val="00151340"/>
    <w:rsid w:val="0015379F"/>
    <w:rsid w:val="00156EF1"/>
    <w:rsid w:val="00166DF1"/>
    <w:rsid w:val="001749DD"/>
    <w:rsid w:val="0018293C"/>
    <w:rsid w:val="001832F4"/>
    <w:rsid w:val="001A39D4"/>
    <w:rsid w:val="001A3CBF"/>
    <w:rsid w:val="001B6853"/>
    <w:rsid w:val="001C5C79"/>
    <w:rsid w:val="002323CA"/>
    <w:rsid w:val="002E2F2E"/>
    <w:rsid w:val="002E76CC"/>
    <w:rsid w:val="00315CD4"/>
    <w:rsid w:val="003252A4"/>
    <w:rsid w:val="0037705F"/>
    <w:rsid w:val="0038134D"/>
    <w:rsid w:val="00391BF5"/>
    <w:rsid w:val="0039329C"/>
    <w:rsid w:val="003B5C3B"/>
    <w:rsid w:val="003D120E"/>
    <w:rsid w:val="003D558B"/>
    <w:rsid w:val="0040530B"/>
    <w:rsid w:val="0042768F"/>
    <w:rsid w:val="004657AC"/>
    <w:rsid w:val="004B1300"/>
    <w:rsid w:val="004F4B85"/>
    <w:rsid w:val="0050055D"/>
    <w:rsid w:val="005133F4"/>
    <w:rsid w:val="0052008A"/>
    <w:rsid w:val="005263A6"/>
    <w:rsid w:val="00542DC9"/>
    <w:rsid w:val="00544452"/>
    <w:rsid w:val="00545F44"/>
    <w:rsid w:val="00582D99"/>
    <w:rsid w:val="0058698F"/>
    <w:rsid w:val="00592A97"/>
    <w:rsid w:val="00597685"/>
    <w:rsid w:val="005B4AD8"/>
    <w:rsid w:val="005C2867"/>
    <w:rsid w:val="005D4E32"/>
    <w:rsid w:val="00616497"/>
    <w:rsid w:val="00616E7C"/>
    <w:rsid w:val="00624D6C"/>
    <w:rsid w:val="006400C6"/>
    <w:rsid w:val="006467A0"/>
    <w:rsid w:val="00660F14"/>
    <w:rsid w:val="0069194A"/>
    <w:rsid w:val="006A0C3D"/>
    <w:rsid w:val="006B044E"/>
    <w:rsid w:val="006D6412"/>
    <w:rsid w:val="006F6956"/>
    <w:rsid w:val="007016F8"/>
    <w:rsid w:val="007317CD"/>
    <w:rsid w:val="00733765"/>
    <w:rsid w:val="007438FB"/>
    <w:rsid w:val="00743ED1"/>
    <w:rsid w:val="00775BFB"/>
    <w:rsid w:val="00781808"/>
    <w:rsid w:val="007932E7"/>
    <w:rsid w:val="007C6980"/>
    <w:rsid w:val="007D0606"/>
    <w:rsid w:val="007D1053"/>
    <w:rsid w:val="007E0486"/>
    <w:rsid w:val="007E3C5F"/>
    <w:rsid w:val="008504B5"/>
    <w:rsid w:val="008537D3"/>
    <w:rsid w:val="00860525"/>
    <w:rsid w:val="00876AC3"/>
    <w:rsid w:val="008A0121"/>
    <w:rsid w:val="008E45B2"/>
    <w:rsid w:val="008E56A2"/>
    <w:rsid w:val="008E582A"/>
    <w:rsid w:val="00903551"/>
    <w:rsid w:val="00904D4E"/>
    <w:rsid w:val="00916FAB"/>
    <w:rsid w:val="00937E9F"/>
    <w:rsid w:val="00965232"/>
    <w:rsid w:val="009743F3"/>
    <w:rsid w:val="00974CE9"/>
    <w:rsid w:val="00991028"/>
    <w:rsid w:val="009A348A"/>
    <w:rsid w:val="009D717E"/>
    <w:rsid w:val="009E2C95"/>
    <w:rsid w:val="00A107A8"/>
    <w:rsid w:val="00A31D90"/>
    <w:rsid w:val="00A50587"/>
    <w:rsid w:val="00A5550B"/>
    <w:rsid w:val="00A90020"/>
    <w:rsid w:val="00A90E7D"/>
    <w:rsid w:val="00AA18CA"/>
    <w:rsid w:val="00AB4204"/>
    <w:rsid w:val="00AD4501"/>
    <w:rsid w:val="00AD79E9"/>
    <w:rsid w:val="00B624E2"/>
    <w:rsid w:val="00B63189"/>
    <w:rsid w:val="00B730BE"/>
    <w:rsid w:val="00B92266"/>
    <w:rsid w:val="00BA134B"/>
    <w:rsid w:val="00BC3561"/>
    <w:rsid w:val="00BE7731"/>
    <w:rsid w:val="00BF1758"/>
    <w:rsid w:val="00BF65E5"/>
    <w:rsid w:val="00C34A68"/>
    <w:rsid w:val="00C938AC"/>
    <w:rsid w:val="00CA0AF4"/>
    <w:rsid w:val="00CD1F51"/>
    <w:rsid w:val="00CD2F9D"/>
    <w:rsid w:val="00CD7E7E"/>
    <w:rsid w:val="00CE1498"/>
    <w:rsid w:val="00CF02C8"/>
    <w:rsid w:val="00D014E8"/>
    <w:rsid w:val="00D03BD2"/>
    <w:rsid w:val="00D11789"/>
    <w:rsid w:val="00D20ACC"/>
    <w:rsid w:val="00D30BA9"/>
    <w:rsid w:val="00D36C70"/>
    <w:rsid w:val="00D44029"/>
    <w:rsid w:val="00D5315C"/>
    <w:rsid w:val="00D70433"/>
    <w:rsid w:val="00D83609"/>
    <w:rsid w:val="00D87A48"/>
    <w:rsid w:val="00D950AD"/>
    <w:rsid w:val="00DA441D"/>
    <w:rsid w:val="00DC0D6C"/>
    <w:rsid w:val="00DE05A9"/>
    <w:rsid w:val="00E17001"/>
    <w:rsid w:val="00E2068E"/>
    <w:rsid w:val="00E57B16"/>
    <w:rsid w:val="00E6052F"/>
    <w:rsid w:val="00E65477"/>
    <w:rsid w:val="00ED4307"/>
    <w:rsid w:val="00F254E0"/>
    <w:rsid w:val="00F30727"/>
    <w:rsid w:val="00F56BE4"/>
    <w:rsid w:val="00F64991"/>
    <w:rsid w:val="00F72D11"/>
    <w:rsid w:val="00FA20CF"/>
    <w:rsid w:val="00FA4A7D"/>
    <w:rsid w:val="00FB14DA"/>
    <w:rsid w:val="00FB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B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BalloonText">
    <w:name w:val="Balloon Text"/>
    <w:basedOn w:val="Normal"/>
    <w:link w:val="BalloonTextChar"/>
    <w:uiPriority w:val="99"/>
    <w:semiHidden/>
    <w:unhideWhenUsed/>
    <w:rsid w:val="0079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2E7"/>
    <w:rPr>
      <w:rFonts w:ascii="Lucida Grande" w:hAnsi="Lucida Grande" w:cs="Lucida Grande"/>
      <w:sz w:val="18"/>
      <w:szCs w:val="18"/>
    </w:rPr>
  </w:style>
  <w:style w:type="paragraph" w:styleId="NormalWeb">
    <w:name w:val="Normal (Web)"/>
    <w:basedOn w:val="Normal"/>
    <w:uiPriority w:val="99"/>
    <w:semiHidden/>
    <w:unhideWhenUsed/>
    <w:rsid w:val="00DC0D6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BalloonText">
    <w:name w:val="Balloon Text"/>
    <w:basedOn w:val="Normal"/>
    <w:link w:val="BalloonTextChar"/>
    <w:uiPriority w:val="99"/>
    <w:semiHidden/>
    <w:unhideWhenUsed/>
    <w:rsid w:val="0079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2E7"/>
    <w:rPr>
      <w:rFonts w:ascii="Lucida Grande" w:hAnsi="Lucida Grande" w:cs="Lucida Grande"/>
      <w:sz w:val="18"/>
      <w:szCs w:val="18"/>
    </w:rPr>
  </w:style>
  <w:style w:type="paragraph" w:styleId="NormalWeb">
    <w:name w:val="Normal (Web)"/>
    <w:basedOn w:val="Normal"/>
    <w:uiPriority w:val="99"/>
    <w:semiHidden/>
    <w:unhideWhenUsed/>
    <w:rsid w:val="00DC0D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399">
      <w:bodyDiv w:val="1"/>
      <w:marLeft w:val="0"/>
      <w:marRight w:val="0"/>
      <w:marTop w:val="0"/>
      <w:marBottom w:val="0"/>
      <w:divBdr>
        <w:top w:val="none" w:sz="0" w:space="0" w:color="auto"/>
        <w:left w:val="none" w:sz="0" w:space="0" w:color="auto"/>
        <w:bottom w:val="none" w:sz="0" w:space="0" w:color="auto"/>
        <w:right w:val="none" w:sz="0" w:space="0" w:color="auto"/>
      </w:divBdr>
    </w:div>
    <w:div w:id="353463450">
      <w:bodyDiv w:val="1"/>
      <w:marLeft w:val="0"/>
      <w:marRight w:val="0"/>
      <w:marTop w:val="0"/>
      <w:marBottom w:val="0"/>
      <w:divBdr>
        <w:top w:val="none" w:sz="0" w:space="0" w:color="auto"/>
        <w:left w:val="none" w:sz="0" w:space="0" w:color="auto"/>
        <w:bottom w:val="none" w:sz="0" w:space="0" w:color="auto"/>
        <w:right w:val="none" w:sz="0" w:space="0" w:color="auto"/>
      </w:divBdr>
    </w:div>
    <w:div w:id="372731677">
      <w:bodyDiv w:val="1"/>
      <w:marLeft w:val="0"/>
      <w:marRight w:val="0"/>
      <w:marTop w:val="0"/>
      <w:marBottom w:val="0"/>
      <w:divBdr>
        <w:top w:val="none" w:sz="0" w:space="0" w:color="auto"/>
        <w:left w:val="none" w:sz="0" w:space="0" w:color="auto"/>
        <w:bottom w:val="none" w:sz="0" w:space="0" w:color="auto"/>
        <w:right w:val="none" w:sz="0" w:space="0" w:color="auto"/>
      </w:divBdr>
    </w:div>
    <w:div w:id="791048783">
      <w:bodyDiv w:val="1"/>
      <w:marLeft w:val="0"/>
      <w:marRight w:val="0"/>
      <w:marTop w:val="0"/>
      <w:marBottom w:val="0"/>
      <w:divBdr>
        <w:top w:val="none" w:sz="0" w:space="0" w:color="auto"/>
        <w:left w:val="none" w:sz="0" w:space="0" w:color="auto"/>
        <w:bottom w:val="none" w:sz="0" w:space="0" w:color="auto"/>
        <w:right w:val="none" w:sz="0" w:space="0" w:color="auto"/>
      </w:divBdr>
    </w:div>
    <w:div w:id="892891845">
      <w:bodyDiv w:val="1"/>
      <w:marLeft w:val="0"/>
      <w:marRight w:val="0"/>
      <w:marTop w:val="0"/>
      <w:marBottom w:val="0"/>
      <w:divBdr>
        <w:top w:val="none" w:sz="0" w:space="0" w:color="auto"/>
        <w:left w:val="none" w:sz="0" w:space="0" w:color="auto"/>
        <w:bottom w:val="none" w:sz="0" w:space="0" w:color="auto"/>
        <w:right w:val="none" w:sz="0" w:space="0" w:color="auto"/>
      </w:divBdr>
    </w:div>
    <w:div w:id="1189293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learnalberta.ca/ProgramOfStudy.aspx?ProgramId=26061" TargetMode="External"/><Relationship Id="rId15" Type="http://schemas.openxmlformats.org/officeDocument/2006/relationships/hyperlink" Target="http://jumpmath.org/jump/en/jump_home" TargetMode="External"/><Relationship Id="rId16" Type="http://schemas.openxmlformats.org/officeDocument/2006/relationships/hyperlink" Target="http://nlvm.usu.edu/en/nav/vlibrary.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4830-98D2-4E45-9D2B-F598EEC0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5608</Words>
  <Characters>31969</Characters>
  <Application>Microsoft Macintosh Word</Application>
  <DocSecurity>0</DocSecurity>
  <Lines>266</Lines>
  <Paragraphs>75</Paragraphs>
  <ScaleCrop>false</ScaleCrop>
  <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Kobbert</dc:creator>
  <cp:keywords/>
  <dc:description/>
  <cp:lastModifiedBy>Kristin Kobbert</cp:lastModifiedBy>
  <cp:revision>6</cp:revision>
  <dcterms:created xsi:type="dcterms:W3CDTF">2016-08-10T20:27:00Z</dcterms:created>
  <dcterms:modified xsi:type="dcterms:W3CDTF">2016-08-28T21:51:00Z</dcterms:modified>
</cp:coreProperties>
</file>