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BA8C7" w14:textId="5204F528" w:rsidR="00193CCB" w:rsidRDefault="00193CCB" w:rsidP="00193CCB">
      <w:pPr>
        <w:rPr>
          <w:rFonts w:asciiTheme="majorHAnsi" w:hAnsiTheme="majorHAnsi"/>
        </w:rPr>
      </w:pPr>
      <w:r w:rsidRPr="008D429F">
        <w:rPr>
          <w:rFonts w:asciiTheme="majorHAnsi" w:hAnsiTheme="majorHAnsi"/>
          <w:b/>
        </w:rPr>
        <w:t>Class:</w:t>
      </w:r>
      <w:r w:rsidR="002E4308">
        <w:rPr>
          <w:rFonts w:asciiTheme="majorHAnsi" w:hAnsiTheme="majorHAnsi"/>
          <w:b/>
        </w:rPr>
        <w:t xml:space="preserve"> </w:t>
      </w:r>
      <w:r w:rsidR="00E16A03">
        <w:rPr>
          <w:rFonts w:asciiTheme="majorHAnsi" w:hAnsiTheme="majorHAnsi"/>
        </w:rPr>
        <w:t>PE</w:t>
      </w:r>
      <w:r w:rsidR="00592B40">
        <w:rPr>
          <w:rFonts w:asciiTheme="majorHAnsi" w:hAnsiTheme="majorHAnsi"/>
        </w:rPr>
        <w:t>, Gr.3</w:t>
      </w:r>
      <w:r w:rsidR="0078446F">
        <w:rPr>
          <w:rFonts w:asciiTheme="majorHAnsi" w:hAnsiTheme="majorHAnsi"/>
        </w:rPr>
        <w:tab/>
      </w:r>
      <w:r w:rsidR="0078446F">
        <w:rPr>
          <w:rFonts w:asciiTheme="majorHAnsi" w:hAnsiTheme="majorHAnsi"/>
        </w:rPr>
        <w:tab/>
      </w:r>
      <w:r w:rsidR="0078446F">
        <w:rPr>
          <w:rFonts w:asciiTheme="majorHAnsi" w:hAnsiTheme="majorHAnsi"/>
        </w:rPr>
        <w:tab/>
      </w:r>
      <w:r w:rsidR="0078446F">
        <w:rPr>
          <w:rFonts w:asciiTheme="majorHAnsi" w:hAnsiTheme="majorHAnsi"/>
        </w:rPr>
        <w:tab/>
      </w:r>
      <w:r w:rsidR="0078446F">
        <w:rPr>
          <w:rFonts w:asciiTheme="majorHAnsi" w:hAnsiTheme="majorHAnsi"/>
        </w:rPr>
        <w:tab/>
      </w:r>
      <w:r w:rsidRPr="008D429F">
        <w:rPr>
          <w:rFonts w:asciiTheme="majorHAnsi" w:hAnsiTheme="majorHAnsi"/>
          <w:b/>
        </w:rPr>
        <w:t>Instructor:</w:t>
      </w:r>
      <w:r>
        <w:rPr>
          <w:rFonts w:asciiTheme="majorHAnsi" w:hAnsiTheme="majorHAnsi"/>
        </w:rPr>
        <w:t xml:space="preserve"> </w:t>
      </w:r>
      <w:r w:rsidR="0086365C">
        <w:rPr>
          <w:rFonts w:asciiTheme="majorHAnsi" w:hAnsiTheme="majorHAnsi"/>
        </w:rPr>
        <w:t>Miss</w:t>
      </w:r>
      <w:r w:rsidR="00592B40">
        <w:rPr>
          <w:rFonts w:asciiTheme="majorHAnsi" w:hAnsiTheme="majorHAnsi"/>
        </w:rPr>
        <w:t xml:space="preserve"> </w:t>
      </w:r>
      <w:r w:rsidR="002E4308">
        <w:rPr>
          <w:rFonts w:asciiTheme="majorHAnsi" w:hAnsiTheme="majorHAnsi"/>
        </w:rPr>
        <w:t>Kobbert</w:t>
      </w:r>
    </w:p>
    <w:p w14:paraId="13B6C0B9" w14:textId="114EBA1C" w:rsidR="00193CCB" w:rsidRPr="002E4308" w:rsidRDefault="00193CCB" w:rsidP="00193CCB">
      <w:pPr>
        <w:rPr>
          <w:rFonts w:asciiTheme="majorHAnsi" w:hAnsiTheme="majorHAnsi"/>
        </w:rPr>
      </w:pPr>
      <w:r w:rsidRPr="008D429F">
        <w:rPr>
          <w:rFonts w:asciiTheme="majorHAnsi" w:hAnsiTheme="majorHAnsi"/>
          <w:b/>
        </w:rPr>
        <w:t>Date:</w:t>
      </w:r>
      <w:r w:rsidR="0078446F">
        <w:rPr>
          <w:rFonts w:asciiTheme="majorHAnsi" w:hAnsiTheme="majorHAnsi"/>
        </w:rPr>
        <w:t xml:space="preserve"> </w:t>
      </w:r>
      <w:r w:rsidR="00196E69">
        <w:rPr>
          <w:rFonts w:asciiTheme="majorHAnsi" w:hAnsiTheme="majorHAnsi"/>
        </w:rPr>
        <w:t>Thursday</w:t>
      </w:r>
      <w:r w:rsidR="002E4308">
        <w:rPr>
          <w:rFonts w:asciiTheme="majorHAnsi" w:hAnsiTheme="majorHAnsi"/>
        </w:rPr>
        <w:t xml:space="preserve">, </w:t>
      </w:r>
      <w:r w:rsidR="00AC78AD">
        <w:rPr>
          <w:rFonts w:asciiTheme="majorHAnsi" w:hAnsiTheme="majorHAnsi"/>
        </w:rPr>
        <w:t xml:space="preserve">October </w:t>
      </w:r>
      <w:r w:rsidR="00196E69">
        <w:rPr>
          <w:rFonts w:asciiTheme="majorHAnsi" w:hAnsiTheme="majorHAnsi"/>
        </w:rPr>
        <w:t>6</w:t>
      </w:r>
      <w:r w:rsidR="00196E69" w:rsidRPr="00196E69">
        <w:rPr>
          <w:rFonts w:asciiTheme="majorHAnsi" w:hAnsiTheme="majorHAnsi"/>
          <w:vertAlign w:val="superscript"/>
        </w:rPr>
        <w:t>th</w:t>
      </w:r>
      <w:r w:rsidR="00196E69">
        <w:rPr>
          <w:rFonts w:asciiTheme="majorHAnsi" w:hAnsiTheme="majorHAnsi"/>
        </w:rPr>
        <w:t xml:space="preserve"> </w:t>
      </w:r>
      <w:r w:rsidR="0078446F">
        <w:rPr>
          <w:rFonts w:asciiTheme="majorHAnsi" w:hAnsiTheme="majorHAnsi"/>
        </w:rPr>
        <w:t>2016</w:t>
      </w:r>
      <w:r w:rsidR="00A0798C">
        <w:rPr>
          <w:rFonts w:asciiTheme="majorHAnsi" w:hAnsiTheme="majorHAnsi"/>
        </w:rPr>
        <w:tab/>
      </w:r>
      <w:r w:rsidR="00A0798C">
        <w:rPr>
          <w:rFonts w:asciiTheme="majorHAnsi" w:hAnsiTheme="majorHAnsi"/>
        </w:rPr>
        <w:tab/>
      </w:r>
      <w:r w:rsidR="00A0798C">
        <w:rPr>
          <w:rFonts w:asciiTheme="majorHAnsi" w:hAnsiTheme="majorHAnsi"/>
        </w:rPr>
        <w:tab/>
      </w:r>
      <w:r w:rsidR="00A0798C">
        <w:rPr>
          <w:rFonts w:asciiTheme="majorHAnsi" w:hAnsiTheme="majorHAnsi"/>
        </w:rPr>
        <w:tab/>
      </w:r>
      <w:r w:rsidR="00A0798C">
        <w:rPr>
          <w:rFonts w:asciiTheme="majorHAnsi" w:hAnsiTheme="majorHAnsi"/>
        </w:rPr>
        <w:tab/>
      </w:r>
    </w:p>
    <w:p w14:paraId="20D89334" w14:textId="6285BF3A" w:rsidR="00193CCB" w:rsidRDefault="00193CCB" w:rsidP="00193CCB">
      <w:pPr>
        <w:rPr>
          <w:rFonts w:asciiTheme="majorHAnsi" w:hAnsiTheme="majorHAnsi"/>
        </w:rPr>
      </w:pPr>
      <w:r w:rsidRPr="008D429F">
        <w:rPr>
          <w:rFonts w:asciiTheme="majorHAnsi" w:hAnsiTheme="majorHAnsi"/>
          <w:b/>
        </w:rPr>
        <w:t>Time:</w:t>
      </w:r>
      <w:r w:rsidR="00691324">
        <w:rPr>
          <w:rFonts w:asciiTheme="majorHAnsi" w:hAnsiTheme="majorHAnsi"/>
        </w:rPr>
        <w:t xml:space="preserve"> 3</w:t>
      </w:r>
      <w:r w:rsidR="0078446F">
        <w:rPr>
          <w:rFonts w:asciiTheme="majorHAnsi" w:hAnsiTheme="majorHAnsi"/>
        </w:rPr>
        <w:t>0</w:t>
      </w:r>
      <w:r w:rsidR="00592B40">
        <w:rPr>
          <w:rFonts w:asciiTheme="majorHAnsi" w:hAnsiTheme="majorHAnsi"/>
        </w:rPr>
        <w:t xml:space="preserve"> Minutes</w:t>
      </w:r>
      <w:r w:rsidR="00A0798C">
        <w:rPr>
          <w:rFonts w:asciiTheme="majorHAnsi" w:hAnsiTheme="majorHAnsi"/>
        </w:rPr>
        <w:tab/>
      </w:r>
      <w:r w:rsidR="00A0798C">
        <w:rPr>
          <w:rFonts w:asciiTheme="majorHAnsi" w:hAnsiTheme="majorHAnsi"/>
        </w:rPr>
        <w:tab/>
      </w:r>
      <w:r w:rsidR="00A0798C">
        <w:rPr>
          <w:rFonts w:asciiTheme="majorHAnsi" w:hAnsiTheme="majorHAnsi"/>
        </w:rPr>
        <w:tab/>
      </w:r>
      <w:r w:rsidR="00A0798C">
        <w:rPr>
          <w:rFonts w:asciiTheme="majorHAnsi" w:hAnsiTheme="majorHAnsi"/>
        </w:rPr>
        <w:tab/>
      </w:r>
      <w:r w:rsidR="00A0798C">
        <w:rPr>
          <w:rFonts w:asciiTheme="majorHAnsi" w:hAnsiTheme="majorHAnsi"/>
        </w:rPr>
        <w:tab/>
      </w:r>
      <w:r w:rsidR="002E4308">
        <w:rPr>
          <w:rFonts w:asciiTheme="majorHAnsi" w:hAnsiTheme="majorHAnsi"/>
        </w:rPr>
        <w:t xml:space="preserve">                           </w:t>
      </w:r>
    </w:p>
    <w:p w14:paraId="18AF9481" w14:textId="74014904" w:rsidR="00774AB7" w:rsidRPr="00592B40" w:rsidRDefault="00A716CE" w:rsidP="002E4308">
      <w:pPr>
        <w:jc w:val="center"/>
        <w:rPr>
          <w:rFonts w:asciiTheme="majorHAnsi" w:hAnsiTheme="majorHAnsi"/>
          <w:b/>
        </w:rPr>
      </w:pPr>
      <w:r w:rsidRPr="00592B40">
        <w:rPr>
          <w:rFonts w:asciiTheme="majorHAnsi" w:hAnsiTheme="majorHAnsi"/>
          <w:b/>
        </w:rPr>
        <w:t xml:space="preserve">Topic: </w:t>
      </w:r>
      <w:r w:rsidR="00FF7F4A">
        <w:rPr>
          <w:rFonts w:asciiTheme="majorHAnsi" w:hAnsiTheme="majorHAnsi"/>
          <w:b/>
        </w:rPr>
        <w:t>Actively Getting to Know Each Other</w:t>
      </w:r>
    </w:p>
    <w:p w14:paraId="2229E734" w14:textId="13754492" w:rsidR="00022EF6" w:rsidRDefault="00022EF6" w:rsidP="00A0798C">
      <w:pPr>
        <w:jc w:val="center"/>
        <w:rPr>
          <w:rFonts w:asciiTheme="majorHAnsi" w:hAnsiTheme="majorHAnsi"/>
          <w:b/>
        </w:rPr>
      </w:pPr>
    </w:p>
    <w:tbl>
      <w:tblPr>
        <w:tblStyle w:val="TableGrid"/>
        <w:tblW w:w="10080" w:type="dxa"/>
        <w:tblInd w:w="-522" w:type="dxa"/>
        <w:tblLook w:val="04A0" w:firstRow="1" w:lastRow="0" w:firstColumn="1" w:lastColumn="0" w:noHBand="0" w:noVBand="1"/>
      </w:tblPr>
      <w:tblGrid>
        <w:gridCol w:w="10080"/>
      </w:tblGrid>
      <w:tr w:rsidR="00C97D95" w14:paraId="415253C3" w14:textId="77777777" w:rsidTr="00987E0B">
        <w:trPr>
          <w:trHeight w:val="1783"/>
        </w:trPr>
        <w:tc>
          <w:tcPr>
            <w:tcW w:w="10080" w:type="dxa"/>
            <w:shd w:val="clear" w:color="auto" w:fill="E6E6E6"/>
          </w:tcPr>
          <w:p w14:paraId="1AADCC71" w14:textId="031D45C8" w:rsidR="00C97D95" w:rsidRDefault="00776C76" w:rsidP="00CD535F">
            <w:pPr>
              <w:rPr>
                <w:rFonts w:asciiTheme="majorHAnsi" w:hAnsiTheme="majorHAnsi"/>
                <w:b/>
              </w:rPr>
            </w:pPr>
            <w:r>
              <w:rPr>
                <w:rFonts w:asciiTheme="majorHAnsi" w:hAnsiTheme="majorHAnsi"/>
                <w:b/>
              </w:rPr>
              <w:t>Objective</w:t>
            </w:r>
            <w:r w:rsidR="00C97D95">
              <w:rPr>
                <w:rFonts w:asciiTheme="majorHAnsi" w:hAnsiTheme="majorHAnsi"/>
                <w:b/>
              </w:rPr>
              <w:t xml:space="preserve">: </w:t>
            </w:r>
          </w:p>
          <w:p w14:paraId="01910548" w14:textId="3C629F8B" w:rsidR="00A716CE" w:rsidRPr="00B622E3" w:rsidRDefault="00FF7F4A" w:rsidP="000B0051">
            <w:pPr>
              <w:pStyle w:val="ListParagraph"/>
              <w:numPr>
                <w:ilvl w:val="0"/>
                <w:numId w:val="2"/>
              </w:numPr>
              <w:rPr>
                <w:rFonts w:asciiTheme="majorHAnsi" w:hAnsiTheme="majorHAnsi"/>
                <w:b/>
              </w:rPr>
            </w:pPr>
            <w:r>
              <w:rPr>
                <w:rFonts w:asciiTheme="majorHAnsi" w:hAnsiTheme="majorHAnsi"/>
                <w:b/>
                <w:lang w:val="en-CA"/>
              </w:rPr>
              <w:t xml:space="preserve">Students will </w:t>
            </w:r>
            <w:r w:rsidR="00FF457B">
              <w:rPr>
                <w:rFonts w:asciiTheme="majorHAnsi" w:hAnsiTheme="majorHAnsi"/>
                <w:b/>
                <w:lang w:val="en-CA"/>
              </w:rPr>
              <w:t xml:space="preserve">work together, </w:t>
            </w:r>
            <w:r w:rsidR="00C4387E">
              <w:rPr>
                <w:rFonts w:asciiTheme="majorHAnsi" w:hAnsiTheme="majorHAnsi"/>
                <w:b/>
                <w:lang w:val="en-CA"/>
              </w:rPr>
              <w:t>play fair with others and share space while playing tag games with each other.</w:t>
            </w:r>
          </w:p>
          <w:p w14:paraId="1475B7EA" w14:textId="77777777" w:rsidR="00B622E3" w:rsidRDefault="00B622E3" w:rsidP="00B622E3">
            <w:pPr>
              <w:rPr>
                <w:rFonts w:asciiTheme="majorHAnsi" w:hAnsiTheme="majorHAnsi"/>
                <w:b/>
              </w:rPr>
            </w:pPr>
            <w:r>
              <w:rPr>
                <w:rFonts w:asciiTheme="majorHAnsi" w:hAnsiTheme="majorHAnsi"/>
                <w:b/>
              </w:rPr>
              <w:t>Key Questions:</w:t>
            </w:r>
          </w:p>
          <w:p w14:paraId="5C508B52" w14:textId="77777777" w:rsidR="005C272D" w:rsidRPr="005C272D" w:rsidRDefault="005C272D" w:rsidP="005C272D">
            <w:pPr>
              <w:pStyle w:val="ListParagraph"/>
              <w:numPr>
                <w:ilvl w:val="0"/>
                <w:numId w:val="2"/>
              </w:numPr>
              <w:rPr>
                <w:rFonts w:asciiTheme="majorHAnsi" w:hAnsiTheme="majorHAnsi"/>
                <w:b/>
              </w:rPr>
            </w:pPr>
            <w:r w:rsidRPr="005C272D">
              <w:rPr>
                <w:rFonts w:asciiTheme="majorHAnsi" w:hAnsiTheme="majorHAnsi"/>
                <w:b/>
              </w:rPr>
              <w:t>Can I share ideas, space and equipment when participating cooperatively with others?</w:t>
            </w:r>
          </w:p>
          <w:p w14:paraId="4631480F" w14:textId="77777777" w:rsidR="00B622E3" w:rsidRDefault="005C272D" w:rsidP="005C272D">
            <w:pPr>
              <w:pStyle w:val="ListParagraph"/>
              <w:numPr>
                <w:ilvl w:val="0"/>
                <w:numId w:val="2"/>
              </w:numPr>
              <w:rPr>
                <w:rFonts w:asciiTheme="majorHAnsi" w:hAnsiTheme="majorHAnsi"/>
                <w:b/>
              </w:rPr>
            </w:pPr>
            <w:r w:rsidRPr="005C272D">
              <w:rPr>
                <w:rFonts w:asciiTheme="majorHAnsi" w:hAnsiTheme="majorHAnsi"/>
                <w:b/>
              </w:rPr>
              <w:t>How do I play fair with others?</w:t>
            </w:r>
          </w:p>
          <w:p w14:paraId="2DAC2D4B" w14:textId="2FB48BC4" w:rsidR="00FF457B" w:rsidRPr="00FF457B" w:rsidRDefault="00FF457B" w:rsidP="00FF457B">
            <w:pPr>
              <w:pStyle w:val="ListParagraph"/>
              <w:numPr>
                <w:ilvl w:val="0"/>
                <w:numId w:val="2"/>
              </w:numPr>
              <w:rPr>
                <w:rFonts w:asciiTheme="majorHAnsi" w:hAnsiTheme="majorHAnsi"/>
                <w:b/>
              </w:rPr>
            </w:pPr>
            <w:r w:rsidRPr="00FF457B">
              <w:rPr>
                <w:rFonts w:asciiTheme="majorHAnsi" w:hAnsiTheme="majorHAnsi"/>
                <w:b/>
              </w:rPr>
              <w:t>How do I communicate to work well with a team?</w:t>
            </w:r>
          </w:p>
        </w:tc>
      </w:tr>
      <w:tr w:rsidR="00C86212" w14:paraId="0DECA907" w14:textId="77777777" w:rsidTr="00A54D4D">
        <w:tc>
          <w:tcPr>
            <w:tcW w:w="10080" w:type="dxa"/>
          </w:tcPr>
          <w:p w14:paraId="4B1D3B0C" w14:textId="4F8C6D60" w:rsidR="00C86212" w:rsidRDefault="00776C76" w:rsidP="00CD535F">
            <w:pPr>
              <w:rPr>
                <w:rFonts w:asciiTheme="majorHAnsi" w:hAnsiTheme="majorHAnsi"/>
                <w:b/>
                <w:sz w:val="22"/>
                <w:szCs w:val="22"/>
              </w:rPr>
            </w:pPr>
            <w:r>
              <w:rPr>
                <w:rFonts w:asciiTheme="majorHAnsi" w:hAnsiTheme="majorHAnsi"/>
                <w:b/>
                <w:sz w:val="22"/>
                <w:szCs w:val="22"/>
              </w:rPr>
              <w:t>General and Specific Learning Outcomes</w:t>
            </w:r>
            <w:r w:rsidR="00C86212">
              <w:rPr>
                <w:rFonts w:asciiTheme="majorHAnsi" w:hAnsiTheme="majorHAnsi"/>
                <w:b/>
                <w:sz w:val="22"/>
                <w:szCs w:val="22"/>
              </w:rPr>
              <w:t>:</w:t>
            </w:r>
          </w:p>
          <w:p w14:paraId="30A3EAA8" w14:textId="77777777" w:rsidR="00C86212" w:rsidRPr="0078446F" w:rsidRDefault="00C86212" w:rsidP="00CD535F">
            <w:pPr>
              <w:rPr>
                <w:rFonts w:asciiTheme="majorHAnsi" w:hAnsiTheme="majorHAnsi"/>
                <w:sz w:val="20"/>
                <w:szCs w:val="20"/>
              </w:rPr>
            </w:pPr>
            <w:r w:rsidRPr="0078446F">
              <w:rPr>
                <w:rFonts w:asciiTheme="majorHAnsi" w:hAnsiTheme="majorHAnsi"/>
                <w:sz w:val="20"/>
                <w:szCs w:val="20"/>
              </w:rPr>
              <w:t>Students will:</w:t>
            </w:r>
          </w:p>
          <w:p w14:paraId="6F488880" w14:textId="7A4B92E7" w:rsidR="0078446F" w:rsidRPr="00AF581A" w:rsidRDefault="00776C76" w:rsidP="00AF581A">
            <w:pPr>
              <w:rPr>
                <w:rFonts w:asciiTheme="majorHAnsi" w:hAnsiTheme="majorHAnsi"/>
                <w:b/>
                <w:sz w:val="20"/>
                <w:szCs w:val="20"/>
                <w:lang w:val="en-CA"/>
              </w:rPr>
            </w:pPr>
            <w:r w:rsidRPr="00AF581A">
              <w:rPr>
                <w:rFonts w:asciiTheme="majorHAnsi" w:hAnsiTheme="majorHAnsi"/>
                <w:b/>
                <w:sz w:val="20"/>
                <w:szCs w:val="20"/>
                <w:lang w:val="en-CA"/>
              </w:rPr>
              <w:t xml:space="preserve">General Outcome </w:t>
            </w:r>
            <w:r w:rsidR="00FF7F4A" w:rsidRPr="00AF581A">
              <w:rPr>
                <w:rFonts w:asciiTheme="majorHAnsi" w:hAnsiTheme="majorHAnsi"/>
                <w:b/>
                <w:sz w:val="20"/>
                <w:szCs w:val="20"/>
                <w:lang w:val="en-CA"/>
              </w:rPr>
              <w:t>A</w:t>
            </w:r>
          </w:p>
          <w:p w14:paraId="1A4BFC7C" w14:textId="4394AB27" w:rsidR="00C4387E" w:rsidRPr="00C4387E" w:rsidRDefault="00C4387E" w:rsidP="00C4387E">
            <w:pPr>
              <w:pStyle w:val="ListParagraph"/>
              <w:numPr>
                <w:ilvl w:val="0"/>
                <w:numId w:val="2"/>
              </w:numPr>
              <w:rPr>
                <w:rFonts w:asciiTheme="majorHAnsi" w:hAnsiTheme="majorHAnsi"/>
                <w:sz w:val="20"/>
                <w:szCs w:val="20"/>
              </w:rPr>
            </w:pPr>
            <w:r>
              <w:rPr>
                <w:rFonts w:asciiTheme="majorHAnsi" w:hAnsiTheme="majorHAnsi"/>
                <w:b/>
                <w:sz w:val="20"/>
                <w:szCs w:val="20"/>
              </w:rPr>
              <w:t xml:space="preserve">Specific Outcome A3-1: </w:t>
            </w:r>
            <w:r w:rsidRPr="00C4387E">
              <w:rPr>
                <w:rFonts w:asciiTheme="majorHAnsi" w:hAnsiTheme="majorHAnsi"/>
                <w:sz w:val="20"/>
                <w:szCs w:val="20"/>
              </w:rPr>
              <w:t xml:space="preserve">respond to a variety of stimuli to create </w:t>
            </w:r>
            <w:proofErr w:type="spellStart"/>
            <w:r w:rsidRPr="00C4387E">
              <w:rPr>
                <w:rFonts w:asciiTheme="majorHAnsi" w:hAnsiTheme="majorHAnsi"/>
                <w:sz w:val="20"/>
                <w:szCs w:val="20"/>
              </w:rPr>
              <w:t>locomotor</w:t>
            </w:r>
            <w:proofErr w:type="spellEnd"/>
            <w:r w:rsidRPr="00C4387E">
              <w:rPr>
                <w:rFonts w:asciiTheme="majorHAnsi" w:hAnsiTheme="majorHAnsi"/>
                <w:sz w:val="20"/>
                <w:szCs w:val="20"/>
              </w:rPr>
              <w:t xml:space="preserve"> sequences</w:t>
            </w:r>
          </w:p>
          <w:p w14:paraId="335C0FAF" w14:textId="2FA79BED" w:rsidR="002E5C29" w:rsidRPr="00AF581A" w:rsidRDefault="002E5C29" w:rsidP="000B0051">
            <w:pPr>
              <w:pStyle w:val="ListParagraph"/>
              <w:numPr>
                <w:ilvl w:val="0"/>
                <w:numId w:val="2"/>
              </w:numPr>
              <w:rPr>
                <w:rFonts w:asciiTheme="majorHAnsi" w:hAnsiTheme="majorHAnsi"/>
                <w:b/>
                <w:sz w:val="20"/>
                <w:szCs w:val="20"/>
              </w:rPr>
            </w:pPr>
            <w:r w:rsidRPr="00AF581A">
              <w:rPr>
                <w:rFonts w:asciiTheme="majorHAnsi" w:hAnsiTheme="majorHAnsi"/>
                <w:b/>
                <w:sz w:val="20"/>
                <w:szCs w:val="20"/>
                <w:lang w:val="en-CA"/>
              </w:rPr>
              <w:t>Specific Outcome</w:t>
            </w:r>
            <w:r>
              <w:rPr>
                <w:rFonts w:asciiTheme="majorHAnsi" w:hAnsiTheme="majorHAnsi"/>
                <w:sz w:val="20"/>
                <w:szCs w:val="20"/>
                <w:lang w:val="en-CA"/>
              </w:rPr>
              <w:t xml:space="preserve"> </w:t>
            </w:r>
            <w:r w:rsidRPr="002E5C29">
              <w:rPr>
                <w:rFonts w:asciiTheme="majorHAnsi" w:hAnsiTheme="majorHAnsi"/>
                <w:b/>
                <w:sz w:val="20"/>
                <w:szCs w:val="20"/>
                <w:lang w:val="en-CA"/>
              </w:rPr>
              <w:t>A3-5</w:t>
            </w:r>
            <w:r w:rsidR="00AF581A">
              <w:rPr>
                <w:rFonts w:asciiTheme="majorHAnsi" w:hAnsiTheme="majorHAnsi"/>
                <w:b/>
                <w:sz w:val="20"/>
                <w:szCs w:val="20"/>
                <w:lang w:val="en-CA"/>
              </w:rPr>
              <w:t xml:space="preserve">: </w:t>
            </w:r>
            <w:r w:rsidR="00AF581A" w:rsidRPr="00AF581A">
              <w:rPr>
                <w:rFonts w:asciiTheme="majorHAnsi" w:hAnsiTheme="majorHAnsi"/>
                <w:sz w:val="20"/>
                <w:szCs w:val="20"/>
              </w:rPr>
              <w:t>demonstrate ways to receive, retain and send an object, using a variety of body parts and implements; and, perform manipulative skills individually and with others while using a variety of pathways</w:t>
            </w:r>
          </w:p>
          <w:p w14:paraId="24801F9B" w14:textId="3D160E52" w:rsidR="00AF581A" w:rsidRPr="00AF581A" w:rsidRDefault="002E5C29" w:rsidP="000B0051">
            <w:pPr>
              <w:pStyle w:val="ListParagraph"/>
              <w:numPr>
                <w:ilvl w:val="0"/>
                <w:numId w:val="2"/>
              </w:numPr>
              <w:rPr>
                <w:rFonts w:asciiTheme="majorHAnsi" w:hAnsiTheme="majorHAnsi"/>
                <w:b/>
                <w:sz w:val="20"/>
                <w:szCs w:val="20"/>
              </w:rPr>
            </w:pPr>
            <w:r w:rsidRPr="00AF581A">
              <w:rPr>
                <w:rFonts w:asciiTheme="majorHAnsi" w:hAnsiTheme="majorHAnsi"/>
                <w:b/>
                <w:sz w:val="20"/>
                <w:szCs w:val="20"/>
                <w:lang w:val="en-CA"/>
              </w:rPr>
              <w:t>Specific Outcome</w:t>
            </w:r>
            <w:r>
              <w:rPr>
                <w:rFonts w:asciiTheme="majorHAnsi" w:hAnsiTheme="majorHAnsi"/>
                <w:sz w:val="20"/>
                <w:szCs w:val="20"/>
                <w:lang w:val="en-CA"/>
              </w:rPr>
              <w:t xml:space="preserve"> </w:t>
            </w:r>
            <w:r w:rsidRPr="002E5C29">
              <w:rPr>
                <w:rFonts w:asciiTheme="majorHAnsi" w:hAnsiTheme="majorHAnsi"/>
                <w:b/>
                <w:sz w:val="20"/>
                <w:szCs w:val="20"/>
                <w:lang w:val="en-CA"/>
              </w:rPr>
              <w:t>A3-10</w:t>
            </w:r>
            <w:r w:rsidR="00AF581A">
              <w:rPr>
                <w:rFonts w:asciiTheme="majorHAnsi" w:hAnsiTheme="majorHAnsi"/>
                <w:b/>
                <w:sz w:val="20"/>
                <w:szCs w:val="20"/>
                <w:lang w:val="en-CA"/>
              </w:rPr>
              <w:t xml:space="preserve">: </w:t>
            </w:r>
            <w:r w:rsidR="00AF581A" w:rsidRPr="00AF581A">
              <w:rPr>
                <w:rFonts w:asciiTheme="majorHAnsi" w:hAnsiTheme="majorHAnsi"/>
                <w:sz w:val="20"/>
                <w:szCs w:val="20"/>
              </w:rPr>
              <w:t>perform and play lead-up games and demonstrate elements of space awareness, effort and relationship</w:t>
            </w:r>
          </w:p>
          <w:p w14:paraId="3ACA3CB2" w14:textId="77777777" w:rsidR="00AF581A" w:rsidRPr="00AF581A" w:rsidRDefault="00AF581A" w:rsidP="00AF581A">
            <w:pPr>
              <w:rPr>
                <w:rFonts w:asciiTheme="majorHAnsi" w:hAnsiTheme="majorHAnsi"/>
                <w:b/>
                <w:sz w:val="20"/>
                <w:szCs w:val="20"/>
                <w:lang w:val="en-CA"/>
              </w:rPr>
            </w:pPr>
            <w:r w:rsidRPr="00AF581A">
              <w:rPr>
                <w:rFonts w:asciiTheme="majorHAnsi" w:hAnsiTheme="majorHAnsi"/>
                <w:b/>
                <w:sz w:val="20"/>
                <w:szCs w:val="20"/>
                <w:lang w:val="en-CA"/>
              </w:rPr>
              <w:t>General Outcome C</w:t>
            </w:r>
          </w:p>
          <w:p w14:paraId="44322CCB" w14:textId="6FFC94E1" w:rsidR="000B0051" w:rsidRPr="00C4387E" w:rsidRDefault="000B0051" w:rsidP="00C4387E">
            <w:pPr>
              <w:pStyle w:val="ListParagraph"/>
              <w:numPr>
                <w:ilvl w:val="0"/>
                <w:numId w:val="2"/>
              </w:numPr>
              <w:rPr>
                <w:rFonts w:asciiTheme="majorHAnsi" w:hAnsiTheme="majorHAnsi"/>
                <w:sz w:val="20"/>
                <w:szCs w:val="20"/>
              </w:rPr>
            </w:pPr>
            <w:r>
              <w:rPr>
                <w:rFonts w:asciiTheme="majorHAnsi" w:hAnsiTheme="majorHAnsi"/>
                <w:b/>
                <w:sz w:val="20"/>
                <w:szCs w:val="20"/>
                <w:lang w:val="en-CA"/>
              </w:rPr>
              <w:t xml:space="preserve">Specific Outcome </w:t>
            </w:r>
            <w:r w:rsidRPr="00C4387E">
              <w:rPr>
                <w:rFonts w:asciiTheme="majorHAnsi" w:hAnsiTheme="majorHAnsi"/>
                <w:b/>
                <w:sz w:val="20"/>
                <w:szCs w:val="20"/>
                <w:lang w:val="en-CA"/>
              </w:rPr>
              <w:t>C3</w:t>
            </w:r>
            <w:r w:rsidRPr="00C4387E">
              <w:rPr>
                <w:rFonts w:asciiTheme="majorHAnsi" w:hAnsiTheme="majorHAnsi"/>
                <w:b/>
                <w:sz w:val="20"/>
                <w:szCs w:val="20"/>
              </w:rPr>
              <w:t>-</w:t>
            </w:r>
            <w:r w:rsidR="00C4387E" w:rsidRPr="00C4387E">
              <w:rPr>
                <w:rFonts w:asciiTheme="majorHAnsi" w:hAnsiTheme="majorHAnsi"/>
                <w:b/>
                <w:sz w:val="20"/>
                <w:szCs w:val="20"/>
              </w:rPr>
              <w:t>3</w:t>
            </w:r>
            <w:r>
              <w:rPr>
                <w:rFonts w:asciiTheme="majorHAnsi" w:hAnsiTheme="majorHAnsi"/>
                <w:sz w:val="20"/>
                <w:szCs w:val="20"/>
              </w:rPr>
              <w:t xml:space="preserve">: </w:t>
            </w:r>
            <w:r w:rsidR="00C4387E" w:rsidRPr="00C4387E">
              <w:rPr>
                <w:rFonts w:asciiTheme="majorHAnsi" w:hAnsiTheme="majorHAnsi"/>
                <w:sz w:val="20"/>
                <w:szCs w:val="20"/>
              </w:rPr>
              <w:t>identify and demonstrate etiquette and fair play</w:t>
            </w:r>
          </w:p>
          <w:p w14:paraId="16DCA016" w14:textId="174D768D" w:rsidR="00AF581A" w:rsidRPr="00F96787" w:rsidRDefault="00AF581A" w:rsidP="000B0051">
            <w:pPr>
              <w:pStyle w:val="ListParagraph"/>
              <w:numPr>
                <w:ilvl w:val="0"/>
                <w:numId w:val="2"/>
              </w:numPr>
              <w:rPr>
                <w:rFonts w:asciiTheme="majorHAnsi" w:hAnsiTheme="majorHAnsi"/>
                <w:sz w:val="20"/>
                <w:szCs w:val="20"/>
              </w:rPr>
            </w:pPr>
            <w:r w:rsidRPr="00AF581A">
              <w:rPr>
                <w:rFonts w:asciiTheme="majorHAnsi" w:hAnsiTheme="majorHAnsi"/>
                <w:b/>
                <w:sz w:val="20"/>
                <w:szCs w:val="20"/>
                <w:lang w:val="en-CA"/>
              </w:rPr>
              <w:t>Specific Outcome C3-5</w:t>
            </w:r>
            <w:r>
              <w:rPr>
                <w:rFonts w:asciiTheme="majorHAnsi" w:hAnsiTheme="majorHAnsi"/>
                <w:sz w:val="20"/>
                <w:szCs w:val="20"/>
                <w:lang w:val="en-CA"/>
              </w:rPr>
              <w:t xml:space="preserve">: </w:t>
            </w:r>
            <w:r w:rsidR="00F96787" w:rsidRPr="00F96787">
              <w:rPr>
                <w:rFonts w:asciiTheme="majorHAnsi" w:hAnsiTheme="majorHAnsi"/>
                <w:sz w:val="20"/>
                <w:szCs w:val="20"/>
              </w:rPr>
              <w:t>display a willingness to share ideas, space and equipment when participating cooperatively with others</w:t>
            </w:r>
          </w:p>
          <w:p w14:paraId="19FADFD7" w14:textId="77777777" w:rsidR="00AF581A" w:rsidRDefault="00AF581A" w:rsidP="00AF581A">
            <w:pPr>
              <w:rPr>
                <w:rFonts w:asciiTheme="majorHAnsi" w:hAnsiTheme="majorHAnsi"/>
                <w:b/>
                <w:sz w:val="20"/>
                <w:szCs w:val="20"/>
                <w:lang w:val="en-CA"/>
              </w:rPr>
            </w:pPr>
            <w:r>
              <w:rPr>
                <w:rFonts w:asciiTheme="majorHAnsi" w:hAnsiTheme="majorHAnsi"/>
                <w:b/>
                <w:sz w:val="20"/>
                <w:szCs w:val="20"/>
                <w:lang w:val="en-CA"/>
              </w:rPr>
              <w:t>General Outcome D</w:t>
            </w:r>
          </w:p>
          <w:p w14:paraId="2B8ADC68" w14:textId="276C5DE4" w:rsidR="00AF581A" w:rsidRPr="00F96787" w:rsidRDefault="00AF581A" w:rsidP="000B0051">
            <w:pPr>
              <w:pStyle w:val="ListParagraph"/>
              <w:numPr>
                <w:ilvl w:val="0"/>
                <w:numId w:val="6"/>
              </w:numPr>
              <w:rPr>
                <w:rFonts w:asciiTheme="majorHAnsi" w:hAnsiTheme="majorHAnsi"/>
                <w:sz w:val="20"/>
                <w:szCs w:val="20"/>
              </w:rPr>
            </w:pPr>
            <w:r w:rsidRPr="00AF581A">
              <w:rPr>
                <w:rFonts w:asciiTheme="majorHAnsi" w:hAnsiTheme="majorHAnsi"/>
                <w:b/>
                <w:sz w:val="20"/>
                <w:szCs w:val="20"/>
                <w:lang w:val="en-CA"/>
              </w:rPr>
              <w:t>Specific Outcome D3-1</w:t>
            </w:r>
            <w:r w:rsidR="00F96787">
              <w:rPr>
                <w:rFonts w:asciiTheme="majorHAnsi" w:hAnsiTheme="majorHAnsi"/>
                <w:sz w:val="20"/>
                <w:szCs w:val="20"/>
                <w:lang w:val="en-CA"/>
              </w:rPr>
              <w:t xml:space="preserve">: </w:t>
            </w:r>
            <w:r w:rsidR="00F96787" w:rsidRPr="00F96787">
              <w:rPr>
                <w:rFonts w:asciiTheme="majorHAnsi" w:hAnsiTheme="majorHAnsi"/>
                <w:sz w:val="20"/>
                <w:szCs w:val="20"/>
              </w:rPr>
              <w:t>express a willingness to participate regularly in physical education class</w:t>
            </w:r>
          </w:p>
          <w:p w14:paraId="22EA97C1" w14:textId="77777777" w:rsidR="000B0051" w:rsidRDefault="00AF581A" w:rsidP="00E7382F">
            <w:pPr>
              <w:pStyle w:val="ListParagraph"/>
              <w:numPr>
                <w:ilvl w:val="0"/>
                <w:numId w:val="6"/>
              </w:numPr>
              <w:rPr>
                <w:rFonts w:asciiTheme="majorHAnsi" w:hAnsiTheme="majorHAnsi"/>
                <w:sz w:val="20"/>
                <w:szCs w:val="20"/>
              </w:rPr>
            </w:pPr>
            <w:r w:rsidRPr="00AF581A">
              <w:rPr>
                <w:rFonts w:asciiTheme="majorHAnsi" w:hAnsiTheme="majorHAnsi"/>
                <w:b/>
                <w:sz w:val="20"/>
                <w:szCs w:val="20"/>
                <w:lang w:val="en-CA"/>
              </w:rPr>
              <w:t>Specific Outcome D3-3</w:t>
            </w:r>
            <w:r w:rsidR="00F96787">
              <w:rPr>
                <w:rFonts w:asciiTheme="majorHAnsi" w:hAnsiTheme="majorHAnsi"/>
                <w:b/>
                <w:sz w:val="20"/>
                <w:szCs w:val="20"/>
                <w:lang w:val="en-CA"/>
              </w:rPr>
              <w:t>:</w:t>
            </w:r>
            <w:r w:rsidR="00F96787">
              <w:rPr>
                <w:rFonts w:asciiTheme="majorHAnsi" w:hAnsiTheme="majorHAnsi"/>
                <w:sz w:val="20"/>
                <w:szCs w:val="20"/>
                <w:lang w:val="en-CA"/>
              </w:rPr>
              <w:t xml:space="preserve"> </w:t>
            </w:r>
            <w:r w:rsidR="00F96787" w:rsidRPr="00F96787">
              <w:rPr>
                <w:rFonts w:asciiTheme="majorHAnsi" w:hAnsiTheme="majorHAnsi"/>
                <w:sz w:val="20"/>
                <w:szCs w:val="20"/>
              </w:rPr>
              <w:t>demonstrate the ability to listen to directions, follow rules and routines, and stay on task while participating in physical activity</w:t>
            </w:r>
          </w:p>
          <w:p w14:paraId="5662232F" w14:textId="5027EFF1" w:rsidR="009C5812" w:rsidRPr="009C5812" w:rsidRDefault="009C5812" w:rsidP="00E7382F">
            <w:pPr>
              <w:pStyle w:val="ListParagraph"/>
              <w:numPr>
                <w:ilvl w:val="0"/>
                <w:numId w:val="6"/>
              </w:numPr>
              <w:rPr>
                <w:rFonts w:asciiTheme="majorHAnsi" w:hAnsiTheme="majorHAnsi"/>
                <w:sz w:val="20"/>
                <w:szCs w:val="20"/>
              </w:rPr>
            </w:pPr>
            <w:r w:rsidRPr="009C5812">
              <w:rPr>
                <w:rFonts w:asciiTheme="majorHAnsi" w:hAnsiTheme="majorHAnsi" w:cs="Times New Roman"/>
                <w:b/>
                <w:bCs/>
                <w:sz w:val="20"/>
                <w:szCs w:val="20"/>
              </w:rPr>
              <w:t>Specific Outcome D3-4:</w:t>
            </w:r>
            <w:r w:rsidRPr="009C5812">
              <w:rPr>
                <w:rFonts w:asciiTheme="majorHAnsi" w:hAnsiTheme="majorHAnsi" w:cs="Times New Roman"/>
                <w:sz w:val="20"/>
                <w:szCs w:val="20"/>
              </w:rPr>
              <w:t> demonstrate and participate in safe warm-up and cool-down activities</w:t>
            </w:r>
          </w:p>
        </w:tc>
      </w:tr>
    </w:tbl>
    <w:p w14:paraId="5F67D6E6" w14:textId="77777777" w:rsidR="00C97D95" w:rsidRPr="0071627F" w:rsidRDefault="00C97D95" w:rsidP="00222E42">
      <w:pPr>
        <w:rPr>
          <w:rFonts w:asciiTheme="majorHAnsi" w:hAnsiTheme="majorHAnsi"/>
          <w:b/>
        </w:rPr>
      </w:pPr>
    </w:p>
    <w:tbl>
      <w:tblPr>
        <w:tblStyle w:val="TableGrid"/>
        <w:tblW w:w="10080" w:type="dxa"/>
        <w:tblInd w:w="-522" w:type="dxa"/>
        <w:tblLook w:val="04A0" w:firstRow="1" w:lastRow="0" w:firstColumn="1" w:lastColumn="0" w:noHBand="0" w:noVBand="1"/>
      </w:tblPr>
      <w:tblGrid>
        <w:gridCol w:w="5040"/>
        <w:gridCol w:w="5040"/>
      </w:tblGrid>
      <w:tr w:rsidR="00D32B94" w14:paraId="5E0198C3" w14:textId="77777777" w:rsidTr="00B622E3">
        <w:trPr>
          <w:trHeight w:val="394"/>
        </w:trPr>
        <w:tc>
          <w:tcPr>
            <w:tcW w:w="5040" w:type="dxa"/>
            <w:shd w:val="clear" w:color="auto" w:fill="E6E6E6"/>
          </w:tcPr>
          <w:p w14:paraId="24122D70" w14:textId="0C3E7D0C" w:rsidR="00D32B94" w:rsidRPr="003E635A" w:rsidRDefault="00D32B94" w:rsidP="00193CCB">
            <w:pPr>
              <w:rPr>
                <w:rFonts w:asciiTheme="majorHAnsi" w:hAnsiTheme="majorHAnsi"/>
                <w:b/>
              </w:rPr>
            </w:pPr>
            <w:r>
              <w:rPr>
                <w:rFonts w:asciiTheme="majorHAnsi" w:hAnsiTheme="majorHAnsi"/>
                <w:b/>
              </w:rPr>
              <w:t>Differentiation/Modifications:</w:t>
            </w:r>
          </w:p>
        </w:tc>
        <w:tc>
          <w:tcPr>
            <w:tcW w:w="5040" w:type="dxa"/>
            <w:shd w:val="clear" w:color="auto" w:fill="E6E6E6"/>
          </w:tcPr>
          <w:p w14:paraId="59C46272" w14:textId="2DC39D82" w:rsidR="00D32B94" w:rsidRPr="003E635A" w:rsidRDefault="00D32B94" w:rsidP="00193CCB">
            <w:pPr>
              <w:rPr>
                <w:rFonts w:asciiTheme="majorHAnsi" w:hAnsiTheme="majorHAnsi"/>
                <w:b/>
              </w:rPr>
            </w:pPr>
            <w:r>
              <w:rPr>
                <w:rFonts w:asciiTheme="majorHAnsi" w:hAnsiTheme="majorHAnsi"/>
                <w:b/>
              </w:rPr>
              <w:t>Materials</w:t>
            </w:r>
            <w:r w:rsidR="00987E0B">
              <w:rPr>
                <w:rFonts w:asciiTheme="majorHAnsi" w:hAnsiTheme="majorHAnsi"/>
                <w:b/>
              </w:rPr>
              <w:t>/Technology Needed</w:t>
            </w:r>
            <w:r>
              <w:rPr>
                <w:rFonts w:asciiTheme="majorHAnsi" w:hAnsiTheme="majorHAnsi"/>
                <w:b/>
              </w:rPr>
              <w:t>:</w:t>
            </w:r>
          </w:p>
        </w:tc>
      </w:tr>
      <w:tr w:rsidR="00D32B94" w:rsidRPr="0095565E" w14:paraId="3A0A9F91" w14:textId="77777777" w:rsidTr="00B622E3">
        <w:trPr>
          <w:trHeight w:val="440"/>
        </w:trPr>
        <w:tc>
          <w:tcPr>
            <w:tcW w:w="5040" w:type="dxa"/>
          </w:tcPr>
          <w:p w14:paraId="7969AE02" w14:textId="77777777" w:rsidR="002C60B3" w:rsidRPr="00E86522" w:rsidRDefault="002C60B3" w:rsidP="002C60B3">
            <w:pPr>
              <w:rPr>
                <w:rFonts w:asciiTheme="majorHAnsi" w:hAnsiTheme="majorHAnsi"/>
                <w:b/>
                <w:sz w:val="20"/>
                <w:szCs w:val="20"/>
              </w:rPr>
            </w:pPr>
            <w:r w:rsidRPr="00E86522">
              <w:rPr>
                <w:rFonts w:asciiTheme="majorHAnsi" w:hAnsiTheme="majorHAnsi"/>
                <w:b/>
                <w:sz w:val="20"/>
                <w:szCs w:val="20"/>
              </w:rPr>
              <w:t>Differentiation:</w:t>
            </w:r>
          </w:p>
          <w:p w14:paraId="2AC67AEB" w14:textId="77777777" w:rsidR="00AF2090" w:rsidRDefault="00AF2090" w:rsidP="00AF2090">
            <w:pPr>
              <w:rPr>
                <w:rFonts w:asciiTheme="majorHAnsi" w:hAnsiTheme="majorHAnsi"/>
                <w:sz w:val="20"/>
                <w:szCs w:val="20"/>
              </w:rPr>
            </w:pPr>
            <w:r w:rsidRPr="00AF2090">
              <w:rPr>
                <w:rFonts w:asciiTheme="majorHAnsi" w:hAnsiTheme="majorHAnsi"/>
                <w:sz w:val="20"/>
                <w:szCs w:val="20"/>
              </w:rPr>
              <w:t>Rock, Paper, Scissors can be done in full body movements or just like normal with hands.</w:t>
            </w:r>
          </w:p>
          <w:p w14:paraId="709F2E6B" w14:textId="77777777" w:rsidR="00FF457B" w:rsidRDefault="00FF457B" w:rsidP="00AF2090">
            <w:pPr>
              <w:rPr>
                <w:rFonts w:asciiTheme="majorHAnsi" w:hAnsiTheme="majorHAnsi"/>
                <w:sz w:val="20"/>
                <w:szCs w:val="20"/>
              </w:rPr>
            </w:pPr>
          </w:p>
          <w:p w14:paraId="25C4C179" w14:textId="755CB629" w:rsidR="00FF457B" w:rsidRPr="00AF2090" w:rsidRDefault="00FF457B" w:rsidP="00AF2090">
            <w:pPr>
              <w:rPr>
                <w:rFonts w:asciiTheme="majorHAnsi" w:hAnsiTheme="majorHAnsi"/>
                <w:sz w:val="20"/>
                <w:szCs w:val="20"/>
              </w:rPr>
            </w:pPr>
            <w:r w:rsidRPr="00E86522">
              <w:rPr>
                <w:rFonts w:asciiTheme="majorHAnsi" w:hAnsiTheme="majorHAnsi"/>
                <w:sz w:val="20"/>
                <w:szCs w:val="20"/>
              </w:rPr>
              <w:t xml:space="preserve">The tag games can be varied in how they are played. Instead of running to tag each other, students can animal crawl/walk. </w:t>
            </w:r>
          </w:p>
          <w:p w14:paraId="558F07BA" w14:textId="77777777" w:rsidR="00035AD7" w:rsidRPr="00E86522" w:rsidRDefault="00035AD7" w:rsidP="00035AD7">
            <w:pPr>
              <w:rPr>
                <w:rFonts w:asciiTheme="majorHAnsi" w:hAnsiTheme="majorHAnsi"/>
                <w:b/>
                <w:sz w:val="20"/>
                <w:szCs w:val="20"/>
              </w:rPr>
            </w:pPr>
          </w:p>
          <w:p w14:paraId="6B284FDF" w14:textId="77777777" w:rsidR="00035AD7" w:rsidRPr="00E86522" w:rsidRDefault="00035AD7" w:rsidP="00035AD7">
            <w:pPr>
              <w:rPr>
                <w:rFonts w:asciiTheme="majorHAnsi" w:hAnsiTheme="majorHAnsi"/>
                <w:b/>
                <w:sz w:val="20"/>
                <w:szCs w:val="20"/>
              </w:rPr>
            </w:pPr>
            <w:r w:rsidRPr="00E86522">
              <w:rPr>
                <w:rFonts w:asciiTheme="majorHAnsi" w:hAnsiTheme="majorHAnsi"/>
                <w:b/>
                <w:sz w:val="20"/>
                <w:szCs w:val="20"/>
              </w:rPr>
              <w:t>Modifications:</w:t>
            </w:r>
          </w:p>
          <w:p w14:paraId="1DD107C6" w14:textId="048D0E09" w:rsidR="00987E0B" w:rsidRPr="00035AD7" w:rsidRDefault="00035AD7" w:rsidP="00035AD7">
            <w:pPr>
              <w:rPr>
                <w:rFonts w:asciiTheme="majorHAnsi" w:hAnsiTheme="majorHAnsi"/>
                <w:sz w:val="20"/>
                <w:szCs w:val="20"/>
              </w:rPr>
            </w:pPr>
            <w:r w:rsidRPr="00E86522">
              <w:rPr>
                <w:rFonts w:asciiTheme="majorHAnsi" w:hAnsiTheme="majorHAnsi"/>
                <w:sz w:val="20"/>
                <w:szCs w:val="20"/>
              </w:rPr>
              <w:t>More time can be spent on games that work well with the student group.</w:t>
            </w:r>
          </w:p>
        </w:tc>
        <w:tc>
          <w:tcPr>
            <w:tcW w:w="5040" w:type="dxa"/>
          </w:tcPr>
          <w:p w14:paraId="4EB1B102" w14:textId="00C53F5B" w:rsidR="00D32B94" w:rsidRDefault="00FF457B" w:rsidP="009C5812">
            <w:pPr>
              <w:pStyle w:val="ListParagraph"/>
              <w:numPr>
                <w:ilvl w:val="0"/>
                <w:numId w:val="1"/>
              </w:numPr>
              <w:rPr>
                <w:rFonts w:asciiTheme="majorHAnsi" w:hAnsiTheme="majorHAnsi"/>
                <w:sz w:val="20"/>
                <w:szCs w:val="20"/>
              </w:rPr>
            </w:pPr>
            <w:r>
              <w:rPr>
                <w:rFonts w:asciiTheme="majorHAnsi" w:hAnsiTheme="majorHAnsi"/>
                <w:sz w:val="20"/>
                <w:szCs w:val="20"/>
              </w:rPr>
              <w:t>Hula-hoops</w:t>
            </w:r>
          </w:p>
          <w:p w14:paraId="78527967" w14:textId="3C524776" w:rsidR="002D7737" w:rsidRDefault="00196E69" w:rsidP="009C5812">
            <w:pPr>
              <w:pStyle w:val="ListParagraph"/>
              <w:numPr>
                <w:ilvl w:val="0"/>
                <w:numId w:val="1"/>
              </w:numPr>
              <w:rPr>
                <w:rFonts w:asciiTheme="majorHAnsi" w:hAnsiTheme="majorHAnsi"/>
                <w:sz w:val="20"/>
                <w:szCs w:val="20"/>
              </w:rPr>
            </w:pPr>
            <w:r>
              <w:rPr>
                <w:rFonts w:asciiTheme="majorHAnsi" w:hAnsiTheme="majorHAnsi"/>
                <w:sz w:val="20"/>
                <w:szCs w:val="20"/>
              </w:rPr>
              <w:t xml:space="preserve">10 </w:t>
            </w:r>
            <w:r w:rsidR="002D7737">
              <w:rPr>
                <w:rFonts w:asciiTheme="majorHAnsi" w:hAnsiTheme="majorHAnsi"/>
                <w:sz w:val="20"/>
                <w:szCs w:val="20"/>
              </w:rPr>
              <w:t>Soft medium sized ball</w:t>
            </w:r>
            <w:r>
              <w:rPr>
                <w:rFonts w:asciiTheme="majorHAnsi" w:hAnsiTheme="majorHAnsi"/>
                <w:sz w:val="20"/>
                <w:szCs w:val="20"/>
              </w:rPr>
              <w:t>s</w:t>
            </w:r>
          </w:p>
          <w:p w14:paraId="2A1C2E4C" w14:textId="77777777" w:rsidR="00FF457B" w:rsidRDefault="00FF457B" w:rsidP="00FF457B">
            <w:pPr>
              <w:pStyle w:val="ListParagraph"/>
              <w:rPr>
                <w:rFonts w:asciiTheme="majorHAnsi" w:hAnsiTheme="majorHAnsi"/>
                <w:sz w:val="20"/>
                <w:szCs w:val="20"/>
              </w:rPr>
            </w:pPr>
          </w:p>
          <w:p w14:paraId="5B71DBD0" w14:textId="66B33D8F" w:rsidR="009C5812" w:rsidRPr="00AF2090" w:rsidRDefault="009C5812" w:rsidP="00AF2090">
            <w:pPr>
              <w:rPr>
                <w:rFonts w:asciiTheme="majorHAnsi" w:hAnsiTheme="majorHAnsi"/>
                <w:sz w:val="20"/>
                <w:szCs w:val="20"/>
              </w:rPr>
            </w:pPr>
          </w:p>
        </w:tc>
      </w:tr>
    </w:tbl>
    <w:p w14:paraId="0B6AAC29" w14:textId="1628E1D8" w:rsidR="008B4992" w:rsidRDefault="008B4992" w:rsidP="00193CCB"/>
    <w:p w14:paraId="165B6083" w14:textId="77777777" w:rsidR="008B4992" w:rsidRDefault="008B4992" w:rsidP="00193CCB"/>
    <w:p w14:paraId="31BCEBD5" w14:textId="77777777" w:rsidR="00EA590B" w:rsidRDefault="00EA590B" w:rsidP="00193CCB"/>
    <w:p w14:paraId="37B02B0A" w14:textId="77777777" w:rsidR="00EA590B" w:rsidRDefault="00EA590B" w:rsidP="00193CCB"/>
    <w:p w14:paraId="7C6FDE3E" w14:textId="77777777" w:rsidR="00EA590B" w:rsidRDefault="00EA590B" w:rsidP="00193CCB"/>
    <w:p w14:paraId="6AADF8E4" w14:textId="77777777" w:rsidR="00EA590B" w:rsidRDefault="00EA590B" w:rsidP="00193CCB"/>
    <w:tbl>
      <w:tblPr>
        <w:tblStyle w:val="TableGrid"/>
        <w:tblW w:w="10080" w:type="dxa"/>
        <w:tblInd w:w="-522" w:type="dxa"/>
        <w:tblLayout w:type="fixed"/>
        <w:tblLook w:val="04A0" w:firstRow="1" w:lastRow="0" w:firstColumn="1" w:lastColumn="0" w:noHBand="0" w:noVBand="1"/>
      </w:tblPr>
      <w:tblGrid>
        <w:gridCol w:w="1080"/>
        <w:gridCol w:w="7020"/>
        <w:gridCol w:w="1980"/>
      </w:tblGrid>
      <w:tr w:rsidR="00C7564D" w14:paraId="1286E152" w14:textId="77777777" w:rsidTr="00C7564D">
        <w:trPr>
          <w:trHeight w:val="296"/>
        </w:trPr>
        <w:tc>
          <w:tcPr>
            <w:tcW w:w="1080" w:type="dxa"/>
            <w:tcBorders>
              <w:bottom w:val="single" w:sz="4" w:space="0" w:color="auto"/>
            </w:tcBorders>
            <w:shd w:val="clear" w:color="auto" w:fill="E6E6E6"/>
          </w:tcPr>
          <w:p w14:paraId="4900F5CE" w14:textId="77777777" w:rsidR="00193CCB" w:rsidRDefault="00193CCB" w:rsidP="00193CCB">
            <w:pPr>
              <w:rPr>
                <w:rFonts w:asciiTheme="majorHAnsi" w:hAnsiTheme="majorHAnsi"/>
              </w:rPr>
            </w:pPr>
            <w:r w:rsidRPr="00F97078">
              <w:rPr>
                <w:rFonts w:asciiTheme="majorHAnsi" w:hAnsiTheme="majorHAnsi"/>
                <w:b/>
              </w:rPr>
              <w:t>Time</w:t>
            </w:r>
          </w:p>
        </w:tc>
        <w:tc>
          <w:tcPr>
            <w:tcW w:w="7020" w:type="dxa"/>
            <w:tcBorders>
              <w:bottom w:val="single" w:sz="4" w:space="0" w:color="auto"/>
            </w:tcBorders>
            <w:shd w:val="clear" w:color="auto" w:fill="E6E6E6"/>
          </w:tcPr>
          <w:p w14:paraId="44E2BBFF" w14:textId="77777777" w:rsidR="00193CCB" w:rsidRDefault="00193CCB" w:rsidP="00193CCB">
            <w:pPr>
              <w:rPr>
                <w:rFonts w:asciiTheme="majorHAnsi" w:hAnsiTheme="majorHAnsi"/>
              </w:rPr>
            </w:pPr>
            <w:r w:rsidRPr="00F97078">
              <w:rPr>
                <w:rFonts w:asciiTheme="majorHAnsi" w:hAnsiTheme="majorHAnsi"/>
                <w:b/>
              </w:rPr>
              <w:t>Content/Description</w:t>
            </w:r>
          </w:p>
        </w:tc>
        <w:tc>
          <w:tcPr>
            <w:tcW w:w="1980" w:type="dxa"/>
            <w:tcBorders>
              <w:bottom w:val="single" w:sz="4" w:space="0" w:color="auto"/>
            </w:tcBorders>
            <w:shd w:val="clear" w:color="auto" w:fill="E6E6E6"/>
          </w:tcPr>
          <w:p w14:paraId="49530F83" w14:textId="544FF0A0" w:rsidR="00193CCB" w:rsidRDefault="00193CCB" w:rsidP="00193CCB">
            <w:pPr>
              <w:rPr>
                <w:rFonts w:asciiTheme="majorHAnsi" w:hAnsiTheme="majorHAnsi"/>
              </w:rPr>
            </w:pPr>
            <w:r w:rsidRPr="00F97078">
              <w:rPr>
                <w:rFonts w:asciiTheme="majorHAnsi" w:hAnsiTheme="majorHAnsi"/>
                <w:b/>
              </w:rPr>
              <w:t>Assessment</w:t>
            </w:r>
            <w:r w:rsidR="00D32B94">
              <w:rPr>
                <w:rFonts w:asciiTheme="majorHAnsi" w:hAnsiTheme="majorHAnsi"/>
                <w:b/>
              </w:rPr>
              <w:t xml:space="preserve"> Strategy</w:t>
            </w:r>
          </w:p>
        </w:tc>
      </w:tr>
      <w:tr w:rsidR="00C7564D" w:rsidRPr="004B23F0" w14:paraId="73A6B46C" w14:textId="77777777" w:rsidTr="00B351F0">
        <w:trPr>
          <w:trHeight w:val="2202"/>
        </w:trPr>
        <w:tc>
          <w:tcPr>
            <w:tcW w:w="1080" w:type="dxa"/>
          </w:tcPr>
          <w:p w14:paraId="27BC9460" w14:textId="77777777" w:rsidR="00193CCB" w:rsidRDefault="00193CCB" w:rsidP="00193CCB">
            <w:pPr>
              <w:ind w:left="-540"/>
              <w:rPr>
                <w:rFonts w:asciiTheme="majorHAnsi" w:hAnsiTheme="majorHAnsi"/>
                <w:sz w:val="22"/>
                <w:szCs w:val="22"/>
              </w:rPr>
            </w:pPr>
          </w:p>
          <w:p w14:paraId="08950045" w14:textId="020E73C5" w:rsidR="00193CCB" w:rsidRDefault="00E37E38" w:rsidP="00193CCB">
            <w:pPr>
              <w:rPr>
                <w:rFonts w:asciiTheme="majorHAnsi" w:hAnsiTheme="majorHAnsi"/>
                <w:sz w:val="22"/>
                <w:szCs w:val="22"/>
              </w:rPr>
            </w:pPr>
            <w:r>
              <w:rPr>
                <w:rFonts w:asciiTheme="majorHAnsi" w:hAnsiTheme="majorHAnsi"/>
                <w:sz w:val="22"/>
                <w:szCs w:val="22"/>
              </w:rPr>
              <w:t>10</w:t>
            </w:r>
            <w:r w:rsidR="00BE587F">
              <w:rPr>
                <w:rFonts w:asciiTheme="majorHAnsi" w:hAnsiTheme="majorHAnsi"/>
                <w:sz w:val="22"/>
                <w:szCs w:val="22"/>
              </w:rPr>
              <w:t xml:space="preserve"> </w:t>
            </w:r>
            <w:proofErr w:type="spellStart"/>
            <w:r w:rsidR="00BE587F">
              <w:rPr>
                <w:rFonts w:asciiTheme="majorHAnsi" w:hAnsiTheme="majorHAnsi"/>
                <w:sz w:val="22"/>
                <w:szCs w:val="22"/>
              </w:rPr>
              <w:t>mins</w:t>
            </w:r>
            <w:proofErr w:type="spellEnd"/>
            <w:r w:rsidR="00BE587F">
              <w:rPr>
                <w:rFonts w:asciiTheme="majorHAnsi" w:hAnsiTheme="majorHAnsi"/>
                <w:sz w:val="22"/>
                <w:szCs w:val="22"/>
              </w:rPr>
              <w:t>.</w:t>
            </w:r>
          </w:p>
          <w:p w14:paraId="5737FEED" w14:textId="77777777" w:rsidR="00193CCB" w:rsidRPr="00E90161" w:rsidRDefault="00193CCB" w:rsidP="00193CCB">
            <w:pPr>
              <w:rPr>
                <w:rFonts w:asciiTheme="majorHAnsi" w:hAnsiTheme="majorHAnsi"/>
                <w:sz w:val="22"/>
                <w:szCs w:val="22"/>
              </w:rPr>
            </w:pPr>
          </w:p>
        </w:tc>
        <w:tc>
          <w:tcPr>
            <w:tcW w:w="7020" w:type="dxa"/>
          </w:tcPr>
          <w:p w14:paraId="1A3BBC37" w14:textId="1A2990E0" w:rsidR="00B11B29" w:rsidRPr="008D1704" w:rsidRDefault="008D1704" w:rsidP="00EB419B">
            <w:pPr>
              <w:tabs>
                <w:tab w:val="right" w:pos="10080"/>
              </w:tabs>
              <w:spacing w:line="276" w:lineRule="auto"/>
              <w:ind w:right="729"/>
              <w:contextualSpacing/>
              <w:rPr>
                <w:rFonts w:asciiTheme="majorHAnsi" w:hAnsiTheme="majorHAnsi"/>
                <w:sz w:val="22"/>
                <w:szCs w:val="22"/>
              </w:rPr>
            </w:pPr>
            <w:r>
              <w:rPr>
                <w:rFonts w:asciiTheme="majorHAnsi" w:hAnsiTheme="majorHAnsi"/>
                <w:b/>
                <w:sz w:val="22"/>
                <w:szCs w:val="22"/>
              </w:rPr>
              <w:t xml:space="preserve">Warm-up Activities: </w:t>
            </w:r>
            <w:r w:rsidR="00196E69">
              <w:rPr>
                <w:rFonts w:asciiTheme="majorHAnsi" w:hAnsiTheme="majorHAnsi"/>
                <w:sz w:val="22"/>
                <w:szCs w:val="22"/>
              </w:rPr>
              <w:t>Amoeba Tag</w:t>
            </w:r>
          </w:p>
          <w:p w14:paraId="3040C059" w14:textId="77777777" w:rsidR="0004107E" w:rsidRDefault="00727521" w:rsidP="00EB419B">
            <w:pPr>
              <w:pStyle w:val="ListParagraph"/>
              <w:numPr>
                <w:ilvl w:val="0"/>
                <w:numId w:val="3"/>
              </w:numPr>
              <w:ind w:right="729"/>
              <w:rPr>
                <w:rFonts w:asciiTheme="majorHAnsi" w:hAnsiTheme="majorHAnsi"/>
              </w:rPr>
            </w:pPr>
            <w:r>
              <w:rPr>
                <w:rFonts w:asciiTheme="majorHAnsi" w:hAnsiTheme="majorHAnsi"/>
              </w:rPr>
              <w:t xml:space="preserve">Take students to </w:t>
            </w:r>
            <w:r w:rsidR="0004107E">
              <w:rPr>
                <w:rFonts w:asciiTheme="majorHAnsi" w:hAnsiTheme="majorHAnsi"/>
              </w:rPr>
              <w:t xml:space="preserve">the gymnasium or outdoors if weather permits. </w:t>
            </w:r>
          </w:p>
          <w:p w14:paraId="1822E7A2" w14:textId="77777777" w:rsidR="00196E69" w:rsidRDefault="004F758A" w:rsidP="00196E69">
            <w:pPr>
              <w:pStyle w:val="ListParagraph"/>
              <w:numPr>
                <w:ilvl w:val="0"/>
                <w:numId w:val="3"/>
              </w:numPr>
              <w:ind w:right="729"/>
              <w:rPr>
                <w:rFonts w:asciiTheme="majorHAnsi" w:hAnsiTheme="majorHAnsi"/>
              </w:rPr>
            </w:pPr>
            <w:r>
              <w:rPr>
                <w:rFonts w:asciiTheme="majorHAnsi" w:hAnsiTheme="majorHAnsi"/>
              </w:rPr>
              <w:t>Gather students in a circle and explain to them that t</w:t>
            </w:r>
            <w:r w:rsidR="00AF2090">
              <w:rPr>
                <w:rFonts w:asciiTheme="majorHAnsi" w:hAnsiTheme="majorHAnsi"/>
              </w:rPr>
              <w:t xml:space="preserve">o warm up for gym class, we will </w:t>
            </w:r>
            <w:r w:rsidR="00196E69">
              <w:rPr>
                <w:rFonts w:asciiTheme="majorHAnsi" w:hAnsiTheme="majorHAnsi"/>
              </w:rPr>
              <w:t>play Amoeba tag.</w:t>
            </w:r>
          </w:p>
          <w:p w14:paraId="05BBF783" w14:textId="77777777" w:rsidR="00196E69" w:rsidRDefault="00196E69" w:rsidP="00196E69">
            <w:pPr>
              <w:pStyle w:val="ListParagraph"/>
              <w:numPr>
                <w:ilvl w:val="0"/>
                <w:numId w:val="3"/>
              </w:numPr>
              <w:ind w:right="729"/>
              <w:rPr>
                <w:rFonts w:asciiTheme="majorHAnsi" w:hAnsiTheme="majorHAnsi"/>
              </w:rPr>
            </w:pPr>
            <w:r>
              <w:rPr>
                <w:rFonts w:asciiTheme="majorHAnsi" w:hAnsiTheme="majorHAnsi"/>
              </w:rPr>
              <w:t xml:space="preserve">One student will be it and when they tag someone that person links arms with them. People that they tag continue to link arms until there is enough for them to split into pairs. </w:t>
            </w:r>
          </w:p>
          <w:p w14:paraId="638B54B1" w14:textId="4F0368E0" w:rsidR="00E7382F" w:rsidRPr="006C05B9" w:rsidRDefault="00196E69" w:rsidP="00196E69">
            <w:pPr>
              <w:pStyle w:val="ListParagraph"/>
              <w:numPr>
                <w:ilvl w:val="0"/>
                <w:numId w:val="3"/>
              </w:numPr>
              <w:ind w:right="729"/>
              <w:rPr>
                <w:rFonts w:asciiTheme="majorHAnsi" w:hAnsiTheme="majorHAnsi"/>
              </w:rPr>
            </w:pPr>
            <w:r>
              <w:rPr>
                <w:rFonts w:asciiTheme="majorHAnsi" w:hAnsiTheme="majorHAnsi"/>
              </w:rPr>
              <w:t xml:space="preserve">This goes on until there is only one person left. </w:t>
            </w:r>
          </w:p>
        </w:tc>
        <w:tc>
          <w:tcPr>
            <w:tcW w:w="1980" w:type="dxa"/>
          </w:tcPr>
          <w:p w14:paraId="176705AB" w14:textId="77777777" w:rsidR="00E9163E" w:rsidRDefault="00E9163E" w:rsidP="00193CCB">
            <w:pPr>
              <w:contextualSpacing/>
              <w:rPr>
                <w:rFonts w:asciiTheme="majorHAnsi" w:hAnsiTheme="majorHAnsi"/>
                <w:b/>
                <w:i/>
                <w:sz w:val="18"/>
                <w:szCs w:val="18"/>
              </w:rPr>
            </w:pPr>
          </w:p>
          <w:p w14:paraId="4C83A023" w14:textId="77777777" w:rsidR="00D03BE9" w:rsidRDefault="00D03BE9" w:rsidP="00193CCB">
            <w:pPr>
              <w:contextualSpacing/>
              <w:rPr>
                <w:rFonts w:asciiTheme="majorHAnsi" w:hAnsiTheme="majorHAnsi"/>
                <w:sz w:val="18"/>
                <w:szCs w:val="18"/>
              </w:rPr>
            </w:pPr>
          </w:p>
          <w:p w14:paraId="342D4048" w14:textId="5BAB6F75" w:rsidR="000068AA" w:rsidRPr="000068AA" w:rsidRDefault="000068AA" w:rsidP="000068AA">
            <w:pPr>
              <w:rPr>
                <w:rFonts w:asciiTheme="majorHAnsi" w:hAnsiTheme="majorHAnsi"/>
                <w:sz w:val="18"/>
                <w:szCs w:val="18"/>
              </w:rPr>
            </w:pPr>
            <w:r w:rsidRPr="000068AA">
              <w:rPr>
                <w:rFonts w:asciiTheme="majorHAnsi" w:hAnsiTheme="majorHAnsi"/>
                <w:sz w:val="18"/>
                <w:szCs w:val="18"/>
              </w:rPr>
              <w:t xml:space="preserve">After explaining the rules to the games, ask a couple of student volunteers to demonstrate the </w:t>
            </w:r>
            <w:r w:rsidR="00196E69">
              <w:rPr>
                <w:rFonts w:asciiTheme="majorHAnsi" w:hAnsiTheme="majorHAnsi"/>
                <w:sz w:val="18"/>
                <w:szCs w:val="18"/>
              </w:rPr>
              <w:t xml:space="preserve">tag </w:t>
            </w:r>
            <w:r w:rsidRPr="000068AA">
              <w:rPr>
                <w:rFonts w:asciiTheme="majorHAnsi" w:hAnsiTheme="majorHAnsi"/>
                <w:sz w:val="18"/>
                <w:szCs w:val="18"/>
              </w:rPr>
              <w:t>rules.</w:t>
            </w:r>
          </w:p>
          <w:p w14:paraId="68893AEE" w14:textId="4B55C32C" w:rsidR="00D03BE9" w:rsidRPr="00D03BE9" w:rsidRDefault="00D03BE9" w:rsidP="002B0C54">
            <w:pPr>
              <w:contextualSpacing/>
              <w:rPr>
                <w:rFonts w:asciiTheme="majorHAnsi" w:hAnsiTheme="majorHAnsi"/>
                <w:sz w:val="18"/>
                <w:szCs w:val="18"/>
              </w:rPr>
            </w:pPr>
          </w:p>
        </w:tc>
      </w:tr>
      <w:tr w:rsidR="00C7564D" w:rsidRPr="004B23F0" w14:paraId="3039B137" w14:textId="77777777" w:rsidTr="0086365C">
        <w:trPr>
          <w:trHeight w:val="557"/>
        </w:trPr>
        <w:tc>
          <w:tcPr>
            <w:tcW w:w="1080" w:type="dxa"/>
          </w:tcPr>
          <w:p w14:paraId="5225C884" w14:textId="17130069" w:rsidR="006A628F" w:rsidRPr="00231FBC" w:rsidRDefault="006A628F" w:rsidP="00193CCB">
            <w:pPr>
              <w:rPr>
                <w:rFonts w:asciiTheme="majorHAnsi" w:hAnsiTheme="majorHAnsi"/>
                <w:b/>
                <w:sz w:val="22"/>
                <w:szCs w:val="22"/>
              </w:rPr>
            </w:pPr>
          </w:p>
          <w:p w14:paraId="11478462" w14:textId="155FEA79" w:rsidR="00BE587F" w:rsidRPr="0086365C" w:rsidRDefault="00AF2090" w:rsidP="00193CCB">
            <w:pPr>
              <w:rPr>
                <w:rFonts w:asciiTheme="majorHAnsi" w:hAnsiTheme="majorHAnsi"/>
                <w:sz w:val="22"/>
                <w:szCs w:val="22"/>
              </w:rPr>
            </w:pPr>
            <w:r>
              <w:rPr>
                <w:rFonts w:asciiTheme="majorHAnsi" w:hAnsiTheme="majorHAnsi"/>
                <w:sz w:val="22"/>
                <w:szCs w:val="22"/>
              </w:rPr>
              <w:t>15</w:t>
            </w:r>
            <w:r w:rsidR="0086365C">
              <w:rPr>
                <w:rFonts w:asciiTheme="majorHAnsi" w:hAnsiTheme="majorHAnsi"/>
                <w:sz w:val="22"/>
                <w:szCs w:val="22"/>
              </w:rPr>
              <w:t xml:space="preserve"> </w:t>
            </w:r>
            <w:proofErr w:type="spellStart"/>
            <w:r w:rsidR="0086365C">
              <w:rPr>
                <w:rFonts w:asciiTheme="majorHAnsi" w:hAnsiTheme="majorHAnsi"/>
                <w:sz w:val="22"/>
                <w:szCs w:val="22"/>
              </w:rPr>
              <w:t>mins</w:t>
            </w:r>
            <w:proofErr w:type="spellEnd"/>
            <w:r w:rsidR="0086365C">
              <w:rPr>
                <w:rFonts w:asciiTheme="majorHAnsi" w:hAnsiTheme="majorHAnsi"/>
                <w:sz w:val="22"/>
                <w:szCs w:val="22"/>
              </w:rPr>
              <w:t>.</w:t>
            </w:r>
          </w:p>
          <w:p w14:paraId="7FAE574C" w14:textId="77777777" w:rsidR="00BE587F" w:rsidRDefault="00BE587F" w:rsidP="00193CCB">
            <w:pPr>
              <w:rPr>
                <w:rFonts w:asciiTheme="majorHAnsi" w:hAnsiTheme="majorHAnsi"/>
                <w:b/>
                <w:sz w:val="22"/>
                <w:szCs w:val="22"/>
              </w:rPr>
            </w:pPr>
          </w:p>
          <w:p w14:paraId="49E2C2E1" w14:textId="77777777" w:rsidR="00B14A47" w:rsidRDefault="00B14A47" w:rsidP="00B332A3">
            <w:pPr>
              <w:rPr>
                <w:rFonts w:asciiTheme="majorHAnsi" w:hAnsiTheme="majorHAnsi"/>
                <w:b/>
                <w:sz w:val="22"/>
                <w:szCs w:val="22"/>
              </w:rPr>
            </w:pPr>
          </w:p>
          <w:p w14:paraId="6A34BE17" w14:textId="17B647BC" w:rsidR="00B14A47" w:rsidRPr="00B332A3" w:rsidRDefault="00B14A47" w:rsidP="00B332A3">
            <w:pPr>
              <w:rPr>
                <w:rFonts w:asciiTheme="majorHAnsi" w:hAnsiTheme="majorHAnsi"/>
                <w:b/>
                <w:sz w:val="22"/>
                <w:szCs w:val="22"/>
              </w:rPr>
            </w:pPr>
          </w:p>
        </w:tc>
        <w:tc>
          <w:tcPr>
            <w:tcW w:w="7020" w:type="dxa"/>
          </w:tcPr>
          <w:p w14:paraId="2137C68C" w14:textId="47A79B5F" w:rsidR="00E03130" w:rsidRDefault="00B11B29" w:rsidP="00EB419B">
            <w:pPr>
              <w:spacing w:line="276" w:lineRule="auto"/>
              <w:rPr>
                <w:rFonts w:asciiTheme="majorHAnsi" w:hAnsiTheme="majorHAnsi"/>
                <w:sz w:val="22"/>
                <w:szCs w:val="22"/>
              </w:rPr>
            </w:pPr>
            <w:r w:rsidRPr="00B11B29">
              <w:rPr>
                <w:rFonts w:asciiTheme="majorHAnsi" w:hAnsiTheme="majorHAnsi"/>
                <w:b/>
                <w:sz w:val="22"/>
                <w:szCs w:val="22"/>
              </w:rPr>
              <w:t>Procedures/Activities</w:t>
            </w:r>
            <w:r w:rsidR="00B351F0">
              <w:rPr>
                <w:rFonts w:asciiTheme="majorHAnsi" w:hAnsiTheme="majorHAnsi"/>
                <w:b/>
                <w:sz w:val="22"/>
                <w:szCs w:val="22"/>
              </w:rPr>
              <w:t xml:space="preserve">: </w:t>
            </w:r>
            <w:r w:rsidR="009C5812">
              <w:rPr>
                <w:rFonts w:asciiTheme="majorHAnsi" w:hAnsiTheme="majorHAnsi"/>
                <w:sz w:val="22"/>
                <w:szCs w:val="22"/>
              </w:rPr>
              <w:t>Team</w:t>
            </w:r>
            <w:r w:rsidR="00D1456E">
              <w:rPr>
                <w:rFonts w:asciiTheme="majorHAnsi" w:hAnsiTheme="majorHAnsi"/>
                <w:sz w:val="22"/>
                <w:szCs w:val="22"/>
              </w:rPr>
              <w:t xml:space="preserve"> Games</w:t>
            </w:r>
          </w:p>
          <w:p w14:paraId="3B7EB1C2" w14:textId="4FB8964C" w:rsidR="008D1704" w:rsidRDefault="008D1704" w:rsidP="009C5812">
            <w:pPr>
              <w:pStyle w:val="ListParagraph"/>
              <w:numPr>
                <w:ilvl w:val="0"/>
                <w:numId w:val="17"/>
              </w:numPr>
              <w:rPr>
                <w:rFonts w:asciiTheme="majorHAnsi" w:hAnsiTheme="majorHAnsi"/>
              </w:rPr>
            </w:pPr>
            <w:r w:rsidRPr="008D1704">
              <w:rPr>
                <w:rFonts w:asciiTheme="majorHAnsi" w:hAnsiTheme="majorHAnsi"/>
                <w:b/>
              </w:rPr>
              <w:t>Hula Hoop Pass</w:t>
            </w:r>
            <w:r>
              <w:rPr>
                <w:rFonts w:asciiTheme="majorHAnsi" w:hAnsiTheme="majorHAnsi"/>
              </w:rPr>
              <w:t xml:space="preserve"> - Explain to students that to work on teamwork we will attempt the hula-hoop pass challenge. Split students into two groups on both sides of the gym. Have students hold hands and place a hula-hoop in the linked chain. </w:t>
            </w:r>
          </w:p>
          <w:p w14:paraId="776ABAB2" w14:textId="3D7A32E5" w:rsidR="008D1704" w:rsidRPr="008D1704" w:rsidRDefault="008D1704" w:rsidP="009C5812">
            <w:pPr>
              <w:pStyle w:val="ListParagraph"/>
              <w:numPr>
                <w:ilvl w:val="0"/>
                <w:numId w:val="17"/>
              </w:numPr>
              <w:rPr>
                <w:rFonts w:asciiTheme="majorHAnsi" w:hAnsiTheme="majorHAnsi"/>
              </w:rPr>
            </w:pPr>
            <w:r>
              <w:rPr>
                <w:rFonts w:asciiTheme="majorHAnsi" w:hAnsiTheme="majorHAnsi"/>
              </w:rPr>
              <w:t xml:space="preserve">Explain to each group that their goal is to pass the hula-hoop around the circle without breaking hands. Have each group practice this, before timing the groups. </w:t>
            </w:r>
          </w:p>
          <w:p w14:paraId="5CF2B2A4" w14:textId="10DEC280" w:rsidR="00AC55F1" w:rsidRPr="00196E69" w:rsidRDefault="00196E69" w:rsidP="00196E69">
            <w:pPr>
              <w:pStyle w:val="ListParagraph"/>
              <w:numPr>
                <w:ilvl w:val="0"/>
                <w:numId w:val="17"/>
              </w:numPr>
              <w:rPr>
                <w:rFonts w:asciiTheme="majorHAnsi" w:hAnsiTheme="majorHAnsi"/>
              </w:rPr>
            </w:pPr>
            <w:r>
              <w:rPr>
                <w:rFonts w:asciiTheme="majorHAnsi" w:hAnsiTheme="majorHAnsi"/>
                <w:b/>
              </w:rPr>
              <w:t>Dodge ball and Doctor Dodge ball</w:t>
            </w:r>
            <w:r w:rsidR="008D1704">
              <w:rPr>
                <w:rFonts w:asciiTheme="majorHAnsi" w:hAnsiTheme="majorHAnsi"/>
              </w:rPr>
              <w:t xml:space="preserve"> - </w:t>
            </w:r>
            <w:r>
              <w:rPr>
                <w:rFonts w:asciiTheme="majorHAnsi" w:hAnsiTheme="majorHAnsi"/>
              </w:rPr>
              <w:t xml:space="preserve">Students will be split into two teams. The balls will be placed in the middle of the gym. Each team will try to throw the ball and hit someone on the opposite team. If they get hit they have to join the other team. In doctor dodge ball they have to choose a doctor and that person can save them if they get hit. If the doctor gets hit then they can’t save any one anymore. </w:t>
            </w:r>
            <w:bookmarkStart w:id="0" w:name="_GoBack"/>
            <w:bookmarkEnd w:id="0"/>
          </w:p>
        </w:tc>
        <w:tc>
          <w:tcPr>
            <w:tcW w:w="1980" w:type="dxa"/>
          </w:tcPr>
          <w:p w14:paraId="6F6D6C9D" w14:textId="77777777" w:rsidR="00B6673B" w:rsidRPr="00B6673B" w:rsidRDefault="00B6673B" w:rsidP="00B6673B">
            <w:pPr>
              <w:rPr>
                <w:rFonts w:asciiTheme="majorHAnsi" w:hAnsiTheme="majorHAnsi"/>
                <w:sz w:val="18"/>
                <w:szCs w:val="18"/>
              </w:rPr>
            </w:pPr>
            <w:r w:rsidRPr="00B6673B">
              <w:rPr>
                <w:rFonts w:asciiTheme="majorHAnsi" w:hAnsiTheme="majorHAnsi"/>
                <w:sz w:val="18"/>
                <w:szCs w:val="18"/>
              </w:rPr>
              <w:t>Observe students during games and activities to see how the students interact with each other, how they communicate and demonstrate leadership and team skills.</w:t>
            </w:r>
          </w:p>
          <w:p w14:paraId="41396AA4" w14:textId="77777777" w:rsidR="00D910FC" w:rsidRDefault="00D910FC" w:rsidP="00B6673B">
            <w:pPr>
              <w:rPr>
                <w:rFonts w:asciiTheme="majorHAnsi" w:hAnsiTheme="majorHAnsi"/>
                <w:sz w:val="18"/>
                <w:szCs w:val="18"/>
              </w:rPr>
            </w:pPr>
          </w:p>
          <w:p w14:paraId="3864C273" w14:textId="77777777" w:rsidR="00B6673B" w:rsidRDefault="00B6673B" w:rsidP="00B6673B">
            <w:pPr>
              <w:rPr>
                <w:rFonts w:asciiTheme="majorHAnsi" w:hAnsiTheme="majorHAnsi"/>
                <w:sz w:val="18"/>
                <w:szCs w:val="18"/>
              </w:rPr>
            </w:pPr>
            <w:r w:rsidRPr="00B6673B">
              <w:rPr>
                <w:rFonts w:asciiTheme="majorHAnsi" w:hAnsiTheme="majorHAnsi"/>
                <w:sz w:val="18"/>
                <w:szCs w:val="18"/>
              </w:rPr>
              <w:t xml:space="preserve">Watch for how they play with others and note if it is fair etiquette. </w:t>
            </w:r>
          </w:p>
          <w:p w14:paraId="52BCF928" w14:textId="77777777" w:rsidR="00D910FC" w:rsidRPr="00B6673B" w:rsidRDefault="00D910FC" w:rsidP="00B6673B">
            <w:pPr>
              <w:rPr>
                <w:rFonts w:asciiTheme="majorHAnsi" w:hAnsiTheme="majorHAnsi"/>
                <w:sz w:val="18"/>
                <w:szCs w:val="18"/>
              </w:rPr>
            </w:pPr>
          </w:p>
          <w:p w14:paraId="0C8481E8" w14:textId="77777777" w:rsidR="00B6673B" w:rsidRPr="00B6673B" w:rsidRDefault="00B6673B" w:rsidP="00B6673B">
            <w:pPr>
              <w:rPr>
                <w:rFonts w:asciiTheme="majorHAnsi" w:hAnsiTheme="majorHAnsi"/>
                <w:sz w:val="18"/>
                <w:szCs w:val="18"/>
              </w:rPr>
            </w:pPr>
            <w:r w:rsidRPr="00B6673B">
              <w:rPr>
                <w:rFonts w:asciiTheme="majorHAnsi" w:hAnsiTheme="majorHAnsi"/>
                <w:sz w:val="18"/>
                <w:szCs w:val="18"/>
              </w:rPr>
              <w:t>After explaining the rules to the games, ask a couple of student volunteers to demonstrate the tag rules.</w:t>
            </w:r>
          </w:p>
          <w:p w14:paraId="3F6F69C6" w14:textId="00D9E97D" w:rsidR="003650F0" w:rsidRPr="00745E30" w:rsidRDefault="003650F0" w:rsidP="00745E30">
            <w:pPr>
              <w:rPr>
                <w:rFonts w:asciiTheme="majorHAnsi" w:hAnsiTheme="majorHAnsi"/>
                <w:sz w:val="20"/>
                <w:szCs w:val="20"/>
              </w:rPr>
            </w:pPr>
          </w:p>
        </w:tc>
      </w:tr>
      <w:tr w:rsidR="00C7564D" w:rsidRPr="004B23F0" w14:paraId="20465644" w14:textId="77777777" w:rsidTr="00B11B29">
        <w:trPr>
          <w:trHeight w:val="890"/>
        </w:trPr>
        <w:tc>
          <w:tcPr>
            <w:tcW w:w="1080" w:type="dxa"/>
          </w:tcPr>
          <w:p w14:paraId="0891C1D8" w14:textId="1628C192" w:rsidR="00B3700A" w:rsidRDefault="00B3700A" w:rsidP="00193CCB">
            <w:pPr>
              <w:rPr>
                <w:rFonts w:asciiTheme="majorHAnsi" w:hAnsiTheme="majorHAnsi"/>
                <w:b/>
                <w:sz w:val="22"/>
                <w:szCs w:val="22"/>
              </w:rPr>
            </w:pPr>
          </w:p>
          <w:p w14:paraId="30504E1E" w14:textId="18580728" w:rsidR="00B3700A" w:rsidRPr="0086365C" w:rsidRDefault="00AF2090" w:rsidP="00193CCB">
            <w:pPr>
              <w:rPr>
                <w:rFonts w:asciiTheme="majorHAnsi" w:hAnsiTheme="majorHAnsi"/>
                <w:sz w:val="22"/>
                <w:szCs w:val="22"/>
              </w:rPr>
            </w:pPr>
            <w:r>
              <w:rPr>
                <w:rFonts w:asciiTheme="majorHAnsi" w:hAnsiTheme="majorHAnsi"/>
                <w:sz w:val="22"/>
                <w:szCs w:val="22"/>
              </w:rPr>
              <w:t>5</w:t>
            </w:r>
            <w:r w:rsidR="00B14A47" w:rsidRPr="0086365C">
              <w:rPr>
                <w:rFonts w:asciiTheme="majorHAnsi" w:hAnsiTheme="majorHAnsi"/>
                <w:sz w:val="22"/>
                <w:szCs w:val="22"/>
              </w:rPr>
              <w:t xml:space="preserve"> </w:t>
            </w:r>
            <w:proofErr w:type="spellStart"/>
            <w:r w:rsidR="00B14A47" w:rsidRPr="0086365C">
              <w:rPr>
                <w:rFonts w:asciiTheme="majorHAnsi" w:hAnsiTheme="majorHAnsi"/>
                <w:sz w:val="22"/>
                <w:szCs w:val="22"/>
              </w:rPr>
              <w:t>mins</w:t>
            </w:r>
            <w:proofErr w:type="spellEnd"/>
            <w:r w:rsidR="00B14A47" w:rsidRPr="0086365C">
              <w:rPr>
                <w:rFonts w:asciiTheme="majorHAnsi" w:hAnsiTheme="majorHAnsi"/>
                <w:sz w:val="22"/>
                <w:szCs w:val="22"/>
              </w:rPr>
              <w:t>.</w:t>
            </w:r>
          </w:p>
        </w:tc>
        <w:tc>
          <w:tcPr>
            <w:tcW w:w="7020" w:type="dxa"/>
          </w:tcPr>
          <w:p w14:paraId="22069396" w14:textId="361AF704" w:rsidR="00B3700A" w:rsidRDefault="00B11B29" w:rsidP="007A2B03">
            <w:pPr>
              <w:tabs>
                <w:tab w:val="right" w:pos="10080"/>
              </w:tabs>
              <w:spacing w:line="276" w:lineRule="auto"/>
              <w:ind w:right="729"/>
              <w:contextualSpacing/>
              <w:rPr>
                <w:rFonts w:asciiTheme="majorHAnsi" w:hAnsiTheme="majorHAnsi"/>
                <w:b/>
                <w:sz w:val="22"/>
                <w:szCs w:val="22"/>
              </w:rPr>
            </w:pPr>
            <w:r>
              <w:rPr>
                <w:rFonts w:asciiTheme="majorHAnsi" w:hAnsiTheme="majorHAnsi"/>
                <w:b/>
                <w:sz w:val="22"/>
                <w:szCs w:val="22"/>
              </w:rPr>
              <w:t>Closure</w:t>
            </w:r>
            <w:r w:rsidR="002D7737">
              <w:rPr>
                <w:rFonts w:asciiTheme="majorHAnsi" w:hAnsiTheme="majorHAnsi"/>
                <w:b/>
                <w:sz w:val="22"/>
                <w:szCs w:val="22"/>
              </w:rPr>
              <w:t xml:space="preserve"> (Sponge Activity)</w:t>
            </w:r>
          </w:p>
          <w:p w14:paraId="340BFC97" w14:textId="77777777" w:rsidR="008D1704" w:rsidRDefault="002C60B3" w:rsidP="002C60B3">
            <w:pPr>
              <w:pStyle w:val="ListParagraph"/>
              <w:numPr>
                <w:ilvl w:val="0"/>
                <w:numId w:val="5"/>
              </w:numPr>
              <w:spacing w:after="0"/>
              <w:rPr>
                <w:rFonts w:asciiTheme="majorHAnsi" w:hAnsiTheme="majorHAnsi"/>
              </w:rPr>
            </w:pPr>
            <w:r>
              <w:rPr>
                <w:rFonts w:asciiTheme="majorHAnsi" w:hAnsiTheme="majorHAnsi"/>
                <w:b/>
              </w:rPr>
              <w:t>Silent Ball</w:t>
            </w:r>
            <w:r w:rsidRPr="0023411F">
              <w:rPr>
                <w:rFonts w:asciiTheme="majorHAnsi" w:hAnsiTheme="majorHAnsi"/>
              </w:rPr>
              <w:t xml:space="preserve"> - </w:t>
            </w:r>
            <w:r w:rsidR="00AF2090">
              <w:rPr>
                <w:rFonts w:asciiTheme="majorHAnsi" w:hAnsiTheme="majorHAnsi"/>
              </w:rPr>
              <w:t>For the last 5</w:t>
            </w:r>
            <w:r>
              <w:rPr>
                <w:rFonts w:asciiTheme="majorHAnsi" w:hAnsiTheme="majorHAnsi"/>
              </w:rPr>
              <w:t xml:space="preserve"> minutes of class have students sit in a wide circle, cross-legged with their hands on their knees. </w:t>
            </w:r>
          </w:p>
          <w:p w14:paraId="72AD6E16" w14:textId="01CEA829" w:rsidR="008D1704" w:rsidRDefault="002C60B3" w:rsidP="002C60B3">
            <w:pPr>
              <w:pStyle w:val="ListParagraph"/>
              <w:numPr>
                <w:ilvl w:val="0"/>
                <w:numId w:val="5"/>
              </w:numPr>
              <w:spacing w:after="0"/>
              <w:rPr>
                <w:rFonts w:asciiTheme="majorHAnsi" w:hAnsiTheme="majorHAnsi"/>
              </w:rPr>
            </w:pPr>
            <w:r>
              <w:rPr>
                <w:rFonts w:asciiTheme="majorHAnsi" w:hAnsiTheme="majorHAnsi"/>
              </w:rPr>
              <w:t xml:space="preserve">Explain to students that no one is aloud to talk; if they do they are out of the circle. </w:t>
            </w:r>
            <w:r w:rsidR="008D1704">
              <w:rPr>
                <w:rFonts w:asciiTheme="majorHAnsi" w:hAnsiTheme="majorHAnsi"/>
              </w:rPr>
              <w:t xml:space="preserve">When they are out they have to </w:t>
            </w:r>
            <w:proofErr w:type="gramStart"/>
            <w:r w:rsidR="008D1704">
              <w:rPr>
                <w:rFonts w:asciiTheme="majorHAnsi" w:hAnsiTheme="majorHAnsi"/>
              </w:rPr>
              <w:t>lay</w:t>
            </w:r>
            <w:proofErr w:type="gramEnd"/>
            <w:r w:rsidR="008D1704">
              <w:rPr>
                <w:rFonts w:asciiTheme="majorHAnsi" w:hAnsiTheme="majorHAnsi"/>
              </w:rPr>
              <w:t xml:space="preserve"> on their bellies.</w:t>
            </w:r>
          </w:p>
          <w:p w14:paraId="13D1A526" w14:textId="0265432C" w:rsidR="00B351F0" w:rsidRPr="002C60B3" w:rsidRDefault="002C60B3" w:rsidP="002C60B3">
            <w:pPr>
              <w:pStyle w:val="ListParagraph"/>
              <w:numPr>
                <w:ilvl w:val="0"/>
                <w:numId w:val="5"/>
              </w:numPr>
              <w:spacing w:after="0"/>
              <w:rPr>
                <w:rFonts w:asciiTheme="majorHAnsi" w:hAnsiTheme="majorHAnsi"/>
              </w:rPr>
            </w:pPr>
            <w:r>
              <w:rPr>
                <w:rFonts w:asciiTheme="majorHAnsi" w:hAnsiTheme="majorHAnsi"/>
              </w:rPr>
              <w:t>One student will start with the ball and roll it to another student. The student receiving the ball has to catch it with their hands. If the student fails to catch it or talks they have to leave the circle. Continue passing the ball until everyone is out.</w:t>
            </w:r>
          </w:p>
        </w:tc>
        <w:tc>
          <w:tcPr>
            <w:tcW w:w="1980" w:type="dxa"/>
          </w:tcPr>
          <w:p w14:paraId="4F68E3E1" w14:textId="77777777" w:rsidR="00B11B29" w:rsidRDefault="00B11B29" w:rsidP="00193CCB">
            <w:pPr>
              <w:contextualSpacing/>
              <w:rPr>
                <w:rFonts w:asciiTheme="majorHAnsi" w:hAnsiTheme="majorHAnsi"/>
                <w:sz w:val="22"/>
                <w:szCs w:val="22"/>
              </w:rPr>
            </w:pPr>
          </w:p>
          <w:p w14:paraId="7E52A5FE" w14:textId="77777777" w:rsidR="008B4992" w:rsidRPr="008B4992" w:rsidRDefault="008B4992" w:rsidP="008B4992">
            <w:pPr>
              <w:rPr>
                <w:rFonts w:asciiTheme="majorHAnsi" w:hAnsiTheme="majorHAnsi"/>
                <w:sz w:val="18"/>
                <w:szCs w:val="18"/>
              </w:rPr>
            </w:pPr>
            <w:r w:rsidRPr="008B4992">
              <w:rPr>
                <w:rFonts w:asciiTheme="majorHAnsi" w:hAnsiTheme="majorHAnsi"/>
                <w:sz w:val="18"/>
                <w:szCs w:val="18"/>
              </w:rPr>
              <w:t>Make notes on students as they demonstrate participation, effort and safety requirements.</w:t>
            </w:r>
          </w:p>
          <w:p w14:paraId="6CB96AE2" w14:textId="532645DA" w:rsidR="00B11B29" w:rsidRPr="0086365C" w:rsidRDefault="00B11B29" w:rsidP="00B351F0">
            <w:pPr>
              <w:contextualSpacing/>
              <w:rPr>
                <w:rFonts w:asciiTheme="majorHAnsi" w:hAnsiTheme="majorHAnsi"/>
                <w:sz w:val="18"/>
                <w:szCs w:val="18"/>
              </w:rPr>
            </w:pPr>
          </w:p>
        </w:tc>
      </w:tr>
    </w:tbl>
    <w:p w14:paraId="4568336A" w14:textId="1DB60B0F" w:rsidR="00193CCB" w:rsidRDefault="00193CCB" w:rsidP="00193CCB"/>
    <w:p w14:paraId="498932A3" w14:textId="1756CD40" w:rsidR="00193CCB" w:rsidRPr="00987E0B" w:rsidRDefault="00987E0B" w:rsidP="00193CCB">
      <w:pPr>
        <w:rPr>
          <w:rFonts w:asciiTheme="majorHAnsi" w:hAnsiTheme="majorHAnsi"/>
          <w:b/>
        </w:rPr>
      </w:pPr>
      <w:r w:rsidRPr="00987E0B">
        <w:rPr>
          <w:rFonts w:asciiTheme="majorHAnsi" w:hAnsiTheme="majorHAnsi"/>
          <w:b/>
        </w:rPr>
        <w:t xml:space="preserve">Lesson </w:t>
      </w:r>
      <w:r w:rsidR="006948F3">
        <w:rPr>
          <w:rFonts w:asciiTheme="majorHAnsi" w:hAnsiTheme="majorHAnsi"/>
          <w:b/>
        </w:rPr>
        <w:t>Reflection/</w:t>
      </w:r>
      <w:r w:rsidRPr="00987E0B">
        <w:rPr>
          <w:rFonts w:asciiTheme="majorHAnsi" w:hAnsiTheme="majorHAnsi"/>
          <w:b/>
        </w:rPr>
        <w:t xml:space="preserve">Notes: </w:t>
      </w:r>
    </w:p>
    <w:sectPr w:rsidR="00193CCB" w:rsidRPr="00987E0B" w:rsidSect="001C3FC6">
      <w:footerReference w:type="even" r:id="rId9"/>
      <w:footerReference w:type="default" r:id="rId10"/>
      <w:pgSz w:w="12240" w:h="15840"/>
      <w:pgMar w:top="1440" w:right="1800" w:bottom="72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FC63B" w14:textId="77777777" w:rsidR="00C27134" w:rsidRDefault="00C27134" w:rsidP="002932EC">
      <w:r>
        <w:separator/>
      </w:r>
    </w:p>
  </w:endnote>
  <w:endnote w:type="continuationSeparator" w:id="0">
    <w:p w14:paraId="687861EF" w14:textId="77777777" w:rsidR="00C27134" w:rsidRDefault="00C27134" w:rsidP="0029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kboard">
    <w:panose1 w:val="03050602040202020205"/>
    <w:charset w:val="00"/>
    <w:family w:val="auto"/>
    <w:pitch w:val="variable"/>
    <w:sig w:usb0="8000002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0905B" w14:textId="13A41501" w:rsidR="00C27134" w:rsidRDefault="00196E69">
    <w:pPr>
      <w:pStyle w:val="Footer"/>
    </w:pPr>
    <w:sdt>
      <w:sdtPr>
        <w:id w:val="969400743"/>
        <w:placeholder>
          <w:docPart w:val="C1E7DB89C26E5F44821AE13A685BCAD9"/>
        </w:placeholder>
        <w:temporary/>
        <w:showingPlcHdr/>
      </w:sdtPr>
      <w:sdtEndPr/>
      <w:sdtContent>
        <w:r w:rsidR="00C27134">
          <w:t>[Type text]</w:t>
        </w:r>
      </w:sdtContent>
    </w:sdt>
    <w:r w:rsidR="00C27134">
      <w:ptab w:relativeTo="margin" w:alignment="center" w:leader="none"/>
    </w:r>
    <w:sdt>
      <w:sdtPr>
        <w:id w:val="969400748"/>
        <w:placeholder>
          <w:docPart w:val="72A75007C0EACB48BE2E64F62323E2CD"/>
        </w:placeholder>
        <w:temporary/>
        <w:showingPlcHdr/>
      </w:sdtPr>
      <w:sdtEndPr/>
      <w:sdtContent>
        <w:r w:rsidR="00C27134">
          <w:t>[Type text]</w:t>
        </w:r>
      </w:sdtContent>
    </w:sdt>
    <w:r w:rsidR="00C27134">
      <w:ptab w:relativeTo="margin" w:alignment="right" w:leader="none"/>
    </w:r>
    <w:sdt>
      <w:sdtPr>
        <w:id w:val="969400753"/>
        <w:placeholder>
          <w:docPart w:val="AF916319A777AE45965926D69282A0A6"/>
        </w:placeholder>
        <w:temporary/>
        <w:showingPlcHdr/>
      </w:sdtPr>
      <w:sdtEndPr/>
      <w:sdtContent>
        <w:r w:rsidR="00C27134">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190AF" w14:textId="7D6AB1A8" w:rsidR="00C27134" w:rsidRDefault="00C27134">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E20E0" w14:textId="77777777" w:rsidR="00C27134" w:rsidRDefault="00C27134" w:rsidP="002932EC">
      <w:r>
        <w:separator/>
      </w:r>
    </w:p>
  </w:footnote>
  <w:footnote w:type="continuationSeparator" w:id="0">
    <w:p w14:paraId="0375B239" w14:textId="77777777" w:rsidR="00C27134" w:rsidRDefault="00C27134" w:rsidP="002932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533"/>
    <w:multiLevelType w:val="hybridMultilevel"/>
    <w:tmpl w:val="8A22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20427"/>
    <w:multiLevelType w:val="hybridMultilevel"/>
    <w:tmpl w:val="5DEE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85296"/>
    <w:multiLevelType w:val="hybridMultilevel"/>
    <w:tmpl w:val="B8AA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E6BCC"/>
    <w:multiLevelType w:val="hybridMultilevel"/>
    <w:tmpl w:val="88046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1902FB"/>
    <w:multiLevelType w:val="hybridMultilevel"/>
    <w:tmpl w:val="ECC4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202275"/>
    <w:multiLevelType w:val="hybridMultilevel"/>
    <w:tmpl w:val="3126E67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nsid w:val="29D633B2"/>
    <w:multiLevelType w:val="hybridMultilevel"/>
    <w:tmpl w:val="C6BE2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CF6F1A"/>
    <w:multiLevelType w:val="hybridMultilevel"/>
    <w:tmpl w:val="EFB2342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
    <w:nsid w:val="33F90FFB"/>
    <w:multiLevelType w:val="hybridMultilevel"/>
    <w:tmpl w:val="8FD6A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CB1D13"/>
    <w:multiLevelType w:val="hybridMultilevel"/>
    <w:tmpl w:val="7E38AD34"/>
    <w:lvl w:ilvl="0" w:tplc="544C5AB0">
      <w:start w:val="30"/>
      <w:numFmt w:val="bullet"/>
      <w:lvlText w:val="-"/>
      <w:lvlJc w:val="left"/>
      <w:pPr>
        <w:ind w:left="720" w:hanging="360"/>
      </w:pPr>
      <w:rPr>
        <w:rFonts w:ascii="Chalkboard" w:eastAsiaTheme="minorEastAsia" w:hAnsi="Chalkboar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B57DBF"/>
    <w:multiLevelType w:val="hybridMultilevel"/>
    <w:tmpl w:val="FC003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6C5CDE"/>
    <w:multiLevelType w:val="hybridMultilevel"/>
    <w:tmpl w:val="13947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1306E23"/>
    <w:multiLevelType w:val="hybridMultilevel"/>
    <w:tmpl w:val="23CE1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3D961D3"/>
    <w:multiLevelType w:val="hybridMultilevel"/>
    <w:tmpl w:val="3EEC470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nsid w:val="7B7C1258"/>
    <w:multiLevelType w:val="hybridMultilevel"/>
    <w:tmpl w:val="C4C44A2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nsid w:val="7CF46F2D"/>
    <w:multiLevelType w:val="hybridMultilevel"/>
    <w:tmpl w:val="DFEAD320"/>
    <w:lvl w:ilvl="0" w:tplc="1132161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EF3DFD"/>
    <w:multiLevelType w:val="hybridMultilevel"/>
    <w:tmpl w:val="5738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5"/>
  </w:num>
  <w:num w:numId="4">
    <w:abstractNumId w:val="7"/>
  </w:num>
  <w:num w:numId="5">
    <w:abstractNumId w:val="13"/>
  </w:num>
  <w:num w:numId="6">
    <w:abstractNumId w:val="0"/>
  </w:num>
  <w:num w:numId="7">
    <w:abstractNumId w:val="11"/>
  </w:num>
  <w:num w:numId="8">
    <w:abstractNumId w:val="12"/>
  </w:num>
  <w:num w:numId="9">
    <w:abstractNumId w:val="1"/>
  </w:num>
  <w:num w:numId="10">
    <w:abstractNumId w:val="10"/>
  </w:num>
  <w:num w:numId="11">
    <w:abstractNumId w:val="9"/>
  </w:num>
  <w:num w:numId="12">
    <w:abstractNumId w:val="3"/>
  </w:num>
  <w:num w:numId="13">
    <w:abstractNumId w:val="6"/>
  </w:num>
  <w:num w:numId="14">
    <w:abstractNumId w:val="4"/>
  </w:num>
  <w:num w:numId="15">
    <w:abstractNumId w:val="8"/>
  </w:num>
  <w:num w:numId="16">
    <w:abstractNumId w:val="15"/>
  </w:num>
  <w:num w:numId="1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CB"/>
    <w:rsid w:val="000068AA"/>
    <w:rsid w:val="00022EF6"/>
    <w:rsid w:val="00035AD7"/>
    <w:rsid w:val="0004107E"/>
    <w:rsid w:val="000413E4"/>
    <w:rsid w:val="000560E9"/>
    <w:rsid w:val="00096A4C"/>
    <w:rsid w:val="000B0051"/>
    <w:rsid w:val="000C09D0"/>
    <w:rsid w:val="000C1A1E"/>
    <w:rsid w:val="000E22A6"/>
    <w:rsid w:val="00105AE8"/>
    <w:rsid w:val="0011563C"/>
    <w:rsid w:val="0015163B"/>
    <w:rsid w:val="00166EE0"/>
    <w:rsid w:val="00180EE7"/>
    <w:rsid w:val="00186298"/>
    <w:rsid w:val="00193CCB"/>
    <w:rsid w:val="00196E69"/>
    <w:rsid w:val="001977D8"/>
    <w:rsid w:val="001B081A"/>
    <w:rsid w:val="001B1CDA"/>
    <w:rsid w:val="001C3FC6"/>
    <w:rsid w:val="001E733B"/>
    <w:rsid w:val="001E7BAD"/>
    <w:rsid w:val="001F031F"/>
    <w:rsid w:val="00205D7E"/>
    <w:rsid w:val="00221ADE"/>
    <w:rsid w:val="00222E42"/>
    <w:rsid w:val="00223A91"/>
    <w:rsid w:val="00231FBC"/>
    <w:rsid w:val="0023411F"/>
    <w:rsid w:val="0024624E"/>
    <w:rsid w:val="0025625C"/>
    <w:rsid w:val="002722EE"/>
    <w:rsid w:val="0028083D"/>
    <w:rsid w:val="002932EC"/>
    <w:rsid w:val="002A059F"/>
    <w:rsid w:val="002A2464"/>
    <w:rsid w:val="002A776D"/>
    <w:rsid w:val="002B0C54"/>
    <w:rsid w:val="002B0E2B"/>
    <w:rsid w:val="002B7231"/>
    <w:rsid w:val="002B77F8"/>
    <w:rsid w:val="002C60B3"/>
    <w:rsid w:val="002D2B0C"/>
    <w:rsid w:val="002D7737"/>
    <w:rsid w:val="002E4308"/>
    <w:rsid w:val="002E5C29"/>
    <w:rsid w:val="00345016"/>
    <w:rsid w:val="00352928"/>
    <w:rsid w:val="00354CB4"/>
    <w:rsid w:val="003603E9"/>
    <w:rsid w:val="00361DEA"/>
    <w:rsid w:val="003650F0"/>
    <w:rsid w:val="003769EA"/>
    <w:rsid w:val="00382DE1"/>
    <w:rsid w:val="00392A52"/>
    <w:rsid w:val="003A50ED"/>
    <w:rsid w:val="003B451D"/>
    <w:rsid w:val="003E0672"/>
    <w:rsid w:val="003E224E"/>
    <w:rsid w:val="003E5263"/>
    <w:rsid w:val="004062DF"/>
    <w:rsid w:val="00411A1D"/>
    <w:rsid w:val="00422A47"/>
    <w:rsid w:val="00424121"/>
    <w:rsid w:val="00441729"/>
    <w:rsid w:val="00444B0D"/>
    <w:rsid w:val="00446D54"/>
    <w:rsid w:val="00450682"/>
    <w:rsid w:val="00465649"/>
    <w:rsid w:val="0047682E"/>
    <w:rsid w:val="00477CE8"/>
    <w:rsid w:val="00483269"/>
    <w:rsid w:val="004832D3"/>
    <w:rsid w:val="00484C50"/>
    <w:rsid w:val="004E131C"/>
    <w:rsid w:val="004F758A"/>
    <w:rsid w:val="00511B9C"/>
    <w:rsid w:val="00523226"/>
    <w:rsid w:val="005242E0"/>
    <w:rsid w:val="00525398"/>
    <w:rsid w:val="0052546A"/>
    <w:rsid w:val="0052668F"/>
    <w:rsid w:val="00535E4E"/>
    <w:rsid w:val="0053698B"/>
    <w:rsid w:val="0054510E"/>
    <w:rsid w:val="00553A66"/>
    <w:rsid w:val="00571278"/>
    <w:rsid w:val="00587260"/>
    <w:rsid w:val="00592B40"/>
    <w:rsid w:val="005A0E43"/>
    <w:rsid w:val="005B7994"/>
    <w:rsid w:val="005C0AB0"/>
    <w:rsid w:val="005C272D"/>
    <w:rsid w:val="005C6A52"/>
    <w:rsid w:val="00601FE6"/>
    <w:rsid w:val="00612EB3"/>
    <w:rsid w:val="00630DAD"/>
    <w:rsid w:val="00655FB3"/>
    <w:rsid w:val="00656693"/>
    <w:rsid w:val="00676E0A"/>
    <w:rsid w:val="00691324"/>
    <w:rsid w:val="006948F3"/>
    <w:rsid w:val="006A628F"/>
    <w:rsid w:val="006B79D0"/>
    <w:rsid w:val="006C05B9"/>
    <w:rsid w:val="006C5650"/>
    <w:rsid w:val="006D0266"/>
    <w:rsid w:val="006E1B23"/>
    <w:rsid w:val="006E3194"/>
    <w:rsid w:val="006E6281"/>
    <w:rsid w:val="00727521"/>
    <w:rsid w:val="00730BDD"/>
    <w:rsid w:val="007321C1"/>
    <w:rsid w:val="00745E30"/>
    <w:rsid w:val="00760422"/>
    <w:rsid w:val="00774AB7"/>
    <w:rsid w:val="00776C76"/>
    <w:rsid w:val="0078446F"/>
    <w:rsid w:val="0079797E"/>
    <w:rsid w:val="007A2B03"/>
    <w:rsid w:val="007A7295"/>
    <w:rsid w:val="007A73CB"/>
    <w:rsid w:val="007B0CA0"/>
    <w:rsid w:val="007B2100"/>
    <w:rsid w:val="007B6E81"/>
    <w:rsid w:val="007B7E9A"/>
    <w:rsid w:val="007C1B05"/>
    <w:rsid w:val="00811461"/>
    <w:rsid w:val="00811FCF"/>
    <w:rsid w:val="008201EA"/>
    <w:rsid w:val="00825BA8"/>
    <w:rsid w:val="00854129"/>
    <w:rsid w:val="0086365C"/>
    <w:rsid w:val="00866605"/>
    <w:rsid w:val="008A70BF"/>
    <w:rsid w:val="008B157B"/>
    <w:rsid w:val="008B323F"/>
    <w:rsid w:val="008B4992"/>
    <w:rsid w:val="008C2E9C"/>
    <w:rsid w:val="008C547A"/>
    <w:rsid w:val="008C62FB"/>
    <w:rsid w:val="008D1704"/>
    <w:rsid w:val="008F021F"/>
    <w:rsid w:val="008F440E"/>
    <w:rsid w:val="009051FC"/>
    <w:rsid w:val="009058F6"/>
    <w:rsid w:val="00937AA9"/>
    <w:rsid w:val="0095565E"/>
    <w:rsid w:val="00987E0B"/>
    <w:rsid w:val="009A0330"/>
    <w:rsid w:val="009A345C"/>
    <w:rsid w:val="009C5812"/>
    <w:rsid w:val="009D2F30"/>
    <w:rsid w:val="009E6950"/>
    <w:rsid w:val="009E69F0"/>
    <w:rsid w:val="009F74B3"/>
    <w:rsid w:val="00A02D85"/>
    <w:rsid w:val="00A03D25"/>
    <w:rsid w:val="00A0652A"/>
    <w:rsid w:val="00A0798C"/>
    <w:rsid w:val="00A1316A"/>
    <w:rsid w:val="00A22B2A"/>
    <w:rsid w:val="00A42541"/>
    <w:rsid w:val="00A52F9F"/>
    <w:rsid w:val="00A54D4D"/>
    <w:rsid w:val="00A716CE"/>
    <w:rsid w:val="00A82A00"/>
    <w:rsid w:val="00AA00D9"/>
    <w:rsid w:val="00AA7173"/>
    <w:rsid w:val="00AB3E30"/>
    <w:rsid w:val="00AB51CB"/>
    <w:rsid w:val="00AB57E9"/>
    <w:rsid w:val="00AC55F1"/>
    <w:rsid w:val="00AC78AD"/>
    <w:rsid w:val="00AE067E"/>
    <w:rsid w:val="00AF2090"/>
    <w:rsid w:val="00AF581A"/>
    <w:rsid w:val="00AF5B86"/>
    <w:rsid w:val="00B03A37"/>
    <w:rsid w:val="00B11B29"/>
    <w:rsid w:val="00B14A47"/>
    <w:rsid w:val="00B14AC2"/>
    <w:rsid w:val="00B219E4"/>
    <w:rsid w:val="00B332A3"/>
    <w:rsid w:val="00B351F0"/>
    <w:rsid w:val="00B3700A"/>
    <w:rsid w:val="00B42483"/>
    <w:rsid w:val="00B622E3"/>
    <w:rsid w:val="00B6673B"/>
    <w:rsid w:val="00B7149B"/>
    <w:rsid w:val="00B90980"/>
    <w:rsid w:val="00B91895"/>
    <w:rsid w:val="00B930A4"/>
    <w:rsid w:val="00BB0831"/>
    <w:rsid w:val="00BB1764"/>
    <w:rsid w:val="00BE587F"/>
    <w:rsid w:val="00C03288"/>
    <w:rsid w:val="00C06222"/>
    <w:rsid w:val="00C20BF2"/>
    <w:rsid w:val="00C225CB"/>
    <w:rsid w:val="00C242C4"/>
    <w:rsid w:val="00C27134"/>
    <w:rsid w:val="00C37C52"/>
    <w:rsid w:val="00C41B8B"/>
    <w:rsid w:val="00C42313"/>
    <w:rsid w:val="00C4387E"/>
    <w:rsid w:val="00C5082F"/>
    <w:rsid w:val="00C51322"/>
    <w:rsid w:val="00C60CA5"/>
    <w:rsid w:val="00C7564D"/>
    <w:rsid w:val="00C86212"/>
    <w:rsid w:val="00C920D6"/>
    <w:rsid w:val="00C977CB"/>
    <w:rsid w:val="00C97D95"/>
    <w:rsid w:val="00CD194D"/>
    <w:rsid w:val="00CD1E79"/>
    <w:rsid w:val="00CD535F"/>
    <w:rsid w:val="00CE090A"/>
    <w:rsid w:val="00CE2B77"/>
    <w:rsid w:val="00CE51E1"/>
    <w:rsid w:val="00CE5410"/>
    <w:rsid w:val="00D03BE9"/>
    <w:rsid w:val="00D142BB"/>
    <w:rsid w:val="00D1456E"/>
    <w:rsid w:val="00D2380D"/>
    <w:rsid w:val="00D32B94"/>
    <w:rsid w:val="00D50C77"/>
    <w:rsid w:val="00D66FEA"/>
    <w:rsid w:val="00D73F21"/>
    <w:rsid w:val="00D846C8"/>
    <w:rsid w:val="00D910FC"/>
    <w:rsid w:val="00D94A90"/>
    <w:rsid w:val="00DA1E7A"/>
    <w:rsid w:val="00DA42AA"/>
    <w:rsid w:val="00DB2D9B"/>
    <w:rsid w:val="00DE21C0"/>
    <w:rsid w:val="00DE400D"/>
    <w:rsid w:val="00E0020B"/>
    <w:rsid w:val="00E00F0C"/>
    <w:rsid w:val="00E03130"/>
    <w:rsid w:val="00E16A03"/>
    <w:rsid w:val="00E20C64"/>
    <w:rsid w:val="00E37E38"/>
    <w:rsid w:val="00E41C1C"/>
    <w:rsid w:val="00E72C8A"/>
    <w:rsid w:val="00E7382F"/>
    <w:rsid w:val="00E849E0"/>
    <w:rsid w:val="00E84A82"/>
    <w:rsid w:val="00E9163E"/>
    <w:rsid w:val="00EA369A"/>
    <w:rsid w:val="00EA590B"/>
    <w:rsid w:val="00EB419B"/>
    <w:rsid w:val="00EB6186"/>
    <w:rsid w:val="00EB77F5"/>
    <w:rsid w:val="00EC1022"/>
    <w:rsid w:val="00EC2EFA"/>
    <w:rsid w:val="00EC69C0"/>
    <w:rsid w:val="00EE01BB"/>
    <w:rsid w:val="00EF79DC"/>
    <w:rsid w:val="00F14DEB"/>
    <w:rsid w:val="00F25693"/>
    <w:rsid w:val="00F269D4"/>
    <w:rsid w:val="00F353B9"/>
    <w:rsid w:val="00F451BE"/>
    <w:rsid w:val="00F46E9F"/>
    <w:rsid w:val="00F60133"/>
    <w:rsid w:val="00F62A85"/>
    <w:rsid w:val="00F707D2"/>
    <w:rsid w:val="00F8710E"/>
    <w:rsid w:val="00F8747D"/>
    <w:rsid w:val="00F8756D"/>
    <w:rsid w:val="00F96787"/>
    <w:rsid w:val="00FB68D3"/>
    <w:rsid w:val="00FB750E"/>
    <w:rsid w:val="00FC040D"/>
    <w:rsid w:val="00FC2ADB"/>
    <w:rsid w:val="00FC2F2B"/>
    <w:rsid w:val="00FE48BF"/>
    <w:rsid w:val="00FF457B"/>
    <w:rsid w:val="00FF6DE4"/>
    <w:rsid w:val="00FF7F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3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3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3CCB"/>
    <w:pPr>
      <w:spacing w:after="200" w:line="276" w:lineRule="auto"/>
      <w:ind w:left="720"/>
      <w:contextualSpacing/>
    </w:pPr>
    <w:rPr>
      <w:rFonts w:eastAsiaTheme="minorHAnsi"/>
      <w:sz w:val="22"/>
      <w:szCs w:val="22"/>
    </w:rPr>
  </w:style>
  <w:style w:type="paragraph" w:styleId="NormalWeb">
    <w:name w:val="Normal (Web)"/>
    <w:basedOn w:val="Normal"/>
    <w:uiPriority w:val="99"/>
    <w:rsid w:val="00C8621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91895"/>
    <w:pPr>
      <w:tabs>
        <w:tab w:val="center" w:pos="4320"/>
        <w:tab w:val="right" w:pos="8640"/>
      </w:tabs>
    </w:pPr>
  </w:style>
  <w:style w:type="character" w:customStyle="1" w:styleId="HeaderChar">
    <w:name w:val="Header Char"/>
    <w:basedOn w:val="DefaultParagraphFont"/>
    <w:link w:val="Header"/>
    <w:uiPriority w:val="99"/>
    <w:rsid w:val="00B91895"/>
  </w:style>
  <w:style w:type="paragraph" w:styleId="Footer">
    <w:name w:val="footer"/>
    <w:basedOn w:val="Normal"/>
    <w:link w:val="FooterChar"/>
    <w:uiPriority w:val="99"/>
    <w:unhideWhenUsed/>
    <w:rsid w:val="002932EC"/>
    <w:pPr>
      <w:tabs>
        <w:tab w:val="center" w:pos="4320"/>
        <w:tab w:val="right" w:pos="8640"/>
      </w:tabs>
    </w:pPr>
  </w:style>
  <w:style w:type="character" w:customStyle="1" w:styleId="FooterChar">
    <w:name w:val="Footer Char"/>
    <w:basedOn w:val="DefaultParagraphFont"/>
    <w:link w:val="Footer"/>
    <w:uiPriority w:val="99"/>
    <w:rsid w:val="002932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3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3CCB"/>
    <w:pPr>
      <w:spacing w:after="200" w:line="276" w:lineRule="auto"/>
      <w:ind w:left="720"/>
      <w:contextualSpacing/>
    </w:pPr>
    <w:rPr>
      <w:rFonts w:eastAsiaTheme="minorHAnsi"/>
      <w:sz w:val="22"/>
      <w:szCs w:val="22"/>
    </w:rPr>
  </w:style>
  <w:style w:type="paragraph" w:styleId="NormalWeb">
    <w:name w:val="Normal (Web)"/>
    <w:basedOn w:val="Normal"/>
    <w:uiPriority w:val="99"/>
    <w:rsid w:val="00C8621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91895"/>
    <w:pPr>
      <w:tabs>
        <w:tab w:val="center" w:pos="4320"/>
        <w:tab w:val="right" w:pos="8640"/>
      </w:tabs>
    </w:pPr>
  </w:style>
  <w:style w:type="character" w:customStyle="1" w:styleId="HeaderChar">
    <w:name w:val="Header Char"/>
    <w:basedOn w:val="DefaultParagraphFont"/>
    <w:link w:val="Header"/>
    <w:uiPriority w:val="99"/>
    <w:rsid w:val="00B91895"/>
  </w:style>
  <w:style w:type="paragraph" w:styleId="Footer">
    <w:name w:val="footer"/>
    <w:basedOn w:val="Normal"/>
    <w:link w:val="FooterChar"/>
    <w:uiPriority w:val="99"/>
    <w:unhideWhenUsed/>
    <w:rsid w:val="002932EC"/>
    <w:pPr>
      <w:tabs>
        <w:tab w:val="center" w:pos="4320"/>
        <w:tab w:val="right" w:pos="8640"/>
      </w:tabs>
    </w:pPr>
  </w:style>
  <w:style w:type="character" w:customStyle="1" w:styleId="FooterChar">
    <w:name w:val="Footer Char"/>
    <w:basedOn w:val="DefaultParagraphFont"/>
    <w:link w:val="Footer"/>
    <w:uiPriority w:val="99"/>
    <w:rsid w:val="00293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8967">
      <w:bodyDiv w:val="1"/>
      <w:marLeft w:val="0"/>
      <w:marRight w:val="0"/>
      <w:marTop w:val="0"/>
      <w:marBottom w:val="0"/>
      <w:divBdr>
        <w:top w:val="none" w:sz="0" w:space="0" w:color="auto"/>
        <w:left w:val="none" w:sz="0" w:space="0" w:color="auto"/>
        <w:bottom w:val="none" w:sz="0" w:space="0" w:color="auto"/>
        <w:right w:val="none" w:sz="0" w:space="0" w:color="auto"/>
      </w:divBdr>
    </w:div>
    <w:div w:id="158467597">
      <w:bodyDiv w:val="1"/>
      <w:marLeft w:val="0"/>
      <w:marRight w:val="0"/>
      <w:marTop w:val="0"/>
      <w:marBottom w:val="0"/>
      <w:divBdr>
        <w:top w:val="none" w:sz="0" w:space="0" w:color="auto"/>
        <w:left w:val="none" w:sz="0" w:space="0" w:color="auto"/>
        <w:bottom w:val="none" w:sz="0" w:space="0" w:color="auto"/>
        <w:right w:val="none" w:sz="0" w:space="0" w:color="auto"/>
      </w:divBdr>
    </w:div>
    <w:div w:id="227112616">
      <w:bodyDiv w:val="1"/>
      <w:marLeft w:val="0"/>
      <w:marRight w:val="0"/>
      <w:marTop w:val="0"/>
      <w:marBottom w:val="0"/>
      <w:divBdr>
        <w:top w:val="none" w:sz="0" w:space="0" w:color="auto"/>
        <w:left w:val="none" w:sz="0" w:space="0" w:color="auto"/>
        <w:bottom w:val="none" w:sz="0" w:space="0" w:color="auto"/>
        <w:right w:val="none" w:sz="0" w:space="0" w:color="auto"/>
      </w:divBdr>
    </w:div>
    <w:div w:id="252668281">
      <w:bodyDiv w:val="1"/>
      <w:marLeft w:val="0"/>
      <w:marRight w:val="0"/>
      <w:marTop w:val="0"/>
      <w:marBottom w:val="0"/>
      <w:divBdr>
        <w:top w:val="none" w:sz="0" w:space="0" w:color="auto"/>
        <w:left w:val="none" w:sz="0" w:space="0" w:color="auto"/>
        <w:bottom w:val="none" w:sz="0" w:space="0" w:color="auto"/>
        <w:right w:val="none" w:sz="0" w:space="0" w:color="auto"/>
      </w:divBdr>
    </w:div>
    <w:div w:id="265504062">
      <w:bodyDiv w:val="1"/>
      <w:marLeft w:val="0"/>
      <w:marRight w:val="0"/>
      <w:marTop w:val="0"/>
      <w:marBottom w:val="0"/>
      <w:divBdr>
        <w:top w:val="none" w:sz="0" w:space="0" w:color="auto"/>
        <w:left w:val="none" w:sz="0" w:space="0" w:color="auto"/>
        <w:bottom w:val="none" w:sz="0" w:space="0" w:color="auto"/>
        <w:right w:val="none" w:sz="0" w:space="0" w:color="auto"/>
      </w:divBdr>
    </w:div>
    <w:div w:id="346254573">
      <w:bodyDiv w:val="1"/>
      <w:marLeft w:val="0"/>
      <w:marRight w:val="0"/>
      <w:marTop w:val="0"/>
      <w:marBottom w:val="0"/>
      <w:divBdr>
        <w:top w:val="none" w:sz="0" w:space="0" w:color="auto"/>
        <w:left w:val="none" w:sz="0" w:space="0" w:color="auto"/>
        <w:bottom w:val="none" w:sz="0" w:space="0" w:color="auto"/>
        <w:right w:val="none" w:sz="0" w:space="0" w:color="auto"/>
      </w:divBdr>
    </w:div>
    <w:div w:id="444736033">
      <w:bodyDiv w:val="1"/>
      <w:marLeft w:val="0"/>
      <w:marRight w:val="0"/>
      <w:marTop w:val="0"/>
      <w:marBottom w:val="0"/>
      <w:divBdr>
        <w:top w:val="none" w:sz="0" w:space="0" w:color="auto"/>
        <w:left w:val="none" w:sz="0" w:space="0" w:color="auto"/>
        <w:bottom w:val="none" w:sz="0" w:space="0" w:color="auto"/>
        <w:right w:val="none" w:sz="0" w:space="0" w:color="auto"/>
      </w:divBdr>
    </w:div>
    <w:div w:id="447773268">
      <w:bodyDiv w:val="1"/>
      <w:marLeft w:val="0"/>
      <w:marRight w:val="0"/>
      <w:marTop w:val="0"/>
      <w:marBottom w:val="0"/>
      <w:divBdr>
        <w:top w:val="none" w:sz="0" w:space="0" w:color="auto"/>
        <w:left w:val="none" w:sz="0" w:space="0" w:color="auto"/>
        <w:bottom w:val="none" w:sz="0" w:space="0" w:color="auto"/>
        <w:right w:val="none" w:sz="0" w:space="0" w:color="auto"/>
      </w:divBdr>
    </w:div>
    <w:div w:id="455300495">
      <w:bodyDiv w:val="1"/>
      <w:marLeft w:val="0"/>
      <w:marRight w:val="0"/>
      <w:marTop w:val="0"/>
      <w:marBottom w:val="0"/>
      <w:divBdr>
        <w:top w:val="none" w:sz="0" w:space="0" w:color="auto"/>
        <w:left w:val="none" w:sz="0" w:space="0" w:color="auto"/>
        <w:bottom w:val="none" w:sz="0" w:space="0" w:color="auto"/>
        <w:right w:val="none" w:sz="0" w:space="0" w:color="auto"/>
      </w:divBdr>
    </w:div>
    <w:div w:id="477770183">
      <w:bodyDiv w:val="1"/>
      <w:marLeft w:val="0"/>
      <w:marRight w:val="0"/>
      <w:marTop w:val="0"/>
      <w:marBottom w:val="0"/>
      <w:divBdr>
        <w:top w:val="none" w:sz="0" w:space="0" w:color="auto"/>
        <w:left w:val="none" w:sz="0" w:space="0" w:color="auto"/>
        <w:bottom w:val="none" w:sz="0" w:space="0" w:color="auto"/>
        <w:right w:val="none" w:sz="0" w:space="0" w:color="auto"/>
      </w:divBdr>
    </w:div>
    <w:div w:id="544871951">
      <w:bodyDiv w:val="1"/>
      <w:marLeft w:val="0"/>
      <w:marRight w:val="0"/>
      <w:marTop w:val="0"/>
      <w:marBottom w:val="0"/>
      <w:divBdr>
        <w:top w:val="none" w:sz="0" w:space="0" w:color="auto"/>
        <w:left w:val="none" w:sz="0" w:space="0" w:color="auto"/>
        <w:bottom w:val="none" w:sz="0" w:space="0" w:color="auto"/>
        <w:right w:val="none" w:sz="0" w:space="0" w:color="auto"/>
      </w:divBdr>
    </w:div>
    <w:div w:id="593125842">
      <w:bodyDiv w:val="1"/>
      <w:marLeft w:val="0"/>
      <w:marRight w:val="0"/>
      <w:marTop w:val="0"/>
      <w:marBottom w:val="0"/>
      <w:divBdr>
        <w:top w:val="none" w:sz="0" w:space="0" w:color="auto"/>
        <w:left w:val="none" w:sz="0" w:space="0" w:color="auto"/>
        <w:bottom w:val="none" w:sz="0" w:space="0" w:color="auto"/>
        <w:right w:val="none" w:sz="0" w:space="0" w:color="auto"/>
      </w:divBdr>
    </w:div>
    <w:div w:id="624194184">
      <w:bodyDiv w:val="1"/>
      <w:marLeft w:val="0"/>
      <w:marRight w:val="0"/>
      <w:marTop w:val="0"/>
      <w:marBottom w:val="0"/>
      <w:divBdr>
        <w:top w:val="none" w:sz="0" w:space="0" w:color="auto"/>
        <w:left w:val="none" w:sz="0" w:space="0" w:color="auto"/>
        <w:bottom w:val="none" w:sz="0" w:space="0" w:color="auto"/>
        <w:right w:val="none" w:sz="0" w:space="0" w:color="auto"/>
      </w:divBdr>
    </w:div>
    <w:div w:id="679091676">
      <w:bodyDiv w:val="1"/>
      <w:marLeft w:val="0"/>
      <w:marRight w:val="0"/>
      <w:marTop w:val="0"/>
      <w:marBottom w:val="0"/>
      <w:divBdr>
        <w:top w:val="none" w:sz="0" w:space="0" w:color="auto"/>
        <w:left w:val="none" w:sz="0" w:space="0" w:color="auto"/>
        <w:bottom w:val="none" w:sz="0" w:space="0" w:color="auto"/>
        <w:right w:val="none" w:sz="0" w:space="0" w:color="auto"/>
      </w:divBdr>
    </w:div>
    <w:div w:id="718212017">
      <w:bodyDiv w:val="1"/>
      <w:marLeft w:val="0"/>
      <w:marRight w:val="0"/>
      <w:marTop w:val="0"/>
      <w:marBottom w:val="0"/>
      <w:divBdr>
        <w:top w:val="none" w:sz="0" w:space="0" w:color="auto"/>
        <w:left w:val="none" w:sz="0" w:space="0" w:color="auto"/>
        <w:bottom w:val="none" w:sz="0" w:space="0" w:color="auto"/>
        <w:right w:val="none" w:sz="0" w:space="0" w:color="auto"/>
      </w:divBdr>
    </w:div>
    <w:div w:id="733897849">
      <w:bodyDiv w:val="1"/>
      <w:marLeft w:val="0"/>
      <w:marRight w:val="0"/>
      <w:marTop w:val="0"/>
      <w:marBottom w:val="0"/>
      <w:divBdr>
        <w:top w:val="none" w:sz="0" w:space="0" w:color="auto"/>
        <w:left w:val="none" w:sz="0" w:space="0" w:color="auto"/>
        <w:bottom w:val="none" w:sz="0" w:space="0" w:color="auto"/>
        <w:right w:val="none" w:sz="0" w:space="0" w:color="auto"/>
      </w:divBdr>
      <w:divsChild>
        <w:div w:id="280765383">
          <w:marLeft w:val="446"/>
          <w:marRight w:val="0"/>
          <w:marTop w:val="400"/>
          <w:marBottom w:val="0"/>
          <w:divBdr>
            <w:top w:val="none" w:sz="0" w:space="0" w:color="auto"/>
            <w:left w:val="none" w:sz="0" w:space="0" w:color="auto"/>
            <w:bottom w:val="none" w:sz="0" w:space="0" w:color="auto"/>
            <w:right w:val="none" w:sz="0" w:space="0" w:color="auto"/>
          </w:divBdr>
        </w:div>
      </w:divsChild>
    </w:div>
    <w:div w:id="793406230">
      <w:bodyDiv w:val="1"/>
      <w:marLeft w:val="0"/>
      <w:marRight w:val="0"/>
      <w:marTop w:val="0"/>
      <w:marBottom w:val="0"/>
      <w:divBdr>
        <w:top w:val="none" w:sz="0" w:space="0" w:color="auto"/>
        <w:left w:val="none" w:sz="0" w:space="0" w:color="auto"/>
        <w:bottom w:val="none" w:sz="0" w:space="0" w:color="auto"/>
        <w:right w:val="none" w:sz="0" w:space="0" w:color="auto"/>
      </w:divBdr>
    </w:div>
    <w:div w:id="932788101">
      <w:bodyDiv w:val="1"/>
      <w:marLeft w:val="0"/>
      <w:marRight w:val="0"/>
      <w:marTop w:val="0"/>
      <w:marBottom w:val="0"/>
      <w:divBdr>
        <w:top w:val="none" w:sz="0" w:space="0" w:color="auto"/>
        <w:left w:val="none" w:sz="0" w:space="0" w:color="auto"/>
        <w:bottom w:val="none" w:sz="0" w:space="0" w:color="auto"/>
        <w:right w:val="none" w:sz="0" w:space="0" w:color="auto"/>
      </w:divBdr>
    </w:div>
    <w:div w:id="983655028">
      <w:bodyDiv w:val="1"/>
      <w:marLeft w:val="0"/>
      <w:marRight w:val="0"/>
      <w:marTop w:val="0"/>
      <w:marBottom w:val="0"/>
      <w:divBdr>
        <w:top w:val="none" w:sz="0" w:space="0" w:color="auto"/>
        <w:left w:val="none" w:sz="0" w:space="0" w:color="auto"/>
        <w:bottom w:val="none" w:sz="0" w:space="0" w:color="auto"/>
        <w:right w:val="none" w:sz="0" w:space="0" w:color="auto"/>
      </w:divBdr>
    </w:div>
    <w:div w:id="1022046981">
      <w:bodyDiv w:val="1"/>
      <w:marLeft w:val="0"/>
      <w:marRight w:val="0"/>
      <w:marTop w:val="0"/>
      <w:marBottom w:val="0"/>
      <w:divBdr>
        <w:top w:val="none" w:sz="0" w:space="0" w:color="auto"/>
        <w:left w:val="none" w:sz="0" w:space="0" w:color="auto"/>
        <w:bottom w:val="none" w:sz="0" w:space="0" w:color="auto"/>
        <w:right w:val="none" w:sz="0" w:space="0" w:color="auto"/>
      </w:divBdr>
    </w:div>
    <w:div w:id="1060861499">
      <w:bodyDiv w:val="1"/>
      <w:marLeft w:val="0"/>
      <w:marRight w:val="0"/>
      <w:marTop w:val="0"/>
      <w:marBottom w:val="0"/>
      <w:divBdr>
        <w:top w:val="none" w:sz="0" w:space="0" w:color="auto"/>
        <w:left w:val="none" w:sz="0" w:space="0" w:color="auto"/>
        <w:bottom w:val="none" w:sz="0" w:space="0" w:color="auto"/>
        <w:right w:val="none" w:sz="0" w:space="0" w:color="auto"/>
      </w:divBdr>
    </w:div>
    <w:div w:id="1128159673">
      <w:bodyDiv w:val="1"/>
      <w:marLeft w:val="0"/>
      <w:marRight w:val="0"/>
      <w:marTop w:val="0"/>
      <w:marBottom w:val="0"/>
      <w:divBdr>
        <w:top w:val="none" w:sz="0" w:space="0" w:color="auto"/>
        <w:left w:val="none" w:sz="0" w:space="0" w:color="auto"/>
        <w:bottom w:val="none" w:sz="0" w:space="0" w:color="auto"/>
        <w:right w:val="none" w:sz="0" w:space="0" w:color="auto"/>
      </w:divBdr>
    </w:div>
    <w:div w:id="1243952913">
      <w:bodyDiv w:val="1"/>
      <w:marLeft w:val="0"/>
      <w:marRight w:val="0"/>
      <w:marTop w:val="0"/>
      <w:marBottom w:val="0"/>
      <w:divBdr>
        <w:top w:val="none" w:sz="0" w:space="0" w:color="auto"/>
        <w:left w:val="none" w:sz="0" w:space="0" w:color="auto"/>
        <w:bottom w:val="none" w:sz="0" w:space="0" w:color="auto"/>
        <w:right w:val="none" w:sz="0" w:space="0" w:color="auto"/>
      </w:divBdr>
    </w:div>
    <w:div w:id="1292175560">
      <w:bodyDiv w:val="1"/>
      <w:marLeft w:val="0"/>
      <w:marRight w:val="0"/>
      <w:marTop w:val="0"/>
      <w:marBottom w:val="0"/>
      <w:divBdr>
        <w:top w:val="none" w:sz="0" w:space="0" w:color="auto"/>
        <w:left w:val="none" w:sz="0" w:space="0" w:color="auto"/>
        <w:bottom w:val="none" w:sz="0" w:space="0" w:color="auto"/>
        <w:right w:val="none" w:sz="0" w:space="0" w:color="auto"/>
      </w:divBdr>
    </w:div>
    <w:div w:id="1328750171">
      <w:bodyDiv w:val="1"/>
      <w:marLeft w:val="0"/>
      <w:marRight w:val="0"/>
      <w:marTop w:val="0"/>
      <w:marBottom w:val="0"/>
      <w:divBdr>
        <w:top w:val="none" w:sz="0" w:space="0" w:color="auto"/>
        <w:left w:val="none" w:sz="0" w:space="0" w:color="auto"/>
        <w:bottom w:val="none" w:sz="0" w:space="0" w:color="auto"/>
        <w:right w:val="none" w:sz="0" w:space="0" w:color="auto"/>
      </w:divBdr>
    </w:div>
    <w:div w:id="1344698505">
      <w:bodyDiv w:val="1"/>
      <w:marLeft w:val="0"/>
      <w:marRight w:val="0"/>
      <w:marTop w:val="0"/>
      <w:marBottom w:val="0"/>
      <w:divBdr>
        <w:top w:val="none" w:sz="0" w:space="0" w:color="auto"/>
        <w:left w:val="none" w:sz="0" w:space="0" w:color="auto"/>
        <w:bottom w:val="none" w:sz="0" w:space="0" w:color="auto"/>
        <w:right w:val="none" w:sz="0" w:space="0" w:color="auto"/>
      </w:divBdr>
    </w:div>
    <w:div w:id="1475027904">
      <w:bodyDiv w:val="1"/>
      <w:marLeft w:val="0"/>
      <w:marRight w:val="0"/>
      <w:marTop w:val="0"/>
      <w:marBottom w:val="0"/>
      <w:divBdr>
        <w:top w:val="none" w:sz="0" w:space="0" w:color="auto"/>
        <w:left w:val="none" w:sz="0" w:space="0" w:color="auto"/>
        <w:bottom w:val="none" w:sz="0" w:space="0" w:color="auto"/>
        <w:right w:val="none" w:sz="0" w:space="0" w:color="auto"/>
      </w:divBdr>
    </w:div>
    <w:div w:id="1480071687">
      <w:bodyDiv w:val="1"/>
      <w:marLeft w:val="0"/>
      <w:marRight w:val="0"/>
      <w:marTop w:val="0"/>
      <w:marBottom w:val="0"/>
      <w:divBdr>
        <w:top w:val="none" w:sz="0" w:space="0" w:color="auto"/>
        <w:left w:val="none" w:sz="0" w:space="0" w:color="auto"/>
        <w:bottom w:val="none" w:sz="0" w:space="0" w:color="auto"/>
        <w:right w:val="none" w:sz="0" w:space="0" w:color="auto"/>
      </w:divBdr>
    </w:div>
    <w:div w:id="1496455637">
      <w:bodyDiv w:val="1"/>
      <w:marLeft w:val="0"/>
      <w:marRight w:val="0"/>
      <w:marTop w:val="0"/>
      <w:marBottom w:val="0"/>
      <w:divBdr>
        <w:top w:val="none" w:sz="0" w:space="0" w:color="auto"/>
        <w:left w:val="none" w:sz="0" w:space="0" w:color="auto"/>
        <w:bottom w:val="none" w:sz="0" w:space="0" w:color="auto"/>
        <w:right w:val="none" w:sz="0" w:space="0" w:color="auto"/>
      </w:divBdr>
    </w:div>
    <w:div w:id="1546796366">
      <w:bodyDiv w:val="1"/>
      <w:marLeft w:val="0"/>
      <w:marRight w:val="0"/>
      <w:marTop w:val="0"/>
      <w:marBottom w:val="0"/>
      <w:divBdr>
        <w:top w:val="none" w:sz="0" w:space="0" w:color="auto"/>
        <w:left w:val="none" w:sz="0" w:space="0" w:color="auto"/>
        <w:bottom w:val="none" w:sz="0" w:space="0" w:color="auto"/>
        <w:right w:val="none" w:sz="0" w:space="0" w:color="auto"/>
      </w:divBdr>
    </w:div>
    <w:div w:id="1583176849">
      <w:bodyDiv w:val="1"/>
      <w:marLeft w:val="0"/>
      <w:marRight w:val="0"/>
      <w:marTop w:val="0"/>
      <w:marBottom w:val="0"/>
      <w:divBdr>
        <w:top w:val="none" w:sz="0" w:space="0" w:color="auto"/>
        <w:left w:val="none" w:sz="0" w:space="0" w:color="auto"/>
        <w:bottom w:val="none" w:sz="0" w:space="0" w:color="auto"/>
        <w:right w:val="none" w:sz="0" w:space="0" w:color="auto"/>
      </w:divBdr>
    </w:div>
    <w:div w:id="1593078706">
      <w:bodyDiv w:val="1"/>
      <w:marLeft w:val="0"/>
      <w:marRight w:val="0"/>
      <w:marTop w:val="0"/>
      <w:marBottom w:val="0"/>
      <w:divBdr>
        <w:top w:val="none" w:sz="0" w:space="0" w:color="auto"/>
        <w:left w:val="none" w:sz="0" w:space="0" w:color="auto"/>
        <w:bottom w:val="none" w:sz="0" w:space="0" w:color="auto"/>
        <w:right w:val="none" w:sz="0" w:space="0" w:color="auto"/>
      </w:divBdr>
    </w:div>
    <w:div w:id="1593704924">
      <w:bodyDiv w:val="1"/>
      <w:marLeft w:val="0"/>
      <w:marRight w:val="0"/>
      <w:marTop w:val="0"/>
      <w:marBottom w:val="0"/>
      <w:divBdr>
        <w:top w:val="none" w:sz="0" w:space="0" w:color="auto"/>
        <w:left w:val="none" w:sz="0" w:space="0" w:color="auto"/>
        <w:bottom w:val="none" w:sz="0" w:space="0" w:color="auto"/>
        <w:right w:val="none" w:sz="0" w:space="0" w:color="auto"/>
      </w:divBdr>
    </w:div>
    <w:div w:id="1636983754">
      <w:bodyDiv w:val="1"/>
      <w:marLeft w:val="0"/>
      <w:marRight w:val="0"/>
      <w:marTop w:val="0"/>
      <w:marBottom w:val="0"/>
      <w:divBdr>
        <w:top w:val="none" w:sz="0" w:space="0" w:color="auto"/>
        <w:left w:val="none" w:sz="0" w:space="0" w:color="auto"/>
        <w:bottom w:val="none" w:sz="0" w:space="0" w:color="auto"/>
        <w:right w:val="none" w:sz="0" w:space="0" w:color="auto"/>
      </w:divBdr>
    </w:div>
    <w:div w:id="1648168681">
      <w:bodyDiv w:val="1"/>
      <w:marLeft w:val="0"/>
      <w:marRight w:val="0"/>
      <w:marTop w:val="0"/>
      <w:marBottom w:val="0"/>
      <w:divBdr>
        <w:top w:val="none" w:sz="0" w:space="0" w:color="auto"/>
        <w:left w:val="none" w:sz="0" w:space="0" w:color="auto"/>
        <w:bottom w:val="none" w:sz="0" w:space="0" w:color="auto"/>
        <w:right w:val="none" w:sz="0" w:space="0" w:color="auto"/>
      </w:divBdr>
    </w:div>
    <w:div w:id="1709913688">
      <w:bodyDiv w:val="1"/>
      <w:marLeft w:val="0"/>
      <w:marRight w:val="0"/>
      <w:marTop w:val="0"/>
      <w:marBottom w:val="0"/>
      <w:divBdr>
        <w:top w:val="none" w:sz="0" w:space="0" w:color="auto"/>
        <w:left w:val="none" w:sz="0" w:space="0" w:color="auto"/>
        <w:bottom w:val="none" w:sz="0" w:space="0" w:color="auto"/>
        <w:right w:val="none" w:sz="0" w:space="0" w:color="auto"/>
      </w:divBdr>
    </w:div>
    <w:div w:id="1865316964">
      <w:bodyDiv w:val="1"/>
      <w:marLeft w:val="0"/>
      <w:marRight w:val="0"/>
      <w:marTop w:val="0"/>
      <w:marBottom w:val="0"/>
      <w:divBdr>
        <w:top w:val="none" w:sz="0" w:space="0" w:color="auto"/>
        <w:left w:val="none" w:sz="0" w:space="0" w:color="auto"/>
        <w:bottom w:val="none" w:sz="0" w:space="0" w:color="auto"/>
        <w:right w:val="none" w:sz="0" w:space="0" w:color="auto"/>
      </w:divBdr>
    </w:div>
    <w:div w:id="1897272961">
      <w:bodyDiv w:val="1"/>
      <w:marLeft w:val="0"/>
      <w:marRight w:val="0"/>
      <w:marTop w:val="0"/>
      <w:marBottom w:val="0"/>
      <w:divBdr>
        <w:top w:val="none" w:sz="0" w:space="0" w:color="auto"/>
        <w:left w:val="none" w:sz="0" w:space="0" w:color="auto"/>
        <w:bottom w:val="none" w:sz="0" w:space="0" w:color="auto"/>
        <w:right w:val="none" w:sz="0" w:space="0" w:color="auto"/>
      </w:divBdr>
    </w:div>
    <w:div w:id="2009093622">
      <w:bodyDiv w:val="1"/>
      <w:marLeft w:val="0"/>
      <w:marRight w:val="0"/>
      <w:marTop w:val="0"/>
      <w:marBottom w:val="0"/>
      <w:divBdr>
        <w:top w:val="none" w:sz="0" w:space="0" w:color="auto"/>
        <w:left w:val="none" w:sz="0" w:space="0" w:color="auto"/>
        <w:bottom w:val="none" w:sz="0" w:space="0" w:color="auto"/>
        <w:right w:val="none" w:sz="0" w:space="0" w:color="auto"/>
      </w:divBdr>
    </w:div>
    <w:div w:id="2030912859">
      <w:bodyDiv w:val="1"/>
      <w:marLeft w:val="0"/>
      <w:marRight w:val="0"/>
      <w:marTop w:val="0"/>
      <w:marBottom w:val="0"/>
      <w:divBdr>
        <w:top w:val="none" w:sz="0" w:space="0" w:color="auto"/>
        <w:left w:val="none" w:sz="0" w:space="0" w:color="auto"/>
        <w:bottom w:val="none" w:sz="0" w:space="0" w:color="auto"/>
        <w:right w:val="none" w:sz="0" w:space="0" w:color="auto"/>
      </w:divBdr>
    </w:div>
    <w:div w:id="2075734983">
      <w:bodyDiv w:val="1"/>
      <w:marLeft w:val="0"/>
      <w:marRight w:val="0"/>
      <w:marTop w:val="0"/>
      <w:marBottom w:val="0"/>
      <w:divBdr>
        <w:top w:val="none" w:sz="0" w:space="0" w:color="auto"/>
        <w:left w:val="none" w:sz="0" w:space="0" w:color="auto"/>
        <w:bottom w:val="none" w:sz="0" w:space="0" w:color="auto"/>
        <w:right w:val="none" w:sz="0" w:space="0" w:color="auto"/>
      </w:divBdr>
    </w:div>
    <w:div w:id="2129547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E7DB89C26E5F44821AE13A685BCAD9"/>
        <w:category>
          <w:name w:val="General"/>
          <w:gallery w:val="placeholder"/>
        </w:category>
        <w:types>
          <w:type w:val="bbPlcHdr"/>
        </w:types>
        <w:behaviors>
          <w:behavior w:val="content"/>
        </w:behaviors>
        <w:guid w:val="{B024279D-579F-2B4C-BBE4-57056B47235F}"/>
      </w:docPartPr>
      <w:docPartBody>
        <w:p w14:paraId="6206A4A1" w14:textId="515B7703" w:rsidR="004C1591" w:rsidRDefault="00631192" w:rsidP="00631192">
          <w:pPr>
            <w:pStyle w:val="C1E7DB89C26E5F44821AE13A685BCAD9"/>
          </w:pPr>
          <w:r>
            <w:t>[Type text]</w:t>
          </w:r>
        </w:p>
      </w:docPartBody>
    </w:docPart>
    <w:docPart>
      <w:docPartPr>
        <w:name w:val="72A75007C0EACB48BE2E64F62323E2CD"/>
        <w:category>
          <w:name w:val="General"/>
          <w:gallery w:val="placeholder"/>
        </w:category>
        <w:types>
          <w:type w:val="bbPlcHdr"/>
        </w:types>
        <w:behaviors>
          <w:behavior w:val="content"/>
        </w:behaviors>
        <w:guid w:val="{D5F67D76-A2DB-0642-A3EA-51CDC9F4711D}"/>
      </w:docPartPr>
      <w:docPartBody>
        <w:p w14:paraId="33106201" w14:textId="1F275E95" w:rsidR="004C1591" w:rsidRDefault="00631192" w:rsidP="00631192">
          <w:pPr>
            <w:pStyle w:val="72A75007C0EACB48BE2E64F62323E2CD"/>
          </w:pPr>
          <w:r>
            <w:t>[Type text]</w:t>
          </w:r>
        </w:p>
      </w:docPartBody>
    </w:docPart>
    <w:docPart>
      <w:docPartPr>
        <w:name w:val="AF916319A777AE45965926D69282A0A6"/>
        <w:category>
          <w:name w:val="General"/>
          <w:gallery w:val="placeholder"/>
        </w:category>
        <w:types>
          <w:type w:val="bbPlcHdr"/>
        </w:types>
        <w:behaviors>
          <w:behavior w:val="content"/>
        </w:behaviors>
        <w:guid w:val="{9277218C-B90F-6041-A867-8FEF8EF89E0E}"/>
      </w:docPartPr>
      <w:docPartBody>
        <w:p w14:paraId="330DBEEC" w14:textId="1BDCF732" w:rsidR="004C1591" w:rsidRDefault="00631192" w:rsidP="00631192">
          <w:pPr>
            <w:pStyle w:val="AF916319A777AE45965926D69282A0A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kboard">
    <w:panose1 w:val="03050602040202020205"/>
    <w:charset w:val="00"/>
    <w:family w:val="auto"/>
    <w:pitch w:val="variable"/>
    <w:sig w:usb0="8000002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192"/>
    <w:rsid w:val="00224401"/>
    <w:rsid w:val="00467E17"/>
    <w:rsid w:val="004C1591"/>
    <w:rsid w:val="00631192"/>
    <w:rsid w:val="006F6AEB"/>
    <w:rsid w:val="00804DE0"/>
    <w:rsid w:val="009D6D7E"/>
    <w:rsid w:val="00E42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E7DB89C26E5F44821AE13A685BCAD9">
    <w:name w:val="C1E7DB89C26E5F44821AE13A685BCAD9"/>
    <w:rsid w:val="00631192"/>
  </w:style>
  <w:style w:type="paragraph" w:customStyle="1" w:styleId="72A75007C0EACB48BE2E64F62323E2CD">
    <w:name w:val="72A75007C0EACB48BE2E64F62323E2CD"/>
    <w:rsid w:val="00631192"/>
  </w:style>
  <w:style w:type="paragraph" w:customStyle="1" w:styleId="AF916319A777AE45965926D69282A0A6">
    <w:name w:val="AF916319A777AE45965926D69282A0A6"/>
    <w:rsid w:val="00631192"/>
  </w:style>
  <w:style w:type="paragraph" w:customStyle="1" w:styleId="DB216CDB8D095E498AD6A4A96A424877">
    <w:name w:val="DB216CDB8D095E498AD6A4A96A424877"/>
    <w:rsid w:val="00631192"/>
  </w:style>
  <w:style w:type="paragraph" w:customStyle="1" w:styleId="F1B3BCA763270141AA86070EEE961AAA">
    <w:name w:val="F1B3BCA763270141AA86070EEE961AAA"/>
    <w:rsid w:val="00631192"/>
  </w:style>
  <w:style w:type="paragraph" w:customStyle="1" w:styleId="2EBAE8442363514CA58B0067089EB0D3">
    <w:name w:val="2EBAE8442363514CA58B0067089EB0D3"/>
    <w:rsid w:val="0063119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E7DB89C26E5F44821AE13A685BCAD9">
    <w:name w:val="C1E7DB89C26E5F44821AE13A685BCAD9"/>
    <w:rsid w:val="00631192"/>
  </w:style>
  <w:style w:type="paragraph" w:customStyle="1" w:styleId="72A75007C0EACB48BE2E64F62323E2CD">
    <w:name w:val="72A75007C0EACB48BE2E64F62323E2CD"/>
    <w:rsid w:val="00631192"/>
  </w:style>
  <w:style w:type="paragraph" w:customStyle="1" w:styleId="AF916319A777AE45965926D69282A0A6">
    <w:name w:val="AF916319A777AE45965926D69282A0A6"/>
    <w:rsid w:val="00631192"/>
  </w:style>
  <w:style w:type="paragraph" w:customStyle="1" w:styleId="DB216CDB8D095E498AD6A4A96A424877">
    <w:name w:val="DB216CDB8D095E498AD6A4A96A424877"/>
    <w:rsid w:val="00631192"/>
  </w:style>
  <w:style w:type="paragraph" w:customStyle="1" w:styleId="F1B3BCA763270141AA86070EEE961AAA">
    <w:name w:val="F1B3BCA763270141AA86070EEE961AAA"/>
    <w:rsid w:val="00631192"/>
  </w:style>
  <w:style w:type="paragraph" w:customStyle="1" w:styleId="2EBAE8442363514CA58B0067089EB0D3">
    <w:name w:val="2EBAE8442363514CA58B0067089EB0D3"/>
    <w:rsid w:val="006311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6D4F0-2D27-C448-8330-553353437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665</Words>
  <Characters>3794</Characters>
  <Application>Microsoft Macintosh Word</Application>
  <DocSecurity>0</DocSecurity>
  <Lines>31</Lines>
  <Paragraphs>8</Paragraphs>
  <ScaleCrop>false</ScaleCrop>
  <Company>University of Lethbridge</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Kristin Kobbert</cp:lastModifiedBy>
  <cp:revision>2</cp:revision>
  <cp:lastPrinted>2013-06-05T00:33:00Z</cp:lastPrinted>
  <dcterms:created xsi:type="dcterms:W3CDTF">2016-10-06T01:41:00Z</dcterms:created>
  <dcterms:modified xsi:type="dcterms:W3CDTF">2016-10-06T01:41:00Z</dcterms:modified>
</cp:coreProperties>
</file>